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6092" w14:textId="1906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Конституционный закон Республики Казахстан "О государственных символах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«О внесении изменений и дополнений в Конституционный закон Республики Казахстан «О государственных символах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«О государственных символах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«О государственных символах Республики Казахстан» (Ведомости Парламента Республики Казахстан, 2007 г., № 11, ст. 72; 2008 г., № 13-14, ст. 53; 2012 г., № 12, ст. 82)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использования (установления, размещения) Государственного Флага и его изображения в воинских соединениях, частях, подразделениях, учреждениях Вооруженных Сил и других войск и воинских формированиях определяется общевоинскими уставами.»;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использования (установления, размещения) Государственного Флага и его изображения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размещаются совместно с Государственным Флагом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использования (установления, размещения) Государственного Герба и его изображения в воинских соединениях, частях, подразделениях, учреждениях Вооруженных Сил и других войск и воинских формированиях определяется общевоинскими уставами.»;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использования (установления, размещения) Государственного Герба и его изображения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(установления, размещения) текста Государственного Гимна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исполнения Государственного Гимна и использования его текста в воинских соединениях, частях, подразделениях, учреждениях Вооруженных Сил и других войск и воинских формированиях определяется общевоинскими уставами.»;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утверждение правил празднования Дня государственных символов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2) пункта 2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создает Экспертный совет по вопросам государственных символов и геральдических знаков, а также разрабатывает и утверждает положение о нем;».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