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174" w14:textId="d9b3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800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2015 года № 800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2006 года № 1025 «О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Казахстана» (САПП Республики Казахстан, 2006 г., № 40, ст. 123).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2007 года № 77 «О внесении изменений в постановление Правительства Республики Казахстан от 28 октября 2006 года № 1025» (САПП Республики Казахстан, 2007 г., № 2, ст.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октября 2007 года № 897 «О внесении изменений и дополнений в некоторые решения Правительства Республики Казахстан» (САПП Республики Казахстан, 2007 г., № 36, ст. 413).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«О внесении изменений и дополнений в некоторые решения Правительства Республики Казахстан» (САПП Республики Казахстан, 2008 г., № 30, ст. 299).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2008 года № 598 «О внесении изменений в постановление Правительства Республики Казахстан от 20 июня 2006 года № 1025» (САПП Республики Казахстан, 2008 г., № 31, ст. 312).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«О внесении изменений в некоторые решения Правительства Республики Казахстан» (САПП Республики Казахстан, 2008 г., № 48, ст. 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ноября 2009 года № 1834 «О внесении изменений в некоторые решения Правительства Республики Казахстан» (САПП Республики Казахстан, 2009 г., № 55, ст. 462).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2010 года № 1113 «О внесении изменений в некоторые решения Правительства Республики Казахстан» (САПП Республики Казахстан, 2010 г., № 58, ст. 557).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23 июня 2011 года № 696 «О внесении изменений в некоторые решения Правительства Республики Казахстан» (САПП Республики Казахстан, 2011 г., № 43, ст. 560).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мая 2012 года № 569 «О внесении изменений в некоторые решения Правительства Республики Казахстан» (САПП Республики Казахстан, 2012 г., № 48, ст. 642).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1591 «О внесении изменений в постановление Правительства Республики Казахстан от 28 октября 2006 года № 1025 «О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Казахстана» (САПП Республики Казахстан, 2013 г., № 3, ст. 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2013 года № 342 «О внесении изменений в постановление Правительства Республики Казахстан от 28 октября 2006 года № 1025 «О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Казахстана» (САПП Республики Казахстан, 2013 г., № 24, ст. 393).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1186 «О внесении изменений в постановление Правительства Республики Казахстан от 28 октября 2006 года № 1025 «О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Казахстана» (САПП Республики Казахстан, 2013 г., № 63, ст. 863).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