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c474" w14:textId="4e8c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 по товарообмену электроэнергией с Кыргызской Республикой и Республикой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2015 года № 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05.07.2019).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июля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в целях двустороннего сотрудничества по вопросам внешнеторгового товарообмена электроэнергией с Кыргызской Республикой и Республикой Таджикистан, снижения рисков неустойчивой работы в электроснабжении южных регионов Казахстана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цену сделки товарообмена электроэнергией с Кыргызской Республикой и Республикой Таджикистан в размере 0,0000001 доллара США за 1 (один) киловатт/час, заключаемой между товариществами с ограниченной ответственностью "Алматыэнергосбыт", "Samga Development" со стороны Республики Казахстан с открытым акционерным обществом "Электрические станции" со стороны Кыргызской Республики, товариществом с ограниченной ответственностью "Энергопоток" со стороны Республики Казахстан с открытой акционерной холдинговой компанией "Барки Точик" со стороны Республики Таджикистан, при соблюдении условий взаимообмена электроэнергией в эквивалентном объеме в рамках одного календарного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