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edf" w14:textId="fa94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июня 2011 года № 110 "О Государственной программе развития и функционирования языков в Республике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29 июня 2011 года № 110 «О Государственной программе развития и функционирования языков в Республике Казахстан на 2011 – 2020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29 июня 2011 года № 110 «О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программе развития и функционирования языков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 – 2020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«О Государственной программе развития и функционирования языков в Республике Казахстан на 2011 – 2020 годы» (САПП Республики Казахстан, 2011 г., № 43, ст. 555)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и функционирования языков в Республике Казахстан на 2011 – 2020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«Цель Программы – гармоничная языковая политика, обеспечивающая полномасштабное функционирование государственного языка как важнейшего фактора укрепления казахстанской идентичности и единства при сохранении языков всех этносов, живущих в Казахстане.»;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 Увеличение: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доли взрослого населения, владеющего государственным языком (к 2014 году – 20 %, к 2017 году – 85 %, к 2020 году – 95 %);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доли выпускников школ, владеющих государственным языком на уровне В1 (к 2017 году – 70 %, к 2020 году – 100 %);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доли казахоязычного контента в государственных средствах массовой информации (к 2014 году – 53 %, к 2017 году – 62 %, к 2020 году - 72 %);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доли инновационной продукции (интерактивной и интенсивной), разработанной на казахском языке (к 2017 году – 5%, к 2020 году – 10%);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степени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2014 году – 60 %, к 2017 году – 75 %, к 2020 году – 90 %);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доли упорядоченного терминологического фонда казахского языка (к 2014 году – 20 %, к 2017 году – 60 %, к 2020 году – 100 %);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доли мероприятий по сохранению норм языковой культуры (к 2017 году – 10 %, к 2020 году - 20%);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доли взрослого населения республики, владеющего русским языком (к 2020 году – 93 %);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доли этносов, охваченных курсами по обучению казахскому и родному языкам при этно-культурных объединениях (к 2014 году – 60 %, к 2017 году – 80 %, к 2020 году – 90 %);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доли населения республики, владеющего английским языком (к 2014 году – 10 %, к 2017 году – 22 %, к 2020 году – 25 %);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доли населения республики, владеющего тремя языками (государственным, русским и английским) (к 2014 году – 10 %, к 2017 году – 17 %, к 2020 году – 20 %).»;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«Введение»: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программа развития и функционирования языков на 2011-2020 годы (далее - Программа) разработана в соответствии со статьями 7 и 93 Конституции Республики Казахстан; Законом Республики Казахстан от 11 июля 1997 года «О языках в Республике Казахстан»; Стратегическим планом развития Республики Казахстан до 2020 года, утвержденным Указом Президента Республики Казахстан от 1 февраля 2010 года № 922; Указом Президента Республики Казахстан от 19 марта 2010 года № 957 «Об утверждении Перечня государственных программ»; пунктом 3 Плана мероприятий по реализации поручений Президента Республики Казахстан Назарбаева Н.А., данных на XV сессии Ассамблеи народа Казахстана; Доктриной национального единства; Планом нации Президента Республики Казахстан Назарбаева Н.А. «100 конкретных шагов: современное государство для всех».»;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Доктрине национального единства государственный язык определен ключевым приоритетом, главным фактором духовного и общенационального единства. Овладение им должно стать долгом и обязанностью каждого гражданина Казахстана, стимулом, определяющим личную конкурентоспособность и активное участие в общественной жизни.»;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Плане нации «100 конкретных шагов: современное государство для всех» одним и из основных направлений являются реализация общенациональной патриотической идеи «Мәңгілік Ел», а также последовательное развитие трехъязычного образования, как ключевого фактора повышения конкурентоспособности казахстанцев.»;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 мероприятия, предусмотренные Программой, основаны на приоритетности развития государственного языка как важнейшего фактора укрепления общенационального единства и направлены на полноценное удовлетворение духовно-культурных и языковых потребностей граждан. Все мероприятия Программы выстроены в строгом соответствии со статьей 7 Конституции и постановлением Конституционного Совета Республики Казахстан от 23 февраля 2007 года № 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«Итоги реализации Программы заложили основу последующего языкового строительства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существенно расширена инфраструктура обучения государственному языку: организации, обучающие и воспитывающие на казахском языке (детские сады и мини центры) – 5644, школы – 3798, центры по обучению государственному языку – 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активно реализуется процесс перевода делопроизводства на государственный язык (удельный вес документов на казахском языке в государственных органах составляет порядка 88 %);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ведется разработка методической базы обучения государственному языку (выпущены многоуровневые учебно-методические комплексы, 10 видов словарей общим тиражом 720 тысяч экземпляров, 8 отраслевых двух и трехъязычных словарей общим тиражом 260 тысяч экземпляров).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2011-2014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было реализовано 168 издательских проектов, среди которых 48 учебно-методических пособий, 35 книг для детей, 36 отраслевых словарей и 49 познавательных, научных, публицистических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реализован ряд телепроектов: реалити-шоу, уроки по изучению казахского языка, анимационные фильмы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разработана типовая программа на обучения казахскому языку (на основании методики обучения «Казахский язык как иностранный или второй»);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основе многоуровневой системы оценки знания языка по системам IELTS (Великобритания) и TOEFL (Соединенные Штаты Америки) разработана система КАЗТЕСТ;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разработана методология системы аккредитации центров обучения казахскому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системной основе проводится организация методической и организационной поддержки представителей казахской диаспоры за рубежом в изучении родного языка. В целях поддержки соотечественников, проживающих за рубежом, проводятся традиционный малый курултай казахов Европы и фестиваль искусств, также социологические и аналитические исследования по вопросам соотечественников, проживающих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подготовлена инновационная методика полиязычия по обучению языкам этносов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целях внедрения новых информационных технологий в процесс изучения государственного языка создан и постоянно обновляется интернет-портал (свыше 20 видов сервисов);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укрепляется коммуникативная функция государственного языка (в контенте государственных средств массовой информации (далее - СМИ), объем вещания на казахском языке в электронных СМИ, а также доля государственного языка в печатных СМИ составляют свыше 50%);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ведется планомерная работа по развитию и укреплению культурных связей с соотечественниками, проживающими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21 января 2013 года приняты Закон Республики Казахстан «О внесении изменений и дополнений в некоторые законодательные акты Республики Казахстан по вопросам ономастики» и ряд подзаконных нормативно-правовых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создана эффективная система государственной поддержки языков этносов, проживающих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Логика языкового строительства в предстоящий десятилетний период (2011-2020 годы) обусловлена наличием ряда проблемных аспектов.»;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языковой культуры казахстанского общества. В указанном аспекте дальнейшее развитие лингвистического пространства существенно затруднено проблемами в сфере терминологии, антропонимики и ономастики, необходимостью совершенствования культуры речи и письменности, а также создания гармоничной языковой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главную цель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«Главная цель Программы – гармоничная языковая политика, обеспечивающая полномасштабное функционирование государственного языка как важнейшего фактора укрепления и развития казахстанской идентичности единства при сохранении языков всех этносов, живущих в Казахстане.»;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«достижение эффективных способов обеспечения овладения государственным языком;»;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взрослого населения, владеющего государственным языком (к 2014 году – 20 %, к 2017 году – 85 %, к 2020 году – 95 %);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выпускников школ, владеющих государственным языком на уровне В1 (к 2017 году – 70 %,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казахоязычного контента в государственных средствах массовой информации (к 2014 году – 53 %, к 2017 году – 62 %, к 2020 году – 72 %);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инновационной продукции (интерактивной и интенсивной), разработанной на казахском языке (к 2017 году – 5 %, к 2020 году –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2014 году – 60 %, к 2017 году – 75 %,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упорядоченного терминологического фонда казахского языка (к 2014 году – 20 %, к 2017 году – 60 %,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доля мероприятий по сохранению норм языковой культуры (к 2017 году – 10 %, к 2020 году -20%);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доля взрослого населения республики, владеющего русским языком (к 2020 году – 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этносов, охваченных курсами по обучению казахскому и родному языку при этнокультурных объединениях (к 2014 году – 60 %, к 2017 году – 80 %, к 2020 году – 90 %)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доля населения республики, владеющего английским языком (к 2014 году – 10 %, к 2017 году – 22 %, к 2020 году – 25 %);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доля населения республики, владеющего тремя языками (государственным, русским и английским) (к 2014 году – 10 %, к 2017 году – 17 %, к 2020 году – 20 %).»;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результатов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будущих преподавателей казахского языка, обучаемых в рамках государственного образовательного заказа (ежегодно 500 чел.);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он-лайн (к 2014 году – 20 %, к 2017 году – 50 %,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рост числа обучающихся государственному языку (к 2014 году - 30%, к 2017 году – 70%, к 2020 году - 100%);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государственных служащих, сдавших «Казтест» (к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сотрудников организаций, предоставляющих государственные услуги, сдавших «Казтест» (к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государственного социального заказа, направленного на популяризацию государственного языка (ежегодно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рост числа новых телевизионных проектов на государственном языке в эфире государственных СМИ (ежегодно на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доля государственного информационного заказа, ориентированного на поддержку печатных СМИ, выходящих на государственном языке (ежегодно 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степень охвата регионов контролем за использованием визуальной информации (к 2014 году – 30 %, 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доля спортивно-массовых, культурно-зрелищных и других мероприятий, проведенных на государственном языке (к 2017 году – 50%, к 2020 году – 100%);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доля терминов, утвержденных терминологической комиссией (к 2014 году - 60%, к 2017 году - 75%, к 2020 году - 100%);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доля этносов, имеющих этнокультурные объединения, охваченные методической помощью по изучению казахскому и родным языкам (к 2014 году – 20 %, к 2017 году – 60 %,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доля государственных центров обучения языкам, предоставляющих услуги по изучению английского и других иностранных языков, от общего числа центров (к 2014 году – 50%, к 2017 году – 75%, к 2020 году – 100%).»;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«Основные направления, пути достижения поставленных целей Программы и соответствующие меры»;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направлении – овладение государственным языком: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цель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«Цель: «Государственный язык - главный фактор общенационального единства.»;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взрослого населения, владеющего государственным языком (к 2014 году – 20 %, к 2017 году – 85 %, к 2020 году – 95 %);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выпускников школ, владеющих государственным языком на уровне В1 (к 2017 году – 70 %, к 2020 году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результатов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будущих преподавателей казахского языка, обучаемых в рамках государственного образовательного заказа (ежегодно 500 чел.);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он-лайн (к 2014 году - 20%, к 2017 году - 50%, к 2020 году - 90%);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рост числа обучающихся государственному языку (к 2014 году – 30%, к 2017 году – 70%, к 2020 году - 100%);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государственных служащих, сдавших «Казтест» (к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сотрудников организаций, предоставляющих государственные услуги, сдавших «Казтест» (к 2017 году – 50 %, к 2020 году – 100 %);»;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направлении – популяризация и расширение сферы применения государственного языка: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казахоязычного контента в государственных средствах массовой информации (к 2014 году – 53 %, к 2017 году – 62 %, к 2020 году – 72 %);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инновационной продукции (интерактивной и интенсивной), разработанной на казахском языке (к 2017 году – 5%, к 2020 году – 10%);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Широкое применение государственного языка в институтах гражданского общества и средствах массовой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основе разработки разноплановых позитивных образов и моделей с учетом основных особенностей целевых аудиторий предполагается привлечение к работе по формированию престижного образа носителя государственного языка успешных, статусных лиц, в том числе представителей этносов, владеющих государственным и другими языками.»;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«Важным компонентом данной системы является популяризация государственного языка как семейной ценности. Путем привлечения к PR-работе известных семей, говорящих на казахском языке, в том числе представителей этносов и зарубежной диаспоры, предполагается организация широкой кампании по популяризации государственного языка как языка внутрисемейного общения.»;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результатов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спортивно-массовых, культурно-зрелищных и других мероприятий, проведенных на государственном языке (к 2017 году – 50%, к 2020 году – 100%);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направлении – повышение уровня языковой культуры казахстанцев: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(к 2014 году – 60 %, к 2017 году – 75 %,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упорядоченного терминологического фонда казахского языка (к 2014 году – 20 %, к 2017 году – 60 %,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мероприятий по сохранению нормы языковой культуры (к 2017 году – 10 %, к 2020 году – 20 %);»;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ядре задачи по совершенствованию языковой культуры, безусловно, необходимость сохранения гармоничной языковой среды. В числе необходимых мер – организация и проведение Дня государственного языка с широким привлечением общественности, деятелей культуры и искусства, СМИ, организация комплекса мероприятий, посвященных тюркской письменности, а также продолжение традиции проведения мероприятий, направленных на пропаганду языковой культуры.»;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результатов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степень охвата регионов контролем за использованием визуальной информации (к 2014 году – 30 %, к 2017 году – 50 %, к 2020 году –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терминов, утвержденных терминологической комиссией (к 2014 году - 60%, к 2017 году - 75%, к 2020 году - 100%).»;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направлении – создание благоприятных условий для развития лингвистического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взрослого населения республики, владеющего русским языком  (к 2020 году – 93 %);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этносов, охваченных курсами по обучению казахскому и родному языку при этнокультурных объединениях (к 2014 году – 60 %, к 2017 году – 80 %, к 2020 году –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населения республики, владеющего английским языком (к 2014 году – 10 %, к 2017 году – 22 %, к 2020 году – 25 %);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населения республики, владеющего тремя языками (государственным, русским и английским) (к 2014 году – 10 %, к 2017 году – 17 %, к 2020 году – 20 %).»;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Развитие трехъязычной модели обучения».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предусмотрена работа по организации специальных мероприятий, направленных на популяризацию идеи трехъязычного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проведение конкурсов, онлайн-викторин, шоу и др. Обязательным условием данного вида мероприятий станут массовость и многоуровневый принцип их организации: отборочные туры – на уровне районов, полуфинал – в областных центрах, финал – в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предусмотрены разработка и выпуск методических материалов для трехъязычной образовательной и воспитательной деятельности в дошкольных организациях и организациях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освещение указанного направления предусматривается в рамках реализации Информационной стратегии по продвижению трехъязычного образования в целевых группах.»;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результатов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этносов, имеющих этнокультурные объединения, охваченных методической помощью по изучению казахскому и родным языкам (к 2014 году – 20%, к 2017 году – 60%, к 2020 году – 100%);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государственных центров обучения языкам, предоставляющих услуги по изучению английского и других иностранных языков, от общего числа центров (к 2014 году – 50%, к 2017 году – 75%, к 2020 году – 100%).».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