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d2f9" w14:textId="572d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перерасчета пенсионных выплат за выслугу лет, назначенных до 1 января 2016 года в неполном объеме, с учетом их доведения до полного объема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2015 года № 940. Утратило силу постановлением Правительства Республики Казахстан от 5 сентября 2023 года № 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05.09.2023 </w:t>
      </w:r>
      <w:r>
        <w:rPr>
          <w:rFonts w:ascii="Times New Roman"/>
          <w:b w:val="false"/>
          <w:i w:val="false"/>
          <w:color w:val="ff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перерасчета пенсионных выплат за выслугу лет, назначенных до 1 января 2016 года в неполном объеме, с учетом их доведения до полного объема.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940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перерасчета пенсионных выплат за выслугу лет, назначенных</w:t>
      </w:r>
      <w:r>
        <w:br/>
      </w:r>
      <w:r>
        <w:rPr>
          <w:rFonts w:ascii="Times New Roman"/>
          <w:b/>
          <w:i w:val="false"/>
          <w:color w:val="000000"/>
        </w:rPr>
        <w:t>до 1 января 2016 года в неполном объеме, с учетом их</w:t>
      </w:r>
      <w:r>
        <w:br/>
      </w:r>
      <w:r>
        <w:rPr>
          <w:rFonts w:ascii="Times New Roman"/>
          <w:b/>
          <w:i w:val="false"/>
          <w:color w:val="000000"/>
        </w:rPr>
        <w:t>доведения до полного объема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перерасчета пенсионных выплат за выслугу лет, назначенных до 1 января 2016 года в неполном объеме, (далее – Правила) разработаны в соответствии с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 и определяют порядок проведения разового перерасчета размеров пенсионных выплат за выслугу лет, назначенных до 1 января 2016 года в неполном объеме, с учетом их доведения до полного объема.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за выслугу лет (далее - пенсионные выплаты), назначенные до 1 января 2016 года в неполном объеме, перерасчитываются с учетом их доведения до полного объема при возврате 50 процентов от суммы обязательных пенсионных взносов, перечисленных за счет бюджетных средств.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заключения до 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 военнослужащими (кроме военнослужащих срочной службы), сотрудниками специальных государственных и правоохранительных органов, государственной фельдъегерской службы, а также лицами, права которых иметь специальные звания, классные чины и носить форменную одежду упразднены с 1 января 2012 года, возврату подлежит сумма обязательных пенсионных взносов, сформированная за счет бюджетных средств, оставшаяся на индивидуальном пенсионном счете.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перерасчета пенсионных выплат за выслугу лет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Перерасчет размеров пенсионных выплат за выслугу лет осуществляется получателям пенсионных выплат за выслугу лет в неполном объеме (далее – получатели)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 соответствующими уполномоченными государственными органами по назначению пенсионных выплат за выслугу лет,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(далее – Правила назначения пенсионных выплат за выслугу лет).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пенсионных выплат перерасчитываются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 учетом выслуги лет, трудового стажа, денежного содержания получателя на день его увольнения со службы (исключения из списков личного состава) по документам, имеющимся в его пенсионном деле.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Перерасчитанные размеры пенсионных выплат повышаются с учетом индексации за весь период получения пенсионных выплат в неполном объеме до 1 января 2016 года, учитывая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18.11.2016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Перерасчитанные размеры пенсионных выплат не могут быть: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ниже размера пенсионных выплат по данным пенсионного дела на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размер пенсионных выплат, перерасчитанный на условиях настоящих Правил, ниже размера пенсионных выплат с 1 января 2016 года, то сохраняется размер пенсионных выплат с 1 января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 109-кратного месячного расчетного показателя, установленного на соответствующий финансовый год законом о республиканском бюджете.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Перерасчет размеров пенсионных выплат осуществляется с 1 января 2016 года после получения с Единого накопительного пенсионного фонда </w:t>
      </w:r>
      <w:r>
        <w:rPr>
          <w:rFonts w:ascii="Times New Roman"/>
          <w:b w:val="false"/>
          <w:i w:val="false"/>
          <w:color w:val="000000"/>
          <w:sz w:val="28"/>
        </w:rPr>
        <w:t>справки-подтверждения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государственных,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 (далее – справка).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государственные органы по назначению пенсионных выплат в течение семи рабочих дней со дня получения справки передают в филиалы Государственной корпорации "Правительство для граждан" выписку из пенсионного дела об изменении размера пенсионных выплат за выслугу лет с 1 января 2016 года по форме-1-ВС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пенсионных выплат за выслугу лет.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18.11.2016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