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9d38" w14:textId="e219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2015 года № 952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«Об утверждении Устава акционерного общества «Фонд национального благосостояния «Самрук-Қазына» (САПП Республики Казахстан, 2012 г., № 77-78, ст. 1149)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«Фонд национального благосостояния «Самрук-Қазына»,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Место нахождения Фонда (его Правления): Республика Казахстан, 010000, г. Астана, Есильский район, улица Д.Кунаева, 8, блок «Б».»;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 случае своего отсутствия, возлагает исполнение своих обязанностей на одного из членов Правления путем издания соответствующего приказа;»;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в пределах компетенции издает приказы, в том числе об утверждении положений о структурных подразделениях Фонда, создании рабочих групп и комиссий, по вопросам взаимодействия с организациями группы Фонда;».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