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c89c" w14:textId="b95c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об учреждении Антикризисного фонда Евразийского экономического сообщества от 9 июня 2009 года и Протокола о внесении изменений в Соглашение об управлении средствами Антикризисного фонда 
Евразийского экономического сообщества от 9 июня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2015 года № 1009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в Договор об учреждении Антикризисного фонда Евразийского экономического сообщества от 9 июня 2009 года и Протокола о внесении изменений в Соглашение об управлении средствами Антикризисного фонда Евразийского экономического сообщества от 9 июня 2009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о внесении изменений в Договор об</w:t>
      </w:r>
      <w:r>
        <w:br/>
      </w:r>
      <w:r>
        <w:rPr>
          <w:rFonts w:ascii="Times New Roman"/>
          <w:b/>
          <w:i w:val="false"/>
          <w:color w:val="000000"/>
        </w:rPr>
        <w:t>
учреждении Антикризисного фонда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сообщества от 9 июня 2009 года и Протокола о внесении изменений</w:t>
      </w:r>
      <w:r>
        <w:br/>
      </w:r>
      <w:r>
        <w:rPr>
          <w:rFonts w:ascii="Times New Roman"/>
          <w:b/>
          <w:i w:val="false"/>
          <w:color w:val="000000"/>
        </w:rPr>
        <w:t>
в Соглашение об управлении средствами Антикризисного фонда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 от 9 июня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 Договор об учреждении Антикризисного фонда Евразийского экономического сообщества от 9 июня 2009 года и Протокол о внесении изменений в Соглашение об управлении средствами Антикризисного фонда Евразийского экономического сообщества от 9 июня 2009 года, совершенные 15 июня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в Соглашение об управлении</w:t>
      </w:r>
      <w:r>
        <w:br/>
      </w:r>
      <w:r>
        <w:rPr>
          <w:rFonts w:ascii="Times New Roman"/>
          <w:b/>
          <w:i w:val="false"/>
          <w:color w:val="000000"/>
        </w:rPr>
        <w:t>
средствами Антикризисного фонда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сообщества от 9 июня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Казахстан, Кыргызская Республика, Российская Федерация, Республика Таджикистан и Республика Армения, являющиеся участниками Антикризисного фонда Евразийского экономического сообщества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Антикризисного фонда Евразийского экономического сообщества от 9 июня 2009 года, (далее — Государства-участники Фонда),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Евразийский банк развития, являющийся международной организацией, созданной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банка развития от 12 января 2006 года, (далее - Банк),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совместно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2 статьи 9 Соглашения об управлении средствами Антикризисного фонда Евразийского экономического сообщества от 9 июня 2009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следующие изменения в Соглашение: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наименовании, преамбуле и по тексту Соглашения слова «Антикризисный фонд Евразийского экономического сообщества» и «Антикризисный фонд ЕврАзЭС» заменить словами «Евразийский фонд стабилизации и развития» в соответствующем падеже.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Статью 1 Соглашения дополнить новым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Банк выполняет функции секретариата Совета Фонда в соответствии с Положением о Фонде и другими применимыми документами Фонда. При выполнении указанных функций Банк указывает, что он действует в качестве секретариата Совета Фонда.».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подпункте м) пункта 3 статьи 2 Соглашения слова «и секретариата Совета Фонда»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Абзац 1 пункта 1 статьи 6 Соглашения после слов «по выполнению функций Управляющего средствами Фонда» дополнить словами «и секретариата Совета Фонда».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пункте 1 статьи 9 Соглашения слова «Интеграционный комитет ЕврАзЭС» заменить словами «Министерство иностранных дел Российской Федерации».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2 Статьи 9 Соглашения после слова «протоколами» дополнить словами «, которые вступают в силу с даты получения Депозитарием последнего письменного уведомления от участников Фонда и от Банка о выполнении внутренних процедур, необходимых для их вступления в силу. Протоколы о внесении изменений после их вступления в силу являются неотъемлемой частью настоящего Соглашения.»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Протокол временно применяется Сторонами с даты подписания, за исключением Стороны, сделавшей оговорку о неприменении к ней данного положения. Другие оговорки к настоящему Протоколу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последнего письменного уведомления от участников Фонда и от Банка о выполнении внутренних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Споры, связанные с толкованием и (или) применением настоящего Протокола, разрешаются в соответствии с пунктом 5 статьи 9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15 июня 2015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у Депозитария, указанного в пункте 1 статьи 9 Соглашения, который направит его заверенную копию Государствам-участникам Фонда, Банку, а также присоединившимся к Соглашению государствам и международным организациям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7"/>
        <w:gridCol w:w="6953"/>
      </w:tblGrid>
      <w:tr>
        <w:trPr>
          <w:trHeight w:val="435" w:hRule="atLeast"/>
        </w:trPr>
        <w:tc>
          <w:tcPr>
            <w:tcW w:w="7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Евразийский банк развития</w:t>
            </w:r>
          </w:p>
        </w:tc>
      </w:tr>
      <w:tr>
        <w:trPr>
          <w:trHeight w:val="555" w:hRule="atLeast"/>
        </w:trPr>
        <w:tc>
          <w:tcPr>
            <w:tcW w:w="7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6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  <w:tc>
          <w:tcPr>
            <w:tcW w:w="6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Таджикистан</w:t>
            </w:r>
          </w:p>
        </w:tc>
        <w:tc>
          <w:tcPr>
            <w:tcW w:w="6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Армения</w:t>
            </w:r>
          </w:p>
        </w:tc>
        <w:tc>
          <w:tcPr>
            <w:tcW w:w="6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РЕСПУБЛИКИ АРМЕНИЯ К Протоколу о внесении изменений в Соглашение об управлении</w:t>
      </w:r>
      <w:r>
        <w:br/>
      </w:r>
      <w:r>
        <w:rPr>
          <w:rFonts w:ascii="Times New Roman"/>
          <w:b/>
          <w:i w:val="false"/>
          <w:color w:val="000000"/>
        </w:rPr>
        <w:t>
средствами Антикризисного фонда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сообщества от 9 июня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Армения не будет временно применять Протокол о внесении изменений в Соглашение об управлении средствами Антикризисного фонда Евразийского экономического сообщества от 9 июня 2009 года до его вступления в силу для Республики Армения в порядке, установленном статьей 2 данного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 Республики Армения        Хачатрян Г.Г.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прилагаемый текст является аутентичной копией Протокола о внесении изменений в Соглашение об управлении средствами Антикризисного фонда Евразийского экономического сообщества от 9 июня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Правового департамента МИД России          Д.Гончар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Договор об учреждении</w:t>
      </w:r>
      <w:r>
        <w:br/>
      </w:r>
      <w:r>
        <w:rPr>
          <w:rFonts w:ascii="Times New Roman"/>
          <w:b/>
          <w:i w:val="false"/>
          <w:color w:val="000000"/>
        </w:rPr>
        <w:t>
Антикризисного фонда 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
от 9 июня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Казахстан, Кыргызская Республика, Российская Федерация, Республика Таджикистан и Республика Армения,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статьей 6 Договора об учреждении Антикризисного фонда Евразийского экономического сообщества от 9 июня 2009 года (далее -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следующие изменения в Договор: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наименовании и по тексту Договора и Положения об Антикризисном фонде Евразийского экономического сообщества, являющегося неотъемлемой частью Договора, (далее - Положение) слова «Антикризисный фонд Евразийского экономического сообщества» заменить словами «Евразийский фонд стабилизации и развития» в соответствующем падеже.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Статью 2 Договора дополнить абзацем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«— предоставления грантов государствам-участникам Фонда с низким уровнем доходов для финансирования государственных программ в социальных отраслях.».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Абзац 6 статьи 2 Договора после слов «на условиях платности, срочности и возвратности» дополнить словами «, за исключением предоставления грантов за счет доли чистой прибыли Фонда для финансирования государственных программ в социальных отраслях.».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статье 5 Договора слова «Интеграционный комитет ЕврАзЭС» заменить словами «Министерство иностранных дел Российской Федерации».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Статью 6 Договора дополнить абзацем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«Протоколы о внесении изменений после их вступления в силу являются неотъемлемой частью настоящего Договора.».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Подпункт м) пункта 2 статьи 13 Положения дополнить новым абзацем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порядок предоставления из средств Фонда грантов для финансирования государственных программ в социальных отраслях;».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 пункте 2 статьи 17 Положения слова «Секретариат Интеграционного комитета ЕврАзЭС» заменить словами «Евразийский банк развития».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Протокол временно применяется Сторонами с даты подписания, за исключением Стороны, сделавшей оговорку о неприменении к ней данного положения. Другие оговорки к настоящему Протоколу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для Сторон в порядке, предусмотренном статьей 6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Споры, связанные с толкованием и (или) применением настоящего Протокола, разрешаются в соответствии со статьей 7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15 июня 2015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у Депозитария, указанного в статье 5 Договора, который направит каждой Стороне и присоединившимся к Договору государствам и международным организациям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</w:tc>
      </w:tr>
      <w:tr>
        <w:trPr>
          <w:trHeight w:val="30" w:hRule="atLeast"/>
        </w:trPr>
        <w:tc>
          <w:tcPr>
            <w:tcW w:w="4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Таджикистан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РЕСПУБЛИКИ АРМЕНИЯ К Протоколу о внесении изменений в Договор об учреждении</w:t>
      </w:r>
      <w:r>
        <w:br/>
      </w:r>
      <w:r>
        <w:rPr>
          <w:rFonts w:ascii="Times New Roman"/>
          <w:b/>
          <w:i w:val="false"/>
          <w:color w:val="000000"/>
        </w:rPr>
        <w:t>
Антикризисного фонда Евразийского экономического сообщества от</w:t>
      </w:r>
      <w:r>
        <w:br/>
      </w:r>
      <w:r>
        <w:rPr>
          <w:rFonts w:ascii="Times New Roman"/>
          <w:b/>
          <w:i w:val="false"/>
          <w:color w:val="000000"/>
        </w:rPr>
        <w:t>
9 июня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Армения не будет временно применять Протокол о внесении изменений в Договор об учреждении Антикризисного фонда Евразийского экономического сообщества от 9 июня 2009 года до его вступления в силу для Республики Армения в порядке, установленном статьей 2 данного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 Республики Армения        Хачатрян Г.Г.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прилагаемый текст является аутентичной копией Протокола о внесении изменений в Договор об учреждении Антикризисного фонда Евразийского экономического сообщества от 9 июня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Правового департамента МИД России          Д.Гончар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