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c2d" w14:textId="37bb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февраля 2011 года № 74 "Об утверждении Правил (методики) ценообразования на концентрат природного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2011 года № 74 «Об утверждении Правил (методики) ценообразования на концентрат природного урана» (САПП Республики Казахстан, 2011 г., № 17, ст. 199)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концентрат природного урана,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(методика) ценообразования на концентрат природного урана (далее - Правила) устанавливают порядок определения (расчета) цен реализации концентрата природного урана по сделкам, совершаемым в соответствии с контрактами на куплю-продажу концентрата природного урана, за исключением сделок с Управлением закупок и материальных запасов Департамента атомной энергии Правительства Индии,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французским оператором атомных электростанций Electricite de France, указанным в разделе 8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Порядок определения цен реализации концентрата природного урана по сделкам с французским оператором атомных электростанций Electricite de France.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Цена сделок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0.50 х ВР х Еsc 0.50 х SР х (100% - D): 100%,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(price) цена концентрата урана (в долларах США за фунт U308);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ВР (base price) - базовая цена - постоянная на весь срок исполнения контракта составляющая цены, равная величине, не ниже среднеарифметического значения индикаторов среднесрочных и долгосрочных цен на концентрат природного урана из официально признанных источников информации (в долларах США за фунт U308) на дату подачи оферты или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SP (spot price) - среднеарифметическое значение спотовых цен Trade Tech LLC (Exchange Value) и Ux U308 Month End Spot price за шесть месяцев, предшествующих дате перехода права собственности покупателю;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(discount) - дисконт,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Верхний предел SP не должен быть ниже значения прогнозных индикаторов цен на концентрат природного урана (High Price Midpoint), публикуемых ежеквартально Ux Consulting LLC в отчете «Uranium Market Outlook», действующих на дату подачи оферты и/или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эскалации (Esc) не должен превышать 2%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абзацем «****»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 Требования раздела 8 устанавливают порядок определения (расчета) цен реализации концентрата природного урана по сделкам между акционерным обществом «Национальная атомная компания «Казатомпром» и французским оператором атомных электростанций Eleсlricite de France, совершаемым в соответствии с контрактом на куплю-продажу концентрата природного урана на период 2021 - 2025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но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