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2a67" w14:textId="adf2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коллекторской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коллекторской деятельности».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коллекторской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общественные отношения, связанные с осуществлением коллекторской деятельности, устанавливает особенности правового положения, создания, деятельности коллекторских агентств, а также определяет особенности государственного регулирования, контроля за коллекторской деятельностью.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задолженность по договору банковского займа или договору о предоставлении микрокредита (далее – задолженность) – неисполнение или ненадлежащее исполнение должником обязательств по уплате основного долга и (или) вознаграждения в сроки, предусмотренные договором банковского займа или договором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должник – физическое или юридическое лицо, а также индивидуальный предприниматель, имеющий перед кредитором задолженность по договору банковского займа или договору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учетная регистрация – включение коллекторского агентства в реестр коллекторских агентств в соответствии со статьей 5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коллекторское агентство – юридическое лицо, являющееся коммерческой организацией, официальный статус которой определяется государственной регистрацией в органах юстиции и прохождением учетной регистрации, осуществляющее коллекторскую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реестр коллекторских агентств – единый перечень коллекторских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коллекторская деятельность – деятельность коллекторского агентства, направленная на досудебное взыскание задолженности должника по договору банковского займа или договору о предоставлении микрокредита, а также на сбор связанной с ней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в сфере коллекторской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уполномоченный орган) – Национальный Банк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кредитор – банк второго уровня, организация, осуществляющая отдельные виды банковских операций, или микрофинансовая организация, имеющие право требования к должнику по исполнению последним обязательств по договору банковского займа или договору о предоставлении микрокредита.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коллекторской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коллекторской деятельности основывается на Конституции Республики Казахстан и состоит из Гражданского кодекса Республики Казахстан,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хозяйственных товариществах</w:t>
      </w:r>
      <w:r>
        <w:rPr>
          <w:rFonts w:ascii="Times New Roman"/>
          <w:b w:val="false"/>
          <w:i w:val="false"/>
          <w:color w:val="000000"/>
          <w:sz w:val="28"/>
        </w:rPr>
        <w:t>» и </w:t>
      </w:r>
      <w:r>
        <w:rPr>
          <w:rFonts w:ascii="Times New Roman"/>
          <w:b w:val="false"/>
          <w:i w:val="false"/>
          <w:color w:val="000000"/>
          <w:sz w:val="28"/>
        </w:rPr>
        <w:t>«О товариществах с ограниченной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дополнительной ответственностью» распространяется на коллекторские агентства в части, не урегулированной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 и деятельность коллекторского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Коллекторское агентство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Коллекторское агентство осуществляет досудебное взыскание задолженности должника перед кредитором.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Коллекторскую деятельность вправе осуществлять только коллекторские агентства, создаваемые в организационно-правовой форме хозяйственного товарищества.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 одно юридическое лицо, не имеющее официального статуса коллекторского агентства, не может именоваться «коллекторским агентством» или использовать в своем наименовании производные слова от «коллекторского агентства» или характеризовать себя как занимающееся коллекторской деятельностью, а также заключать договоры, содержащие условия по досудебному взысканию задолженности должника, а также сбору информации, связанной с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юридического лица, осуществляющего коллекторскую деятельность, должно в обязательном порядке содержать слова «коллекторское агентство». Сокращение наименования не допускается.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Основания осуществления коллекторской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Коллекторское агентство осуществляет свою деятельность на основании договора о досудебном взыскании задолженности (далее – договор о взыскании задолженности), заключаемого с кредитором, и правил осуществления коллекторской деятельности и взаимодействия с должником.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осуществления коллекторской деятельности и взаимодействия с должником должны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заключения договора о взыскании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взаимодействия с кредитором;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перехода прав кредитора при уступке прав (требований);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процедуры и методы взаимодействия с должниками в процессе взыскания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требования, предъявляемые к работникам коллекторского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предельные величины ставок и тарифов при осуществлении коллекторской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порядок приема, ведения и обратной передачи кредитору документации по задолженности должника, в отношении которой заключен договор о взыскании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сведения, не противоречащие законам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осуществления коллекторской деятельности и взаимодействия с должником утверждаются высшим органом коллекторского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Коллекторское агентство не вправе осуществлять коллекторсую деятельность при отсутствии правил осуществления коллекторской деятельности и взаимодействия с должником.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осуществления коллекторской деятельности и взаимодействия с должником являются открытой информацией и не могут быть предметом тайны коллекторской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Договор о взыскании задолженности должен содержать условия, предусмотренные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 Республике Казахстан» и «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микрофинансовых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взыскании задолженности не может заключаться в отношении задолженности должника – физического лица, обеспеченной залогом в виде жилья, а также по исполнительным документам, выдаваемым на основании судебных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Учетная регистрация коллекторских агентств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Коллекторские агентства подлежат учетной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прохождения учетной регистрации коллекторское агентство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 службе внутреннего контроля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учредителях (участниках), руководящих работниках коллекторского агентства по состоянию на дату, предшествующую дате представления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правил осуществления коллекторской деятельности и взаимодействия с должником;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договора о предоставлении информации, заключенного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кредитных бюро и формировании кредитных историй в Республике Казахстан», и копию документа о соответствии требованиям, предъявляемым к участникам системы формирования кредитных историй и их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Заявление с приложением документов, указанных в пункте 2 настоящей статьи, представляются коллекторским агентством на бумажном носителе либо в электронном виде в порядке, предусмотренном правилами прохождения учетной регистрации и ведения реестра коллекторских агентств, утвержденными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двух рабочих дней с момента получения документов для прохождения учетной регистрации проверяет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уполномоченный орган в указанные сроки дает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Учетная регистрация либо мотивированный отказ в учетной регистрации осуществляются уполномоченным органом в срок не позднее пятнадцати рабочих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срок, установленный пунктом 5 настоящей статьи, уполномоченный орган вносит коллекторское агентство в реестр коллекторских агентств и уведомляет его о данном решении либо дает мотивированный ответ в письменном виде о причинах отказа в учетной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Реестр коллекторских агентств, прошедших учетную регистрацию, размещается на интернет-ресурсе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Основания отказа в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коллекторских агентств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Отказ в учетной регистрации коллекторского агентства производится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правил осуществления коллекторской деятельности и взаимодействия с должником требованиям, установленным пунктом 2 статьи 4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представления недостоверных сведений и информации, подлежащих отражению в документах, указанных в пункте 2 статьи 5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коллекторское агентство в течение года со дня его государственной регистрации (перерегистрации) в органах юстиции не обратилось в уполномоченный орган с заявлением о прохождении учетной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несоответствия руководящих работников коллекторского агентства требованиям пункта 2 статьи 11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у одного из учредителей коллекторского агентства имеется непогашенная или неснятая судимость, а также когда руководящий работник коллекторского агентства или его учредитель ранее являлся первым руководителем или учредителем коллекторского агентства в период не более чем за один год до принятия уполномоченным органом решения об исключении из реестра данного коллекторского агентства по основаниям, предусмотренным в подпунктах 1) – 8) пункта 1 статьи 7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отказа в учетной регистрации, юридическое лицо, зарегистрированное в качестве коллекторского агентства, в течение тридцати рабочих дней вправе повторно представить заявление в соответствии с пунктом 3 статьи 5 настоящего Закона (за исключением отказа по основанию, предусмотренному подпунктом 3) пункта 1 настоящей статьи) или обязано принять решение об изменении наименования либо добровольном прекращении своей деятельности путем реорганизации или ликвидации.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Основания для исключения из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коллекторских агентств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Коллекторское агентство исключается из реестра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осуществления деятельности с систематическими (более трех раз в течение двенадцати последовательных календарных месяцев) нарушениями норм настоящего Закона, иных законов Республики Казахстан, а также нормативных правовых актов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систематического (более трех раз в течение двенадцати последовательных календарных месяцев) непредставления отчетности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привлечения к административной ответственности (более двух раз в течение двенадцати последовательных календарных месяцев) за представление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систематического (более трех раз в течение двенадцати последовательных календарных месяцев) невыполнения ограниченных мер воздействия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неосуществления деятельности в течение двенадцати последовательных календарных месяцев со дня включения в реестр коллекторских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вступления в законную силу решения суда о прекращении деятельности коллекторского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воспрепятствования более двух раз коллекторским агентством проведению проверки, вызвавшего невозможность ее проведения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осуществления при взаимодействии с должником недобросовестных действий, запрещенных законами Республики Казахстан «О банках и банковской деятельности в Республике Казахстан» и «О микрофинансовых организациях»;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принятия коллекторским агентством решения о добровольном прекращении своей деятельности путем реорганизации или ликвидации. Коллекторское агентство до подачи заявления об исключении из реестра коллекторских агентств должно исполнить все свои обязательства, в том числе передать (продать) имеющиеся на балансе права требования первоначальному кредитору либо другому коллекторскому агентству. К заявлению одновременно прилагается письмо о подтверждении исполнения всех обязательств, а также отсутствии на балансе ранее приобретенных прав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исключения из реестра коллекторских агентств, уполномоченный орган в течение семи календарных дней со дня исключения письменно уведомляет об этом коллекторское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по адресу, указанному в заявлении для прохождения учетной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уполномоченного органа об исключении из реестра коллекторских агентств может быть обжаловано в порядке, установленном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 уполномоченного органа об исключении из реестра коллекторских агентств не приостанавливает исполнения данных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Коллекторскому агентству запрещается заключение новых договоров о взыскании задолженности и договоров уступки права требования после получения письменного уведомления уполномоченного органа об исключении его из реестра коллекторских агентств.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Коллекторское агентство обязано в течение тридцати календарных дней с момента уведомления уполномоченным органом об исключении из реестра коллекторских агентств принять решение об изменении наименования либо добровольном прекращении своей деятельности путем реорганизации или ликвидации.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Коллекторское агентство обязано в течение пяти календарных дней с момента уведомления уполномоченным органом об исключении из реестра коллекторских агентств уведомить об этом кредиторов, с которыми заключены договоры о взыскании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Порядок ведения документации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коллекторской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Коллекторское агентство регистрирует в регистрационном журнале договоров все договоры, заключаемые с кредиторами, и ведет учет принимаемых от кредиторов документов, связанных с взысканием задолженности,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договоров о взыскании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договоров уступки права требования, а также прилагаемых к ним документов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документов на предмет залога (в случае, если основное обязательство обеспечено залогом);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договоров поручительства и гарантии (в случае, если основное обязательство обеспечено поручительством или гарантией);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расчетов задолженности должника на дату уступки права (требования);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претензионной переписки должника и кредитора;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копий учредительных документов должника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документа, удостоверяющего личность должника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документа должника, подтверждающего его государственную регистрацию в уполномоченных органах (для индивидуальных предпринимателей);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документов (или их копии), подтверждающих полное или частичное погашение должником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документов по реализации заложенного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иных документов, передача которых предусмотрена договором о взыскании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Ведение регистрационного журнала договоров осуществляется на электронном или бумажном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Особенности осуществления коллекторской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осуществлении коллекторской деятельности коллекторское агентство вправе взаимодействовать с должником и (или) его представителем 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телефонные переговоры;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личные встречи с должником;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письменные (почтовые) уведомления должнику по адресу его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направлять текстовые и иные сообщения по сотовой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взаимодействовать посредством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Коллекторское агентство не вправе взаимодействовать с должником и (или) его представителем в период с 21:00 до 8:00 часов в будние дни и период с 19:00 до 10:00 часов в праздничные и выходные дни по времени места нахождения должника либо места регистрации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оптимального способа защиты прав кредитора и оптимизации коллекторской деятельности коллекторское агентство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анализ перспективы взыскания задолженности, выдавать заключения кредитору о перспективах взыскания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модели, направленные на реструктуризацию задолженности, составлять соглашения о реструктуризации в соответствии с договором о взыскании задолженности, рассрочке задолженности, при наличии согласия кредитора, закрепленного договором о взыскании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научно-исследовательские изыскания в области, связанной с коллекторской деятельностью, и распространять их результаты на бумажных и электронных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обрабатывать информационные массивы (сбор, обобщение и систематизация информации, полученной из открытых источников) для оценки платежеспособности юридических и физических лиц в целях профилактики возникновения задолженности, выработки модели скоринговой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Тайна коллекторской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    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Тайна коллекторской деятельности включает в себя любые сведения о должнике, кредиторе, третьих лицах, суммарных объемах задолженности должников, условиях заключенных договоров о взыскании задолженности и иные сведения, полученные и (или) составленные коллекторским агентством при осуществлении коллекторской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Коллекторское агентство гарантирует тайну коллекторской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Тайна коллекторской деятельности может быть раскрыта только должнику, третьему лицу на основании письменного согласия должника, в том числе данного при заключении договора банковского займа на раскрытие банковской тайны или договора о предоставлении микрокредита на раскрытие тайны предоставления микрокредита, а также лицам, указанным в пунктах 4 и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должнике, кредиторе, третьих лицах, суммарных объемах задолженности должников, условиях заключенных договоров о взыскании задолженности и иные сведения, полученные и (или) составленные коллекторским агентством при осуществлении коллекторской деятельности,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органам дознания и предварительного следствия: по находящимся в их производстве уголовным делам на основании письменного запроса, заверенного печатью и санкционированного прокурором;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судам: по находящимся в их производстве делам на основании определения, постановления, решения и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органам исполнительного производства и частным судебным исполнителям: по находящимся в их производстве делам исполнительного производства на основании санкционированного судом постановления судебного исполнителя, заверенного печатью органа исполнительного производства или печатью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прокурору: на основании постановления о производстве проверки в пределах его компетенции по находящемуся у него на рассмотрении материалу;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органам государственных доходов: по вопросам, связанным с налогообложением проверяемого лица, на основании предписания;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представителям должника: на основании нотариально удостоверенной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уполномоченному органу в области реабилитации и банкротства, временному и банкротному управляющему в отношении лиц, признанных банкротами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уполномоченному органу по вопросам, связанным с осуществлением контроля за коллекторской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должнике, кредиторе, третьих лицах, суммарных объемах задолженности должников, условиях заключенных договоров о взыскании задолженности и иные сведения, полученные и (или) составленные коллекторским агентством при осуществлении коллекторской деятельности, помимо лиц, предусмотренных в пункте 4 настоящей статьи, также выдаются на основании письменного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должником в завещании;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нотариусам: по находящимся в их производстве наследственным делам на основании письменного запроса нотариуса, заверенного его печатью (к письменному запросу нотариуса должна быть приложена копия свидетельства о смерти);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иностранным консульским учреждениям: по находящимся в их производстве наследственным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 является раскрытием тайны коллекторской деятельности представление коллекторскими агентствами информации в кредитные бюро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кредитных бюро и формировании кредитных историй в Республике Казахстан» и предоставление кредитными бюро информации о должнике в части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 разглашение или незаконное использование сведений, составляющих охраняемую законами тайну, коллекторские агентства, а также иные лица, получившие на основании настоящего Закона и других законов доступ к указанным сведениям, несут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Требования, предъявляемые к работникам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коллекторского агентства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Руководящими работниками коллекторского агентства признаются первый руководитель и члены исполнительного органа, первый руководитель и члены наблюдательного совета (при наличии), главный бухгалтер.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Руководящим работником коллекторского агентства не может являться физическое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имеющее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имеющее высшего и (или) послевузовского юридического или экономического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имеющее неснятую или непогашенную судимость;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имеющее опыта работы по специальности, в том числе в области оказания финансовых, юридических услуг либо взыскания задолженности с юридических и (или) физических лиц (соответствующий стаж работы в указанной сфере должен быть не менее одного года к дате приема на работу).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допускается трудоустройство в коллекторское агентство лица в течение одного года после прекращения им государственной службы,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данного коллекторского агентства либо деятельность данного коллекторского агентства была непосредственно связана с указанным лицом в соответствии с его компетенцией.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трудоустройство в коллекторское агентство лица, уволенного с государственной службы или из специальных и правоохранительных органов по отрицательным мотивам. Указанное требование применяется в течение трех лет после даты увольнения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Требования, предусмотренные в подпунктах 2) – 4) пункта 2 настоящей статьи, распространяются на работников коллекторского агентства, непосредственно взаимодействующих с должниками.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Требования, предъявляемые к иным работникам коллекторского агентства, устанавливаются внутренними документами коллекторского агентства.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Ведение бухгалтерского учета и составление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Ведение бухгалтерского учета и составление финансовой отчетности коллекторским агентством, автоматизация ведения бухгалтерского учета осуществляются в соответствии с нормативными правовыми актами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Хранение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Хранение документов, связанных с коллекторской деятельностью,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Национальном архивном фонде и архивах».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коллекторского агентства и права</w:t>
      </w:r>
      <w:r>
        <w:br/>
      </w:r>
      <w:r>
        <w:rPr>
          <w:rFonts w:ascii="Times New Roman"/>
          <w:b/>
          <w:i w:val="false"/>
          <w:color w:val="000000"/>
        </w:rPr>
        <w:t>
должника или его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Права коллекторского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Коллекторское агентство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коллекторскую деятельность на основании заключаемых с кредиторами договоров о взыскании задолженности и в соответствии с требованиями настоящего Закона, а также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 и «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микрофинансовых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у кредитора документы (оригиналы и копии), разъяснения и дополнительные сведения о должнике, необходимые для осуществления коллекторской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от кредитора денежное вознаграждение за осуществление деятельности по взысканию задолженности в соответствии с условиями договора о взыскании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создавать в порядке, предусмотренном законодательством Республики Казахстан, ассоциации (союзы) для защиты и представления интересов своих членов, координации их деятельности, удовлетворения их научных, информационных и профессиональных интересов, решения иных совместных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обратить взыскание на заложенное имущество во внесудебном порядке (за исключением случаев, предусмотренных законодательным актом Республики Казахстан об ипотеке недвижимого имущества) либо в судебном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отказаться от осуществления коллекторской деятельности в случаях, если кредитор нарушил условия договора о взыскании задолженности, не обеспечил представление необходимой информации об объекте коллекторской деятельности, представил недостоверные данные либо не обеспечил соответствующие договору о взыскании задолженности условия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 уступки права требования с кредитором по договору банковского займа или договору о предоставлении микрокредита, по которому имеется просрочка исполнения обязательства по основному долгу и (или) вознаграждению по нему более девяноста последовательных календарных дней, по ипотечному займу, выданному физическому лицу, – свыше ста восьмидесяти последовательных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заключение коллекторским агентством договора уступки права требования в отношении задолженности должника – физического лица, обеспеченной залогом в виде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основании соответствующего запроса получать от кредитора сведения о должниках, являющиеся банковской тайной, тайной предоставления микрокредита, по заключенным договорам о взыскании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осуществлять иные права, установленные настоящим Законом,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иными законами Республики Казахстан и договором о взыскании задолженности.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 Обязанности коллекторского агентства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Коллекторское агентство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доводить до сведения кредитора информацию о своей аффилиированности с должником, основаниях такой аффилиированности, а также иных обстоятельствах, которые влияют или могут повлиять на исполнение коллекторским агентством договорных обязанностей и (или) привести к возникновению противоречия между личной заинтересованностью коллекторского агентства и законными интересами кредитора либо к причинению вреда законным интересам кредитора, в том числе в результате прямой или косвенной заинтересованности коллекторского агентства в неисполнении должником своих обязательств перед кредитором;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изменения места нахождения либо наименования известить об этом должников по выкупленным правам (требованиям) путем опубликования соответствующей информации в двух печатных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изданиях на казахском и русском языках по месту нахождения коллекторского агентства в срок не позднее тридцати календарных дней с даты таких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тайну коллекторской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более одного раза в месяц по письменному запросу должника в течение трех рабочих дней со дня получения запроса безвозмездно представлять в письменной форме сведения об остатке просроченных и текущих сумм основного долга, вознаграждения, комиссии, неустойки, штрафов и других подлежащих уплате сумм по приобретенным правам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информации, получаемых от кредитора, должника и третьих лиц, защиту персональных данных должников в соответствии с законодательством Республики Казахстан о персональных данных и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уступке кредитором прав (требований) по договору банковского займа или договору о предоставлении микрокредита не допускать взимания с должника в одностороннем порядке дополнительных комиссий и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переходе прав (требований) кредитора по договору уступки права требования соблюдать требования и ограничения, предъявляемые законодательством Республики Казахстан к кредитным договорам, заключенным между первоначальным кредитором и должником;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иметь специализированное программное обеспечение, используемое для автоматизации деятельности и учета задолженности должников;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заключить договор о предоставлении информации с кредитным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представлять отчетность в уполномоченный орган в сроки и порядке, определенные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письменно уведомлять в течение пятнадцати рабочих дней уполномоченный орган об изменениях, внесенных в документы, предусмотренные подпунктами 3) и 4) пункта 2 статьи 5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 требованию должника либо при наличии его согласия фиксировать процесс взаимодействия с должником с помощью средств аудиотехники и (или) видеотехники;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 взаимодействии с должником соблюдать правила осуществления коллекторской деятельности и взаимодействия с должником;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представлять в уполномоченный орган на основании его запроса материалы аудио- и (или) видеозаписи (при наличии) по жалобам должников и кредиторов;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соблюдать правила осуществления коллекторской деятельности и взаимодействия с должником и иные требования, установленные настоящим Законом, законодательными актами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16. Права должника или его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Должник или его представитель при осуществлении коллекторским агентством взыскания задолженности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учетом требований законодательства Республики Казахстан получать сведения о коллекторском агентстве, осуществляющем взыскание задолженности, месте его нахождения, наличии у него его персональных данных, размере и структуре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оспаривать требования коллекторского агентства как полностью, так и в его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коллекторским агентством любым способом, определенным правилами осуществления коллекторской деятельности и взаимодействия с должником, для получения информации о своей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обращаться в уполномоченный орган с жалобой на недобросовестную деятельность коллекторского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взаимодействии с коллекторским агентством потребовать фиксации процесса взаимодействия с помощью средств аудиотехники (или) видеотехники;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иметь иные права, предусмотренные настоящим Законом и иными законодательными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Государственное регулирование коллекторских</w:t>
      </w:r>
      <w:r>
        <w:br/>
      </w:r>
      <w:r>
        <w:rPr>
          <w:rFonts w:ascii="Times New Roman"/>
          <w:b/>
          <w:i w:val="false"/>
          <w:color w:val="000000"/>
        </w:rPr>
        <w:t>
агентств, контроль за их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17. Компетенция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регулирование и контроль за деятельностью коллекторских агентств осуществляются уполномоченным органом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учетную регистрацию коллекторских агентств и ведет реестр коллекторских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перечень, формы, сроки и порядок представления отчетности коллекторским агентством;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устанавливает общие требования к правилам осуществления коллекторской деятельности и взаимодействия с должником;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проверку деятельности коллекторского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рассматривает жалобу должника на недобросовестную деятельность коллекторского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подает иск в суд о реорганизации либо ликвидации коллекторского агентства в случае невыполнения требований, предусмотренных пунктом 2 статьи 6 и пунктом 5 статьи 7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18. Меры воздействия и основания их применения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нарушении коллекторским агентством законодательства Республики Казахстан, выявлении несоблюдения правил осуществления коллекторской деятельности и взаимодействия с должником, неправомерных действий или бездействия руководящих работников коллекторского агентства уполномоченным органом применяются меры воздействия, установленные настоящей статьей. Под мерами воздействия понимаются ограниченные меры воздействия и санкции.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вправе применить к коллекторскому агентству следующие ограниченные меры воздействия: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обязательное для исполнения письменное предписание коллекторскому агентству на принятие обязательных к исполнению коррективных мер, направленных на устранение выявленных нарушений и (или) причин, а также условий, способствовавших их совершению, в установленный срок и (или) на необходимость представления в установленный срок плана мероприятий по устранению выявленных нарушений и (или) причин, а также условий, способствовавших их совершению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мероприятий, представленном в срок, установленный письменным предписанием, указываются описания нарушений, причин, приведших к их возникновению, перечень запланированных мероприятий, сроки их осуществления, а также ответственные должностные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в суде не приостанавливает его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вынести письменное предупреждение о возможности применения к коллекторскому агентству санкций, предусмотренных пунктом 5 настоящей статьи, в случае выявления уполномоченным органом в течение 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после вынесения данного предупреждения повторного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норм законодательства Республики Казахстан о коллекторской деятельности, банковского законодательства Республики Казахстан либо законодательства Республики Казахстан о микрофинансовых организациях, аналогичного нарушению, за которое вынесено письменное предупреждение;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составить письменное соглашение между уполномоченным органом и коллекторским агентством о необходимости незамедлительного устранения выявленных нарушений и утверждении перечня мер по устранению этих нарушений c указанием сроков их устранения и (или) перечня ограничений, которые на себя принимает коллекторское агентство, до устранения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соглашение подлежит обязательному подписанию со стороны коллекторского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Коллекторское агентство обязано уведомить уполномоченный орган об исполнении мер, указанных в письменном предписании и письменном соглашении, в сроки, предусмотренные данными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срок, установленный для устранения нарушения, будет превышать один месяц, коллекторское агентство ежемесячно до двадцатого числа месяца уведомляет уполномоченный орган об исполнении мероприятий по устранению имеющихся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одной ограниченной меры воздействия не исключает применения других ограниченных мер воздействия в случаях, предусмотренных законами Республики Казахстан, не приостанавливает и не прекращает действия ранее принятых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отсутствия возможности устранения нарушения в сроки, установленные в плане мероприятий, письменном соглашении либо письменном предписании, по независящим от коллекторского агентства причинам, срок исполнения плана мероприятий, письменного соглашения либо письменного предписания может быть продлен уполномоченным органом в порядке, установленном нормативным правовым актом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качестве санкций уполномоченный орган вправе применить: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исключение коллекторского агентства из реестра коллекторских агентств по основаниям, предусмотренным в пункте 1 статьи 7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наложение и взыскание штрафа по основаниям, установленным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уполномоченного органа о применении к коллекторскому агентству мер воздействия, предусмотренных настоящей статьей, может быть обжаловано в суде.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19. Проверка коллекторской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Проверка деятельности коллекторского агентства осуществляется уполномоченным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Национальном Банке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Коллекторское агентство обязано оказывать содействие уполномоченному органу по вопросам, указанным в задании уполномоченного органа на проверку,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Работникам уполномоченного органа запрещаются разглашение либо передача третьим лицам сведений, полученных в ходе проверки деятельности коллекторского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осуществляющие проверку, несут ответственность за разглашение сведений, полученных в ходе проверки деятельности коллекторского агентства, составляющих охраняемую законом тайну,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и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 коллекторской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деятельности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Нарушение законодательства Республики Казахстан о коллекторской деятельности влечет ответственность, установленную законами Республики Казахстан.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21.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Организации, осуществляющие коллекторскую деятельность, определенную настоящим Законом, и незарегистрированные в качестве коллекторских агентств, в течение одного года со дня введения в действие настоящего Закона подлежат государственной перерегистрации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несоблюдения требования, установленного настоящей статьей, организации, осуществляющие коллекторскую деятельность, подлежат реорганизации либо ликвидации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22. Порядок введения в действие настоящего 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Закон вводится в действие по истечении двадцати одного календарного дня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Требование части второй пункта 5 статьи 4 настоящего Закона не распространяется на коллекторские агентства, прошедшие государственную перерегистрацию в органах юстиции и учетную регистрацию, в течение трех лет с даты введения в действие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