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306" w14:textId="9c6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расширенных обязательств производителей (импортеров)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1137. Утратило силу постановлением Правительства Республики Казахстан от 18 августа 2021 года № 565.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18.08.2021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расширенных обязательств производителей (импортеров) товарищество с ограниченной ответственностью "Оператор РОП".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