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6aca" w14:textId="3676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разрабатывает и утверждает инструкции по бонитировке (оценке) племенной ценности и воспроизводству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16) и 17)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19) и 20)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разрабатывает и утверждает формы племенных свидетельств на все виды племенной продукции (материала) и порядок их выдачи (аннулирования);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порядок присвоения (приостановления, отмены) статуса племенной продукции (материала);»;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разрабатывает и утверждает формы и порядок заполнения индивидуальной карточки племенного животного;»;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353), 360), 362), 373) и 412)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«353) разрабатывает и утверждает правила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«360) утверждает порядок ведения Государственного реестра селекционных достижений, рекомендуемых к использованию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«362) прогнозирует объемы производства и реализации семян сортов сельскохозяйственных растений, рекомендуемых к использованию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«373) разрабатывает и утверждает Государственный реестр селекционных достижений, рекомендуемых к использованию в Республике Казахстан, и перечень перспективных сортов сельскохозяйственных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«412) разрабатывает и утверждает правила ведения государственного реестра селекционных достижений в области животноводства, рекомендуемых к использованию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433)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434-4), 434-5), 434-6), 434-7) и 434-8)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«434-4) разрабатывает и утверждает правила ведения реестра производителей органической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434-5) разрабатывает и утверждает правила производства и оборота органической продукции по согласованию с уполномоченным органом в сфере санитарно-эпидемиологического благополучия населения и уполномоченным органом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434-6) разрабатывает и утверждает список разрешенных средств, применяемых при производстве органической продукции, по согласованию с уполномоченным органом в сфере санитарно-эпидемиологического благополучия населения и уполномоченным органом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434-7) согласовывает снижение показателей качества семян на срок не более одного года, установленных национальными стандартами и иными нормативными документами по стандартизации в области семеноводства, на основании обращений местных исполнительных органов областей, городов республиканского значения и столицы в неблагоприятные по погодно-климатическим условиям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434-8) утверждает нормы естественной убыли (падежа) сельскохозяйственных животных по согласованию с центральным уполномоченным органом по бюджетному планированию;»;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ведет и издает государственный реестр селекционных достижений, рекомендуемых к использованию в Республике Казахстан в области племенного животноводства;»;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принимает от физических и юридических лиц уведомления о начале деятельности в области племенного животноводства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11), 12) и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осуществляет государственный контроль за качеством услуг по бонитировке (оценке) и воспроизводству племенных животных, оказываемых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за состоянием селекционной и племенной работы, ее учета и отчетности у физических и юридических лиц, получивших бюджетные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за соответствием требованиям законодательства Республики Казахстан условий содержания, кормления животных, а также хранения племенной продукции (материала) субъектами в области племенного животноводства, физическими и юридическими лицами, получившими бюджетные субсидии;»;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проверяет достоверность данных, указанных в племенных свидетельствах;»;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Министерства сельского хозяйства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 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вводится в действие со 2 июня 2016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