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53d7" w14:textId="7be5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условиях кредитования областных бюджетов, бюджетов городов Астаны и Алматы на проектирование и (или) строительство жилья на 2016 год в рамках Программы развития регионов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2016 года № 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декабря 2015 года № 972 «О реализации Закона Республики Казахстан «О республиканском бюджете на 2016 – 2018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проектирование и (или) строительство жилья на 2016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 и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условий кредитных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погашения и обслуживания бюджетных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областей, городов Астаны и Алматы ежеквартально, не позднее 10-го числа месяца, следующего за отчетным периодом, представлять информацию об освоении кредитов в министерства национальной экономики и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2016 года № 70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кредитования областных бюджетов, бюджетов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проектирование и (или)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на 2016 год в рамках Программы развития регионов до 2020 года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заемщикам устанавливаются следующие основные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местными исполнительными органами областей, городов Астаны и Алматы (далее – заемщики) решений маслихатов, предусматривающих в областных бюджетах, бюджетах городов Астаны и Алматы на 2016 год соответствующие поступления, в Министерство финансов Республики Казахстан (далее – кредитор);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кредиты в сумме 2845045000 (два миллиарда восемьсот сорок пять миллионов сорок пять тысяч) тенге предоставляются заемщикам сроком на 9 (девять) лет по 0,01 %-ной ставке вознаграждения на проектирование и (или) строительство жилья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период освоения кредитов исчисляется с момента перечисления кредитов со счета кредитора и заканчивается 10 декабря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кредита устанавливаются в кредитном договоре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