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1305" w14:textId="7c21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мая 2012 года № 596 "Об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2016 года № 150. Утратило силу постановлением Правительства Республики Казахстан от 18 марта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2012 года № 596 "Об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лечением" (САПП Республики Казахстан, 2012 г., № 48, ст. 662) следующее изменение: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кандидата в космонавты, космонавта ежегодными профилактическими осмотрами, медицинским и санаторно-курортным лечением,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 в космонавты, космонавт и члены их семей, страдающие врожденными и приобретенными заболеваниями, а также последствиями острых, хронических заболеваний и травм, направляются на восстановительное лечение и медицинскую реабилитацию в рамках гарантированного объема бесплатной медицинской помощи в соответствии с правилами, утвержденными уполномоченным органом в области здравоохранения.".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