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06bd" w14:textId="1a20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июня 2008 года № 573 "Об утверждении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2016 года № 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2008 года № 573 «Об утверждении Правил отбора претендентов для присуждения международной стипендии «Болашак» и определении направлений расходования международной стипендии «Болашак» (САПП Республики Казахстан, 2008 г., № 30, ст. 297)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«Болашак»,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международная стипендия «Болашак» - стипендия, учреждаемая Президентом Республики Казахстан для обучения граждан Республики Казахстан в ведущих зарубежных высших учебных заведениях по очной форме обучения или прохождения работниками стажировки в зарубежных организациях, определяемых в соответствии с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прохождения стажировки категориями работников, определяемыми Республиканской комиссией, из числа граждан Республики Казахстан со сроком до двенадцати месяцев (без учета сроков прохождения языковых курсов) в зарубежных организациях в соответствии с перечнем приоритетных специальностей на базе ведущих зарубежных высших учебных заведений и медицинских учреждений при них, входящих в Список ведущих зарубежных высших учебных заведений, зарубежных организаций, рекомендуемых для обучения, прохождения языковых курсов победителями конкурса, а также в признанных мировых, региональных научно-исследовательских центрах, компаниях и отраслевых организациях.»;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«5) претендентов на прохождение стажировок, относящихся на момент подачи документов для участия в конкурсе к категории работников, определенной Республиканской комиссией, организаций Республики Казахстан с общим стажем работы не менее 3 (трех) лет, в том числе последние 12 (двенадцать) месяцев в выбранной области специализации (далее - категория претендентов на стажировки);»;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случаях несоответствия документов требованиям и условиям настоящих Правил и представления неполного пакета документов при обращении через веб-портал «электронного правительства» либо Государственную корпорацию «Правительство для граждан», Администратором дается мотивированный ответ о необходимости устранения несоответствия документов требованиям и представления недостающих документов в течение 2 (двух) рабочих дней со дня обращения через веб-портал «электронного правительства» либо Государственную корпорацию «Правительство для граждан».».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