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3bb6" w14:textId="36d3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25 мая 2012 года № 685 "Об определении приоритетных секторов экономики для резерва объема квот, необходимого для распределения квот на выбросы парниковых газов"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2016 года № 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685 «Об определении приоритетных секторов экономики для резерва объема квот, необходимого для распределения квот на выбросы парниковых газов» (САПП Республики Казахстан, 2012 г., № 52, ст. 713).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