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33c4" w14:textId="b33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Катар о сотрудничестве в области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2016 года №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Государства Катар о сотрудничестве в области культуры и искусства, совершенное в Дохе 26 октября 2015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524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Государства Катар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области культуры и искусства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15 сентября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Государства Катар, именуемые в дальнейшем "Сторонами",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выражая желание укрепить взаимную дружбу между двумя странами и создать условия для сотрудничества в области культуры и искусства,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приветствуют обмен опытом и сотрудничество двух государств в области культуры, а именно в области музыкального, театрального и изобразительного искусства, защиты и сохранения объектов национального культурного достояния.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также обмениваются информацией о проведении выставок искусств и скульптур, фестивалей и культурных мероприятий, проводимых на территории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координируют вопросы сотрудничества в области культуры в рамках участия в международных конференциях и встречах.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в соответствии с законодательствами своих государств осуществляют сотрудничество между своими национальными библиотеками посредством обмена информацией о печатных и рукописных документах, графических, аудиовизуальных материалах и документах на электронных носителях, а также курсах обучения в сфере реставрации рукописей.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приветствуют обмен визитами руководителей организаций культуры и исследователей в области культуры, искусства и наследия, а также обмен опытом и информацией, связанный с соответствующими публикациями и брошюрами.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поддерживают установление взаимных связей и сотрудничества в рамках курсов обучения и семинаров, относящихся к этой области.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каждом конкретном случае не будет согласован иной порядок, Стороны в соответствии со своими законодательствами самостоятельно несут расходы, возникающие в ходе выполнения настоящего Соглашения в пределах средств, предусмотренных национальными законодательствами своих государств или за счет внебюджетных средств.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настоящее Соглашение могут быть внесены изменения и дополнения, оформленные в виде отдельных протоколов, являющихся его неотъемлемой частью и вступающих в силу согласно статье 6 настоящего Соглашения.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Сторонами по дипломатическим каналам последнего письменного уведомления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действует в течение трех лет и будет автоматически продлеваться на последующие трехлетние периоды, если ни одна из Сторон не уведомит не позднее, чем за три месяца до истечения соответствующего периода другую Сторону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Доха 26 октября 2015 года в двух подлинных экземплярах,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Катар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