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ad3a" w14:textId="a77a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2016 года № 564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(САПП Республики Казахстан, 2008 г., № 30, ст. 297)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международная стипендия "Болашак" (далее – стипендия "Болашак") – стипендия, учреждаемая Президентом Республики Казахстан для обучения граждан Республики Казахстан в ведущих зарубежных высших учебных заведениях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5-1), 5-2), 5-3)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"5-1) научно-педагогические работники – физические лица, работающие в научной организации, высшем учебном заведении или научном подразделении организации, имеющие высшее образование, получающие и реализующие результат научной и (или) научно-технической деятельности, либо занимающиеся образовательной деятельностью, связанной с обучением и воспитанием обучающихся и воспитанников в организациях образования, а также других организациях, реализующих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5-2) работники культуры, творческие работники – физические лица, профессиональная деятельность которых связана с сохранением, развитием, распространением, использованием культурных ценностей и приобщением к ним граждан, чья профессиональная или любительская творческая деятельность направлена на создание художественных ценностей, воспроизведение или интерпретацию (перевод) произведения литературы и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5-3) работники редакции средств массовой информации – физические лица, являющиеся работниками творческого коллектива, являющегося структурным подразделением юридического лица, осуществляющие сбор, подготовку материалов и выпуск средства массовой информации;";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претендентов, самостоятельно поступивших на академическое обучение или обучающихся в ведущих зарубежных высших учебных заведениях, включенных в Список, на получение степени магистра, доктора философии (PhD), доктора по профилю, обучения в резидентуре (далее — категория самостоятельно поступивших);";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Порядок приема документов претендентов на присуждение международной стипендии "Болашак" для получения степени магистра.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для получения степени магистра допускаются претенденты, участвующие по категориям самостоятельно поступивших, государственных служащих, научно-педагогических работников, инженерно-технических работников, работников культуры, творческих работников, работников редакции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Условиями участия в конкурсе претендентов для получения степени магистра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претендентов, участвующих по категории самостоятельно поступивших: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на академических программах в ведущих зарубежных высших учебных заведениях, включенных в Список, – соответствие среднего балла успеваемости за весь период обучения оценке не менее чем "хорошо" согласно системе оценок, установленной в ведущем зарубежном высшем учебном заведении, включенном в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поступивших на академическое обучение –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 (далее – таблица эквивалентности оценок);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претендентов, участвующих по категориям государственных служащих, научно-педагогических работников, инженерно-технических работников, работников редакции средств массовой информации – соответствие среднего балла диплома бакалавра или специалиста баллу не менее 3.0 (из 4.0/4.33) GPA или его эквиваленту согласно таблице эквивалентности оценок и соответствие специальности по данному диплому специальности, выбранной для обучения за рубежом, в соответствии с перечнем родственных специальностей для обучения за рубежом в рамках международной стипендии "Болашак", утверждаемым Рабочим органом (далее – перечень родственных специальностей);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претендентов, участвующих по категории работников культуры, творческих работников – соответствие среднего балла диплома бакалавра или специалиста баллу не менее 3.0 (из 4.0/4.33) GPA или его эквиваленту согласно таблице эквивалентности оценок.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претенденты, указанные в пункте 9 настоящих Правил, в течение установленного срока приема документов представляют Администратору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работодателя на подготовку специалиста с условием сохранения места работы по форме, утверждаемой Рабочим органом, для претендентов, участвующих в конкурсе по категориям государственных служащих, научно-педагогических работников, инженерно-технических работников, работников культуры, творческих работников, работников редакции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удостоверения личности и паспорта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диплома бакалавра или специалиста с приложением, а также, в случае обучения в зарубежной организации образования, – оригинал и копию удостоверения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документов, подтверждающих трудовую деятельность, а также выписки о перечисленных обязательных пенсионных взносах за требуемый согласно настоящим Правилам период трудовой деятельности, за исключением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мотивационное письмо в свободной форме с описанием личных взглядов и суждений, указанием обоснований выбранной специальности/темы исследования и страны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о состоянии здоровья по форме, установленной уполномоченным органом в области здравоохранения, для лиц, выезжающих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заполненную анкету по форме, утверждаемой Рабочим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утвержденным Рабочим органом, в случае его наличия (оригинал после сверки возвращается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требованиям, утвержденным Рабочим органом, в случае его наличия (оригинал после сверки возвращается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нотариально заверенную доверенность на представителя в случае, если претендент не может лично подать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лица, участвующие по категории самостоятельно поступивших, дополнительно представляют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участвующие по категории работников культуры, творческие работники дополнительно представляют копии документов, подтверждающих безусловное зачисление на академическое обучение (за исключением финансовых условий и условий по повышению уровня знания иностранного языка до требуемого)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10-2, 10-3, 10-4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"10-1. Порядок приема документов претендентов на присуждение международной стипендии "Болашак" для получения степени доктора философии (PhD), доктора по профилю, обучения в резидентуре.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для получения степени доктора философии (PhD), доктора по профилю, обучения в резидентуре допускаются претенденты, участвующие по категории самостоятельно поступивших, в том числе лица для получения степеней доктора философии (PhD), доктора по профилю из числа государственных служащих, научных либо педагогических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Условиями участия в конкурсе претендентов для получения степени доктора философии (PhD), доктора по профилю, обучения в резидентуре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на академических программах в ведущих зарубежных высших учебных заведениях, включенных в Список, – соответствие среднего балла успеваемости за весь период обучения оценке не менее чем "хорошо" согласно системе оценок, установленной в ведущем зарубежном высшем учебном заведении, включенном в Список;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поступивших на академическое обучение –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 (далее – таблица эквивалентности оценок).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Для участия в конкурсе претенденты, указанные в пункте 10-1 настоящих Правил, в течение установленного срока приема документов представляют Администратору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работодателя на подготовку специалиста с условием сохранения места работы по форме, утверждаемой Рабочим органом, для претендентов, участвующих в конкурсе по категории самостоятельно поступивших для получения степеней доктора философии (PhD), доктора по профилю из числа государственных служащих, научных либо педагогических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удостоверения личности и паспорта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диплома бакалавра или специалиста с приложением, а также, в случае обучения в зарубежной организации образования, – оригинал и копию удостоверения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документов, подтверждающих трудовую деятельность, а также выписки о перечисленных обязательных пенсионных взносах для претендентов, участвующих в конкурсе по категории самостоятельно поступивших, для получения степеней доктора философии (PhD), доктора по профилю из числа государственных служащих, научных либо педагогических работников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мотивационное письмо в свободной форме с описанием личных взглядов и суждений, указанием обоснований выбранной специальности/темы исследования и страны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о состоянии здоровья по форме, установленной уполномоченным органом в области здравоохранения, для лиц, выезжающих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заполненную анкету по форме, утверждаемой Рабочим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утвержденным Рабочим органом, в случае его наличия (оригинал после сверки возвращается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требованиям, утвержденным Рабочим органом, в случае его наличия (оригинал после сверки возвращается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нотариально заверенную доверенность на представителя в случае, если претендент не может лично подать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безусловное зачисление на академическое обучение (за исключением финансовых условий и условий по повышению уровня знания иностранного языка до требуемого), с указанием программы, специальности и периода обучения и, в случае наличия, официальный документ об успеваемости, выданный зарубежным высшим учебным заведением/справку установленного образца, указывающую специальность, курс (год обучения), форму обучения, информацию о системе оценок, используемых в данном учебном заведении, а также средний балл текущей успеваемости в данном учебном заведении, с нотариально заверенными переводами на государственный 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учебный план, согласованный с ведущим зарубежным высшим учебным заведением, не превышающий сроки, установленные ведущим зарубежным высшим учебным заведением, включенным в Список, для получения степени доктора философии (PhD), доктора по профилю, с нотариально заверенными переводами на государственный или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10-4. Порядок приема документов претендентов на присуждение международной стипендии "Болашак" для прохождения стажировки.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лица, участвующие по категории претендентов на прохождение стажировки, в течение установленного срока приема документов представляют Администратору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работодателя на подготовку специалиста (далее – заявка) с условием сохранения места работы по форме, утверждаемой Рабочим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оригиналы и копии удостоверения личности и паспорта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диплома бакалавра или специалиста, а также в случае обучения в зарубежной организации образования, – оригинал и копия удостоверения о признании и/или нострификации документа об образовании либо иного документа о признании документа об образовании с учетом особенностей,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оригиналы и копии документов, подтверждающих трудовую деятельность, а также выписки о перечисленных обязательных пенсионных взносах за требуемый согласно настоящим Правилам период трудовой деятельности (оригиналы после сверки возвращаются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мотивационное письмо в свободной форме с описанием личных взглядов и суждений, указанием обоснований выбранной специальности/темы исследования и страны 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медицинскую справку о состоянии здоровья по форме, установленной уполномоченным органом в области здравоохранения, для лиц, выезжающих за рубеж;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заполненную анкету по форме, утверждаемой Рабочим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утвержденным Рабочим органом, в случае его наличия (оригинал после сверки возвращается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требованиям, утвержденным Рабочим органом, в случае его наличия (оригинал после сверки возвращается претенденту);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нотариально заверенную доверенность на представителя в случае, если претендент не может лично подать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копии документов, подтверждающих безусловное приглашение (за исключением финансовых условий и условий повышения уровня знания иностранного языка до требуемого) принимающей на стажировку зарубежной организации с указанием сроков, стоимости (с расшифровкой расчетов) прохождения стажировки с нотариально заверенными переводами на государственный или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программу прохождения стажировки, составленную в соответствии с требованиями, устанавливаемыми Рабочим органом, и утвержденную направляющей и принимающей на стажировку организациями.";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несоответствие среднего балла диплома (бакалавра или специалиста) либо справки о текущей успеваемости условиям,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>, 10-2 настоящих Правил;";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условие об обязательном возвращении победителя конкурса в Республику Казахстан после завершения академического обучения или прохождения стажировки за рубежом и непрерывной пятилетней (для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трехлетней) трудовой деятельности по специальности, полученной в рамках стипендии "Болашак", со дня трудоустройства: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самостоятельно поступивших, – в организациях Республики Казахстан либо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государственных служащих, а также государственных служащих, участвующих в конкурсе по категории самостоятельно поступивших и представивших заявку в соответствии с подпунктом 1) пункта 10-3 настоящих Правил, – в государственном органе, которым они были направлены согласно заявке с возможностью дальнейшей отработки на государственной службе либо в органах дипломатической службы Республики Казахстан за рубежом, либо по решению Республиканской комиссии, при наличии вакансий – в организациях Республики Казахстан, а также организациях, находящихся за пределами Республики Казахстан, акции (доли участия в уставном капитале) которых принадлежат Республике Казахстан либо национальным компаниям;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научно-педагогических работников, а также научных либо педагогических работников, участвующих в конкурсе по категории самостоятельно поступивших и представивших заявку в соответствии с подпунктом 1) пункта 10-3 настоящих Правил, – в организациях, которыми они были направлены согласно заявке с возможностью дальнейшей отработки в других научных организациях и организациях образования Республики Казахстан соответствующего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инженерно-технических работников, – в организациях, которыми они были направлены согласно заявке с возможностью дальнейшей отработки в других организациях Республики Казахстан, осуществляющих производственную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претендентов на стажировки, – в организациях, которыми они были направлены согласно заявке с возможностью дальнейшей отработки в других организациях Республики Казахстан, осуществляющих деятельность, сходную с основной деятельностью направляющей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работников культуры, творческие работники, – в организациях, которыми они были направлены согласно заявке с возможностью дальнейшей отработки в других организациях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участвующих в конкурсе по категории работников редакции средств массовой информации, – в организациях, которыми они были направлены согласно заявке с возможностью дальнейшей отработки в других редакциях средств массовой информации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условие по обязательности сохранения места работы (должности) работодателем для претендентов,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4),</w:t>
      </w:r>
      <w:r>
        <w:rPr>
          <w:rFonts w:ascii="Times New Roman"/>
          <w:b w:val="false"/>
          <w:i w:val="false"/>
          <w:color w:val="000000"/>
          <w:sz w:val="28"/>
        </w:rPr>
        <w:t xml:space="preserve"> 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а также участвующих в конкурсе по категории самостоятельно поступивших и представивших заявку в соответствии с подпунктом 1) пункта 10-3 настоящих Правил;".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