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9def" w14:textId="f319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сфере противодействия производству и распространению контрафактной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2016 года № 625.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противодействия производству и распространению контрафактной продукции.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Подписать Соглашение о сотрудничестве в сфере противодействия производству и распространению контрафактной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 № 625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сфере противодействия производству и распространению контрафактной продукции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Соглашение в редакции постановления Правительства РК от 24.05.2017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государств-участников настоящего Соглашения, далее именуемые Сторонами,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создания благоприятных условий для расширения экономического, научно-технического и культурного сотрудничества государств-участников настоящего Соглашения,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желая обеспечить условия для снижения угрозы экономической безопасности государств-участников настоящего Соглашения, а также риска для жизни и здоровья потребителей,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сознавая необходимость координации усилий государств-участников настоящего Соглашения и принятия эффективных мер по противодействию недобросовестной конкуренции в сфере интеллектуальной собственности, производству и распространению контрафактной продукции,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учитывая важность повышения эффективности защиты прав интеллектуальной собственности, в том числе авторского права и смежных прав в Интернете,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руководствуясь международными обязательствами и законодательством государств-участников настоящего Соглашения,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 предупреждению и пресечению использования ложных товарных знаков и географических указаний от 4 июня 1999 года, а также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правовой охраны и защиты интеллектуальной собственности и создания Межгосударственного совета по вопросам правовой охраны и защиты интеллектуальной собственности от 19 ноября 2010 года,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в сфере противодействия производству и распространению (приобретению, хранению, перемещению) контрафактной продукции (изготовленной и распространяемой с нарушением прав интеллектуальной собственности), в том числе в цифровой среде, предусматривают меры законодательного порядка по эффективному пресечению оборота контрафактных товаров, способствуют расширению взаимодействия уполномоченных (компетентных) органов Сторон на основе принципов равноправия в соответствии с международными договорами, участниками которых они являются, и законодательством своих государств.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разработку и реализацию мер, направленных на совершенствование нормативно-правовой базы в области охраны и защиты прав интеллектуальной собственности, создание механизмов противодействия производству и распространению контрафактной продукции, нарушению прав на объекты интеллектуальной собственности, в том числе в Интернете.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обмен информацией в сфере противодействия производству и распространению контрафактной продукции между уполномоченными (компетентными) органами Сторон в соответствии с законодательством своих государств.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 настоящего Соглашения Стороны с учетом национального законодательства: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способствуют гармонизации нормативно-правовой базы в сфере защиты прав интеллектуальной собственности по противодействию производству и распространению контрафактной продукции, включая нормы гражданского, административного, таможенного, антимонопольного, уголовного и процессуального законодательства государств-участников настоящего Соглашения;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обеспечивают усиление механизмов правоприменительной практики указанных норм, в том числе повышение эффективности привлечения к административной и уголовной ответственности за производство и распространение контрафактной продукции;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принимают меры по введению в национальное законодательство нормы, предусматривающей уголовную ответственность за производство и обращение контрафактных, фальсифицированных лекарственных средств, если такая норма не предусмотрена законодательством государств-участников настоящего Соглашения;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осуществляют различного рода мероприятия, в том числе оперативно-профилактические, по предупреждению, выявлению, противодействию и пресечению правонарушений и преступлений, связанных с оборотом контрафактной продукции;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разрабатывают методики выявления, пресечения и раскрытия данной категории правонарушений и преступлений;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содействуют повышению уровня квалификации сотрудников органов внутренних дел, таможенных, налоговых, антимонопольных, судебных органов, а также иных органов власти государств-участников настоящего Соглашения, к компетенции которых относятся вопросы противодействия производству и распространению контрафактной продукции, в сфере защиты прав интеллектуальной собственности;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способствуют углублению сотрудничества уполномоченных (компетентных) органов государств-участников настоящего Соглашения с правообладателями;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обмениваются опытом по предупреждению, выявлению, противодействию и пресечению правонарушений и преступлений, связанных с оборотом контрафактной продукции;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обмениваются информацией, касающейся выявления мест производства контрафактной продукции и каналов ее распространения;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обмениваются учебной, методической и специальной литературой;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проводят семинары, научно-практические конференции, форумы, а также научные исследования, в том числе совместные, по данной тематике.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осуществляют сотрудничество по реализации положений настоящего Соглашения через свои уполномоченные (компетентные) органы в соответствии с законодательством и международными обязательствами государств–участников настоящего Соглашения.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определяют перечень своих уполномоченных (компетентных)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 Об изменениях перечня уполномоченных (компетентных) органов каждая из Сторон в течение одного месяца письменно по дипломатическим каналам уведомляет депозитарий.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реализации настоящего Соглашения уполномоченные (компетентные) органы Сторон могут заключать межведомственные соглашения о сотрудничестве по предупреждению, выявлению, противодействию и пресечению правонарушений и преступлений, связанных с оборотом контрафактной продукции.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Координация взаимодействия Сторон по реализации положений настоящего Соглашения возлагается на орган отраслевого сотрудничества Содружества Независимых Государств – Межгосударственный совет по вопросам правовой охраны и защиты интеллектуальной собственности.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проводимых Сторонами мероприятий по реализации настоящего Соглашения осуществляется в рамках средств, ежегодно предусматриваемых в бюджетах государств-участников настоящего Соглашения соответствующим министерствам и ведомствам на выполнение их функций.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документа о присоединении.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государства-участника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 и урегулировав обязательства, возникшие за время действия настоящего Соглашения.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_______________ _______года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