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8f75" w14:textId="dff8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июля 2011 года № 830 "О премиях в области науки и государственных научных стипендиях"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2016 года № 641.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830 "О премиях в области науки и государственных научных стипендиях" (САПП Республики Казахстан, 2011 г., № 48, ст. 650) следующие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премий в области науки, государственных научных стипендий,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Ученые, ранее удостоенные государственных научных стипендий,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