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a09f" w14:textId="a05a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апреля 2015 года № 347 "О подписании Соглашения между Правительством Республики Казахстан и Правительством Кыргызской Республики о развитии экономического сотрудничества в условиях евразийской экономической интеграции"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2016 года № 646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2015 года № 347 «О подписании Соглашения между Правительством Республики Казахстан и Правительством Кыргызской Республики о развитии экономического сотрудничества в условиях евразийской экономической интеграции»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Первого заместителя Премьер-Министра Республики Казахстан Мамина Аскара Узакпаевича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 развитии экономического сотрудничества в условиях евразийской экономической интеграции, разрешив вносить изменения и дополнения, не имеющие принципиального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проекте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развитии экономического сотрудничества в условиях евразийской экономической интеграции, одобренном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преамбулы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«учитывая присоединение Кыргызской Республики к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согласились о нижеследующем:»;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«Совершено в городе ____________ «__» ________ _____ года в двух подлинных экземплярах, каждый на казахском, кыргызском и русском языках, причем все тексты имеют одинаковую силу.».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