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ac9b" w14:textId="1d5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2007 года № 1388 "Об утверждении натуральных норм расходов материалов на изготовление микрофильмов и фотокопий документов, реставрацию документов, картонажные работы, выполняемые государственными архивными учреждениями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1388 "Об утверждении натуральных норм расходов материалов на изготовление микрофильмов и фотокопий документов, реставрацию документов, картонажные работы, выполняемые государственными архивными учреждениями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