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3f6f8" w14:textId="113f6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Меморандума о взаимопонимании между Правительством Республики Казахстан и Правительством Республики Индия о создании в Республике Казахстан учебного центра в области информационно-коммуникационных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2016 года № 830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Меморандум о взаимопонимании между Правительством Республики Казахстан и Правительством Республики Индия о создании в Республике Казахстан учебного центра в области информационно-коммуникационных технологий, совершенный в Астане 27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декабря 2016 года № 830</w:t>
            </w:r>
          </w:p>
          <w:bookmarkEnd w:id="2"/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Меморандум</w:t>
      </w:r>
      <w:r>
        <w:br/>
      </w:r>
      <w:r>
        <w:rPr>
          <w:rFonts w:ascii="Times New Roman"/>
          <w:b/>
          <w:i w:val="false"/>
          <w:color w:val="000000"/>
        </w:rPr>
        <w:t>
о взаимопонимании между Правительством Республики Казахстан и Правительством Республики Индия о создании в Республике Казахстан учебного центра в области информационно-коммуникационных технологий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Индия, именуемые далее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дружественные отношения и стремясь к дальнейшему укреплению двустороннего сотрудничества в области информационно- коммуникационных технологий,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Республики Казахстан при республиканском государственном предприятии "Евразийский национальный университет имени Л.Н. Гумилева" (далее – университет) создается, и будет осуществлять свою деятельность учебный центр информационно-коммуникационных технологий (далее –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 центра – город Астана.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данного Меморандума Стороны назначают исполнительные органы: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имени Правительства Республики Казахстан – Министерство образования и науки Республики Казахстан и университет;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имени Правительства Республики Индия – Посольство Республики Индия в Республике Казахстан и Центр развития передовых вычислений (далее – ЦРПВ).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Условия сотрудничества по вопросам функционирования центра определяются в рамках соглашения между ЦРПВ и университетом.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в соответствии с законодательством Республики Казахстан обеспечивает: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 десяти казахстанских специалистов центра в Республику Индия сроком на шесть месяцев для обучения в области информационно-коммуникационных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принятие двух индийских специалистов для работы в центре в порядке обмена опытом в области информационно-коммуникационных технологий сроком на шесть месяцев, включая оплату их труда, возмещение расходов по проезду в Республику Казахстан, проживанию и питанию по месту нахождения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университетом на безвозмездной основе помещения для функционирования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обеспечение деятельности центра и содержание штата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визовую поддержку и регистрацию по месту временного проживания индийских специалистов, прибывающих в центр в порядке обмена опытом в области информационно-коммуникационных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Индийская сторона обеспечивает: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 программным обеспечением CDAC, суперкомпьютером PARAM с приложениями;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 информацией, учебными и методическими материалами, а также практическим опытом по обучению в области информационно-коммуникационных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обучение десяти специалистов казахстанской стороны и оплату их расходов по проживанию и питанию по месту обучения за счет исполнительного органа Индийской стороны в Республике Индия.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3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Сертификаты, подтверждающие квалификацию казахстанских специалистов, выданные исполнительным органом Индийской стороны признаются Казахстанской стороной и не требуют специального подтверждения уполномоченными органами Сторон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3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эффективного мониторинга за деятельностью центра исполнительные органы создают казахстанско-индийскую рабочую группу в области информационных технологий и совместно осуществляют мониторинг реализации настоящего Меморандума.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Решения рабочей группы оформляются в виде протоколов, подписываемых руководителями казахстанской и индийской части рабочей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3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в центре осуществляется на английском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Отбор кандидатов из числа граждан Республики Казахстан для обучения в центре осуществляет университет в соответствии с законодательством Республики Казахстан, а также определяет срок их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Обучение в центре осуществляется за счет средств университета.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Лицам, завершившим обучение в центре, выдаются сертификаты на казахском, русском и английском языках, подтверждающие их квалификацию, которые признаются Сторонами и не требуют специального подтверждения уполномоченными органами Сторон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4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взаимной договоренности Сторон в настоящий Меморандум могут вноситься изменения и дополнения, которые оформляются отдельными протоколами, являющимися его неотъемлемыми частями и вступающими в силу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Меморандума.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bookmarkStart w:name="z4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Меморандум заключается сроком на 5 (пять) лет и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Меморандум действует в течение 5 (пяти) лет с даты его вступления в силу и автоматически продлевается на последующий пятилетний период, если одна из Сторон письменно по дипломатическим каналам не позднее чем за 6 (шесть) месяцев до окончания срока действия настоящего Меморандума не уведомит другую Сторону о своем намерении прекратить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Астана 27 января 2014 года в двух подлинных экземплярах, каждый на казахском, хинди и английском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разногласий в толковании положений настоящего Меморандума Стороны обращаются к тексту на английском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За Правительство </w:t>
            </w:r>
          </w:p>
          <w:bookmarkEnd w:id="23"/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Республики Казахстан </w:t>
            </w:r>
          </w:p>
          <w:bookmarkEnd w:id="24"/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Индия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Далее следует текст Меморандума на английском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