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5a082" w14:textId="f95a0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Правительства Республики Казахстан от 30 июля 2004 года № 810 "Об утверждении перечня объектов отраслей экономики, имеющих стратегическое значение, в отношении которых осуществляется государственный мониторинг собственности"</w:t>
      </w:r>
    </w:p>
    <w:p>
      <w:pPr>
        <w:spacing w:after="0"/>
        <w:ind w:left="0"/>
        <w:jc w:val="both"/>
      </w:pPr>
      <w:r>
        <w:rPr>
          <w:rFonts w:ascii="Times New Roman"/>
          <w:b w:val="false"/>
          <w:i w:val="false"/>
          <w:color w:val="000000"/>
          <w:sz w:val="28"/>
        </w:rPr>
        <w:t>Постановление Правительства Республики Казахстан от 21 декабря 2016 года № 834.</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июля 2004 года № 810 "Об утверждении перечня объектов отраслей экономики, имеющих стратегическое значение, в отношении которых осуществляется государственный мониторинг собственности" (САПП Республики Казахстан, 2004 г., № 28, ст. 377) следующее изменение:</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объектов отраслей экономики, имеющих стратегическое значение, в отношении которых осуществляется государственный мониторинг собственности, утвержденный указанным постановлением, изложить в новой редакции согласно приложению к настоящему постановлению.</w:t>
      </w:r>
    </w:p>
    <w:bookmarkStart w:name="z3" w:id="1"/>
    <w:p>
      <w:pPr>
        <w:spacing w:after="0"/>
        <w:ind w:left="0"/>
        <w:jc w:val="both"/>
      </w:pPr>
      <w:r>
        <w:rPr>
          <w:rFonts w:ascii="Times New Roman"/>
          <w:b w:val="false"/>
          <w:i w:val="false"/>
          <w:color w:val="000000"/>
          <w:sz w:val="28"/>
        </w:rPr>
        <w:t>
      2. Настоящее постановление вводится в действие со дня его первого официального опубликования.</w:t>
      </w:r>
    </w:p>
    <w:bookmarkEnd w:id="1"/>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Сагинтаев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декабря 2016 года № 834</w:t>
            </w:r>
            <w:r>
              <w:br/>
            </w: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июля 2004 года № 810</w:t>
            </w:r>
          </w:p>
        </w:tc>
      </w:tr>
    </w:tbl>
    <w:p>
      <w:pPr>
        <w:spacing w:after="0"/>
        <w:ind w:left="0"/>
        <w:jc w:val="left"/>
      </w:pPr>
      <w:r>
        <w:rPr>
          <w:rFonts w:ascii="Times New Roman"/>
          <w:b/>
          <w:i w:val="false"/>
          <w:color w:val="000000"/>
        </w:rPr>
        <w:t xml:space="preserve"> Перечень</w:t>
      </w:r>
      <w:r>
        <w:br/>
      </w:r>
      <w:r>
        <w:rPr>
          <w:rFonts w:ascii="Times New Roman"/>
          <w:b/>
          <w:i w:val="false"/>
          <w:color w:val="000000"/>
        </w:rPr>
        <w:t>объектов отраслей экономики, имеющих стратегическое значение,</w:t>
      </w:r>
      <w:r>
        <w:br/>
      </w:r>
      <w:r>
        <w:rPr>
          <w:rFonts w:ascii="Times New Roman"/>
          <w:b/>
          <w:i w:val="false"/>
          <w:color w:val="000000"/>
        </w:rPr>
        <w:t>в отношении которых осуществляется государственный</w:t>
      </w:r>
      <w:r>
        <w:br/>
      </w:r>
      <w:r>
        <w:rPr>
          <w:rFonts w:ascii="Times New Roman"/>
          <w:b/>
          <w:i w:val="false"/>
          <w:color w:val="000000"/>
        </w:rPr>
        <w:t>мониторинг собственности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5048"/>
        <w:gridCol w:w="6744"/>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отбора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Добыча и переработка топливно-энергетических полезных ископаемых (угля, нефти, газа, урана) и металлических руд</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"Алюминий Казахстана"</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w:t>
            </w:r>
            <w:r>
              <w:rPr>
                <w:rFonts w:ascii="Times New Roman"/>
                <w:b w:val="false"/>
                <w:i w:val="false"/>
                <w:color w:val="000000"/>
                <w:sz w:val="20"/>
              </w:rPr>
              <w:t>перечне</w:t>
            </w:r>
            <w:r>
              <w:rPr>
                <w:rFonts w:ascii="Times New Roman"/>
                <w:b w:val="false"/>
                <w:i w:val="false"/>
                <w:color w:val="000000"/>
                <w:sz w:val="20"/>
              </w:rPr>
              <w:t xml:space="preserve"> крупных налогоплательщиков, подлежащих мониторингу, утвержденном постановлением Правительства Республики Казахстан от 31 декабря 2014 года № 1434, утверждение которого предусмотрено в соответствии с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от 10 декабря 2008 года "О налогах и других обязательных платежах в бюджет (Налоговый кодекс)".</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"АрселорМиттал Темиртау"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перечне крупных налогоплательщиков, подлежащих мониторингу, утвержденном постановлением Правительства Республики Казахстан от 31 декабря 2014 года № 1434, утверждение которого предусмотрено в соответствии с Кодексом Республики Казахстан от 10 декабря 2008 года "О налогах и других обязательных платежах в бюджет (Налоговый кодекс)".</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"Оркен"</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перечне крупных налогоплательщиков, подлежащих мониторингу, утвержденном постановлением Правительства Республики Казахстан от 31 декабря 2014 года № 1434, утверждение которого предусмотрено в соответствии с Кодексом Республики Казахстан от 10 декабря 2008 года "О налогах и других обязательных платежах в бюджет (Налоговый кодекс)".</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"Транснациональная компания "Казхром"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перечне крупных налогоплательщиков, подлежащих мониторингу, утвержденном постановлением Правительства Республики Казахстан от 31 декабря 2014 года № 1434, утверждение которого предусмотрено в соответствии с Кодексом Республики Казахстан от 10 декабря 2008 года "О налогах и других обязательных платежах в бюджет (Налоговый кодекс)".</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ТОО "Корпорация "Казахмыс"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перечне крупных налогоплательщиков, подлежащих мониторингу, утвержденном постановлением Правительства Республики Казахстан от 31 декабря 2014 года № 1434, утверждение которого предусмотрено в соответствии с Кодексом Республики Казахстан от 10 декабря 2008 года "О налогах и других обязательных платежах в бюджет (Налоговый кодекс)".</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"Kazakhmys "Smelting (Казахмыс Смэлтинг)"</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перечне крупных налогоплательщиков, подлежащих мониторингу, утвержденном постановлением Правительства Республики Казахстан от 31 декабря 2014 года № 1434, утверждение которого предусмотрено в соответствии с Кодексом Республики Казахстан от 10 декабря 2008 года "О налогах и других обязательных платежах в бюджет (Налоговый кодекс)".</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"Соколовско-Сарбайское горно-обогатительное производственное объединение"</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w:t>
            </w:r>
            <w:r>
              <w:rPr>
                <w:rFonts w:ascii="Times New Roman"/>
                <w:b w:val="false"/>
                <w:i w:val="false"/>
                <w:color w:val="000000"/>
                <w:sz w:val="20"/>
              </w:rPr>
              <w:t>перечне</w:t>
            </w:r>
            <w:r>
              <w:rPr>
                <w:rFonts w:ascii="Times New Roman"/>
                <w:b w:val="false"/>
                <w:i w:val="false"/>
                <w:color w:val="000000"/>
                <w:sz w:val="20"/>
              </w:rPr>
              <w:t xml:space="preserve"> крупных налогоплательщиков, подлежащих мониторингу, утвержденном постановлением Правительства Республики Казахстан от 31 декабря 2014 года № 1434, утверждение которого предусмотрено в соответствии с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от 10 декабря 2008 года "О налогах и других обязательных платежах в бюджет (Налоговый кодекс)".</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"Усть-Каменогорский титано-магниевый комбинат"</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перечне крупных налогоплательщиков, подлежащих мониторингу, утвержденном постановлением Правительства Республики Казахстан от 31 декабря 2014 года № 1434, утверждение которого предусмотрено в соответствии с Кодексом Республики Казахстан от 10 декабря 2008 года "О налогах и других обязательных платежах в бюджет (Налоговый кодекс)".</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"Богатырь Комир"</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перечне крупных налогоплательщиков, подлежащих мониторингу, утвержденном постановлением Правительства Республики Казахстан от 31 декабря 2014 года № 1434, утверждение которого предусмотрено в соответствии с Кодексом Республики Казахстан от 10 декабря 2008 года "О налогах и других обязательных платежах в бюджет (Налоговый кодекс)".</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"Шубарколь комир"</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перечне крупных налогоплательщиков, подлежащих мониторингу, утвержденном постановлением Правительства Республики Казахстан от 31 декабря 2014 года № 1434, утверждение которого предусмотрено в соответствии с Кодексом Республики Казахстан от 10 декабря 2008 года "О налогах и других обязательных платежах в бюджет (Налоговый кодекс)".</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ТОО "Казцинк"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перечне крупных налогоплательщиков, подлежащих мониторингу, утвержденном постановлением Правительства Республики Казахстан от 31 декабря 2014 года № 1434, утверждение которого предусмотрено в соответствии с Кодексом Республики Казахстан от 10 декабря 2008 года "О налогах и других обязательных платежах в бюджет (Налоговый кодекс)".</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"Жайремский горно-обогатительный комбинат"</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перечне крупных налогоплательщиков, подлежащих мониторингу, утвержденном постановлением Правительства Республики Казахстан от 31 декабря 2014 года № 1434, утверждение которого предусмотрено в соответствии с Кодексом Республики Казахстан от 10 декабря 2008 года "О налогах и других обязательных платежах в бюджет (Налоговый кодекс)".</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"Altyntau Kokshetau"</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перечне крупных налогоплательщиков, подлежащих мониторингу, утвержденном постановлением Правительства Республики Казахстан от 31 декабря 2014 года № 1434, утверждение которого предусмотрено в соответствии с Кодексом Республики Казахстан от 10 декабря 2008 года "О налогах и других обязательных платежах в бюджет (Налоговый кодекс)".</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"ПетроКазахстан Кумколь Ресорсиз"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перечне крупных налогоплательщиков, подлежащих мониторингу, утвержденном постановлением Правительства Республики Казахстан от 31 декабря 2014 года № 1434, утверждение которого предусмотрено в соответствии с Кодексом Республики Казахстан от 10 декабря 2008 года "О налогах и других обязательных платежах в бюджет (Налоговый кодекс)".</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"ПетроКазахстан Ойл Продактс"</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w:t>
            </w:r>
            <w:r>
              <w:rPr>
                <w:rFonts w:ascii="Times New Roman"/>
                <w:b w:val="false"/>
                <w:i w:val="false"/>
                <w:color w:val="000000"/>
                <w:sz w:val="20"/>
              </w:rPr>
              <w:t>перечнях</w:t>
            </w:r>
            <w:r>
              <w:rPr>
                <w:rFonts w:ascii="Times New Roman"/>
                <w:b w:val="false"/>
                <w:i w:val="false"/>
                <w:color w:val="000000"/>
                <w:sz w:val="20"/>
              </w:rPr>
              <w:t xml:space="preserve">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6 января 2012 года "О национальной безопасности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"Каражанбасмунай"</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w:t>
            </w:r>
            <w:r>
              <w:rPr>
                <w:rFonts w:ascii="Times New Roman"/>
                <w:b w:val="false"/>
                <w:i w:val="false"/>
                <w:color w:val="000000"/>
                <w:sz w:val="20"/>
              </w:rPr>
              <w:t>перечне</w:t>
            </w:r>
            <w:r>
              <w:rPr>
                <w:rFonts w:ascii="Times New Roman"/>
                <w:b w:val="false"/>
                <w:i w:val="false"/>
                <w:color w:val="000000"/>
                <w:sz w:val="20"/>
              </w:rPr>
              <w:t xml:space="preserve"> крупных налогоплательщиков, подлежащих мониторингу, утвержденном постановлением Правительства Республики Казахстан от 31 декабря 2014 года № 1434, утверждение которого предусмотрено в соответствии с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от 10 декабря 2008 года "О налогах и других обязательных платежах в бюджет (Налоговый кодекс)".</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"СНПС-Актобемунайгаз"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перечне крупных налогоплательщиков, подлежащих мониторингу, утвержденном постановлением Правительства Республики Казахстан от 31 декабря 2014 года № 1434, утверждение которого предусмотрено в соответствии с Кодексом Республики Казахстан от 10 декабря 2008 года "О налогах и других обязательных платежах в бюджет (Налоговый кодекс)".</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"КМК Мунай"</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перечне крупных налогоплательщиков, подлежащих мониторингу, утвержденном постановлением Правительства Республики Казахстан от 31 декабря 2014 года № 1434, утверждение которого предусмотрено в соответствии с Кодексом Республики Казахстан от 10 декабря 2008 года "О налогах и других обязательных платежах в бюджет (Налоговый кодекс)".</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"Национальная компания "КазМунайГаз"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w:t>
            </w:r>
            <w:r>
              <w:rPr>
                <w:rFonts w:ascii="Times New Roman"/>
                <w:b w:val="false"/>
                <w:i w:val="false"/>
                <w:color w:val="000000"/>
                <w:sz w:val="20"/>
              </w:rPr>
              <w:t>перечнях</w:t>
            </w:r>
            <w:r>
              <w:rPr>
                <w:rFonts w:ascii="Times New Roman"/>
                <w:b w:val="false"/>
                <w:i w:val="false"/>
                <w:color w:val="000000"/>
                <w:sz w:val="20"/>
              </w:rPr>
              <w:t xml:space="preserve">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6 января 2012 года "О национальной безопасности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"Разведка Добыча "КазМунайГаз"</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w:t>
            </w:r>
            <w:r>
              <w:rPr>
                <w:rFonts w:ascii="Times New Roman"/>
                <w:b w:val="false"/>
                <w:i w:val="false"/>
                <w:color w:val="000000"/>
                <w:sz w:val="20"/>
              </w:rPr>
              <w:t>перечне</w:t>
            </w:r>
            <w:r>
              <w:rPr>
                <w:rFonts w:ascii="Times New Roman"/>
                <w:b w:val="false"/>
                <w:i w:val="false"/>
                <w:color w:val="000000"/>
                <w:sz w:val="20"/>
              </w:rPr>
              <w:t xml:space="preserve"> крупных налогоплательщиков, подлежащих мониторингу, утвержденном постановлением Правительства Республики Казахстан от 31 декабря 2014 года № 1434, утверждение которого предусмотрено в соответствии с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от 10 декабря 2008 года "О налогах и других обязательных платежах в бюджет (Налоговый кодекс)".</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"КазТрансГаз"</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w:t>
            </w:r>
            <w:r>
              <w:rPr>
                <w:rFonts w:ascii="Times New Roman"/>
                <w:b w:val="false"/>
                <w:i w:val="false"/>
                <w:color w:val="000000"/>
                <w:sz w:val="20"/>
              </w:rPr>
              <w:t>перечнях</w:t>
            </w:r>
            <w:r>
              <w:rPr>
                <w:rFonts w:ascii="Times New Roman"/>
                <w:b w:val="false"/>
                <w:i w:val="false"/>
                <w:color w:val="000000"/>
                <w:sz w:val="20"/>
              </w:rPr>
              <w:t xml:space="preserve">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6 января 2012 года "О национальной безопасности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"КазТрансОйл"</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перечнях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Законом Республики Казахстан от 6 января 2012 года "О национальной безопасности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"КазМунайГаз-переработка и маркетинг"</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перечнях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Законом Республики Казахстан от 6 января 2012 года "О национальной безопасности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"Озенмунайгаз"</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w:t>
            </w:r>
            <w:r>
              <w:rPr>
                <w:rFonts w:ascii="Times New Roman"/>
                <w:b w:val="false"/>
                <w:i w:val="false"/>
                <w:color w:val="000000"/>
                <w:sz w:val="20"/>
              </w:rPr>
              <w:t>перечне</w:t>
            </w:r>
            <w:r>
              <w:rPr>
                <w:rFonts w:ascii="Times New Roman"/>
                <w:b w:val="false"/>
                <w:i w:val="false"/>
                <w:color w:val="000000"/>
                <w:sz w:val="20"/>
              </w:rPr>
              <w:t xml:space="preserve"> крупных налогоплательщиков, подлежащих мониторингу, утвержденном постановлением Правительства Республики Казахстан от 31 декабря 2014 года № 1434, утверждение которого предусмотрено в соответствии с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от 10 декабря 2008 года "О налогах и других обязательных платежах в бюджет (Налоговый кодекс)".</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"Эмбамунайгаз"</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перечне крупных налогоплательщиков, подлежащих мониторингу, утвержденном постановлением Правительства Республики Казахстан от 31 декабря 2014 года № 1434, утверждение которого предусмотрено в соответствии с Кодексом Республики Казахстан от 10 декабря 2008 года "О налогах и других обязательных платежах в бюджет (Налоговый кодекс)".</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"Казахский газоперерабатывающий завод"</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перечне крупных налогоплательщиков, подлежащих мониторингу, утвержденном постановлением Правительства Республики Казахстан от 31 декабря 2014 года № 1434, утверждение которого предусмотрено в соответствии с Кодексом Республики Казахстан от 10 декабря 2008 года "О налогах и других обязательных платежах в бюджет (Налоговый кодекс)".</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"КазРосГаз"</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перечне крупных налогоплательщиков, осуществляющих деятельность в рамках межправительственного соглашения о сотрудничестве в газовой отрасли, обороты которых по реализации на территории другого государства – члена Таможенного союза продуктов переработки из давальческого сырья, ранее вывезенного этими налогоплательщиками с территории Республики Казахстан и переработанного на территории такого другого государства – члена Таможенного союза, облагаются налогом на добавленную стоимость по нулевой ставке, утвержденном постановлением Правительства Республики Казахстан от 18 сентября 2012 года № 1214, утверждение которого предусмотрено в соответствии с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от 10 декабря 2008 года "О налогах и других обязательных платежах в бюджет (Налоговый кодекс)".</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"Интергаз Центральная Азия"</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w:t>
            </w:r>
            <w:r>
              <w:rPr>
                <w:rFonts w:ascii="Times New Roman"/>
                <w:b w:val="false"/>
                <w:i w:val="false"/>
                <w:color w:val="000000"/>
                <w:sz w:val="20"/>
              </w:rPr>
              <w:t>перечнях</w:t>
            </w:r>
            <w:r>
              <w:rPr>
                <w:rFonts w:ascii="Times New Roman"/>
                <w:b w:val="false"/>
                <w:i w:val="false"/>
                <w:color w:val="000000"/>
                <w:sz w:val="20"/>
              </w:rPr>
              <w:t xml:space="preserve">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6 января 2012 года "О национальной безопасности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"Казахойл Актобе"</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w:t>
            </w:r>
            <w:r>
              <w:rPr>
                <w:rFonts w:ascii="Times New Roman"/>
                <w:b w:val="false"/>
                <w:i w:val="false"/>
                <w:color w:val="000000"/>
                <w:sz w:val="20"/>
              </w:rPr>
              <w:t>перечне</w:t>
            </w:r>
            <w:r>
              <w:rPr>
                <w:rFonts w:ascii="Times New Roman"/>
                <w:b w:val="false"/>
                <w:i w:val="false"/>
                <w:color w:val="000000"/>
                <w:sz w:val="20"/>
              </w:rPr>
              <w:t xml:space="preserve"> крупных налогоплательщиков, подлежащих мониторингу, утвержденном постановлением Правительства Республики Казахстан от 31 декабря 2014 года № 1434, утверждение которого предусмотрено в соответствии с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от 10 декабря 2008 года "О налогах и других обязательных платежах в бюджет (Налоговый кодекс)".</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"Атырауский нефтеперерабатывающий завод"</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w:t>
            </w:r>
            <w:r>
              <w:rPr>
                <w:rFonts w:ascii="Times New Roman"/>
                <w:b w:val="false"/>
                <w:i w:val="false"/>
                <w:color w:val="000000"/>
                <w:sz w:val="20"/>
              </w:rPr>
              <w:t>перечнях</w:t>
            </w:r>
            <w:r>
              <w:rPr>
                <w:rFonts w:ascii="Times New Roman"/>
                <w:b w:val="false"/>
                <w:i w:val="false"/>
                <w:color w:val="000000"/>
                <w:sz w:val="20"/>
              </w:rPr>
              <w:t xml:space="preserve">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6 января 2012 года "О национальной безопасности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"Павлодарский нефтехимический завод"</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w:t>
            </w:r>
            <w:r>
              <w:rPr>
                <w:rFonts w:ascii="Times New Roman"/>
                <w:b w:val="false"/>
                <w:i w:val="false"/>
                <w:color w:val="000000"/>
                <w:sz w:val="20"/>
              </w:rPr>
              <w:t>перечне</w:t>
            </w:r>
            <w:r>
              <w:rPr>
                <w:rFonts w:ascii="Times New Roman"/>
                <w:b w:val="false"/>
                <w:i w:val="false"/>
                <w:color w:val="000000"/>
                <w:sz w:val="20"/>
              </w:rPr>
              <w:t xml:space="preserve"> крупных налогоплательщиков, подлежащих мониторингу, утвержденном постановлением Правительства Республики Казахстан от 31 декабря 2014 года № 1434, утверждение которого предусмотрено в соответствии с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от 10 декабря 2008 года "О налогах и других обязательных платежах в бюджет (Налоговый кодекс)".</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"КазТрансГаз Аймак"</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w:t>
            </w:r>
            <w:r>
              <w:rPr>
                <w:rFonts w:ascii="Times New Roman"/>
                <w:b w:val="false"/>
                <w:i w:val="false"/>
                <w:color w:val="000000"/>
                <w:sz w:val="20"/>
              </w:rPr>
              <w:t>перечнях</w:t>
            </w:r>
            <w:r>
              <w:rPr>
                <w:rFonts w:ascii="Times New Roman"/>
                <w:b w:val="false"/>
                <w:i w:val="false"/>
                <w:color w:val="000000"/>
                <w:sz w:val="20"/>
              </w:rPr>
              <w:t xml:space="preserve">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6 января 2012 года "О национальной безопасности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"Казахтуркмунай"</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w:t>
            </w:r>
            <w:r>
              <w:rPr>
                <w:rFonts w:ascii="Times New Roman"/>
                <w:b w:val="false"/>
                <w:i w:val="false"/>
                <w:color w:val="000000"/>
                <w:sz w:val="20"/>
              </w:rPr>
              <w:t>перечне</w:t>
            </w:r>
            <w:r>
              <w:rPr>
                <w:rFonts w:ascii="Times New Roman"/>
                <w:b w:val="false"/>
                <w:i w:val="false"/>
                <w:color w:val="000000"/>
                <w:sz w:val="20"/>
              </w:rPr>
              <w:t xml:space="preserve"> крупных налогоплательщиков, подлежащих мониторингу, утвержденном постановлением Правительства Республики Казахстан от 31 декабря 2014 года № 1434, утверждение которого предусмотрено в соответствии с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от 10 декабря 2008 года "О налогах и других обязательных платежах в бюджет (Налоговый кодекс)".</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"Морская нефтяная компания "КазМунайТениз"</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перечне крупных налогоплательщиков, подлежащих мониторингу, утвержденном постановлением Правительства Республики Казахстан от 31 декабря 2014 года № 1434, утверждение которого предусмотрено в соответствии с Кодексом Республики Казахстан от 10 декабря 2008 года "О налогах и других обязательных платежах в бюджет (Налоговый кодекс)".</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"Совместное предприятие "Казгермунай"</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перечне крупных налогоплательщиков, подлежащих мониторингу, утвержденном постановлением Правительства Республики Казахстан от 31 декабря 2014 года № 1434, утверждение которого предусмотрено в соответствии с Кодексом Республики Казахстан от 10 декабря 2008 года "О налогах и других обязательных платежах в бюджет (Налоговый кодекс)".</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"КМГ Карачаганак"</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перечне крупных налогоплательщиков, подлежащих мониторингу, утвержденном постановлением Правительства Республики Казахстан от 31 декабря 2014 года № 1434, утверждение которого предусмотрено в соответствии с Кодексом Республики Казахстан от 10 декабря 2008 года "О налогах и других обязательных платежах в бюджет (Налоговый кодекс)".</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"Амангельды Газ"</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w:t>
            </w:r>
            <w:r>
              <w:rPr>
                <w:rFonts w:ascii="Times New Roman"/>
                <w:b w:val="false"/>
                <w:i w:val="false"/>
                <w:color w:val="000000"/>
                <w:sz w:val="20"/>
              </w:rPr>
              <w:t>перечне</w:t>
            </w:r>
            <w:r>
              <w:rPr>
                <w:rFonts w:ascii="Times New Roman"/>
                <w:b w:val="false"/>
                <w:i w:val="false"/>
                <w:color w:val="000000"/>
                <w:sz w:val="20"/>
              </w:rPr>
              <w:t xml:space="preserve"> недропользователей, осуществляющих передачу сырой нефти для переработки на нефтеперерабатывающий завод, расположенный за пределами территории Таможенного союза, либо реализацию третьему лицу для последующей передачи для переработки на нефтеперерабатывающем заводе, расположенном за пределами территории Таможенного союза, и применяющих таможенную процедуру экспорта к сырой нефти, ранее помещенной под таможенную процедуру переработки вне таможенной территории, а также перечне нефтеперерабатывающих заводов, расположенных за</w:t>
            </w:r>
          </w:p>
          <w:p>
            <w:pPr>
              <w:spacing w:after="20"/>
              <w:ind w:left="20"/>
              <w:jc w:val="both"/>
            </w:pPr>
            <w:r>
              <w:rPr>
                <w:rFonts w:ascii="Times New Roman"/>
                <w:b w:val="false"/>
                <w:i w:val="false"/>
                <w:color w:val="000000"/>
                <w:sz w:val="20"/>
              </w:rPr>
              <w:t>
пределами Таможенного союза, и их условия переработки сырой нефти, утвержденных приказом Министра нефти и газа от 24 августа 2012 года № 146, утверждение которых предусмотрено в соответствии с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от 10 декабря 2008 года "О налогах и других обязательных платежах в бюджет (Налоговый кодекс)".</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"Северо-Западная трубопроводная компания "МунайТас"</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w:t>
            </w:r>
            <w:r>
              <w:rPr>
                <w:rFonts w:ascii="Times New Roman"/>
                <w:b w:val="false"/>
                <w:i w:val="false"/>
                <w:color w:val="000000"/>
                <w:sz w:val="20"/>
              </w:rPr>
              <w:t>перечнях</w:t>
            </w:r>
            <w:r>
              <w:rPr>
                <w:rFonts w:ascii="Times New Roman"/>
                <w:b w:val="false"/>
                <w:i w:val="false"/>
                <w:color w:val="000000"/>
                <w:sz w:val="20"/>
              </w:rPr>
              <w:t xml:space="preserve">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6 января 2012 года "О национальной безопасности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"Казахстанско-Китайский трубопровод"</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перечнях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Законом Республики Казахстан от 6 января 2012 года "О национальной безопасности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"Тенгизшевройл"</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w:t>
            </w:r>
            <w:r>
              <w:rPr>
                <w:rFonts w:ascii="Times New Roman"/>
                <w:b w:val="false"/>
                <w:i w:val="false"/>
                <w:color w:val="000000"/>
                <w:sz w:val="20"/>
              </w:rPr>
              <w:t>перечне</w:t>
            </w:r>
            <w:r>
              <w:rPr>
                <w:rFonts w:ascii="Times New Roman"/>
                <w:b w:val="false"/>
                <w:i w:val="false"/>
                <w:color w:val="000000"/>
                <w:sz w:val="20"/>
              </w:rPr>
              <w:t xml:space="preserve"> крупных налогоплательщиков, подлежащих мониторингу, утвержденном постановлением Правительства Республики Казахстан от 31 декабря 2014 года № 1434, утверждение которого предусмотрено в соответствии с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от 10 декабря 2008 года "О налогах и других обязательных платежах в бюджет (Налоговый кодекс)".</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"Мангистаумунайгаз"</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перечне крупных налогоплательщиков, подлежащих мониторингу, утвержденном постановлением Правительства Республики Казахстан от 31 декабря 2014 года № 1434, утверждение которого предусмотрено в соответствии с Кодексом Республики Казахстан от 10 декабря 2008 года "О налогах и других обязательных платежах в бюджет (Налоговый кодекс)".</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"Национальная атомная компания "Казатомпром"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w:t>
            </w:r>
            <w:r>
              <w:rPr>
                <w:rFonts w:ascii="Times New Roman"/>
                <w:b w:val="false"/>
                <w:i w:val="false"/>
                <w:color w:val="000000"/>
                <w:sz w:val="20"/>
              </w:rPr>
              <w:t>перечнях</w:t>
            </w:r>
            <w:r>
              <w:rPr>
                <w:rFonts w:ascii="Times New Roman"/>
                <w:b w:val="false"/>
                <w:i w:val="false"/>
                <w:color w:val="000000"/>
                <w:sz w:val="20"/>
              </w:rPr>
              <w:t xml:space="preserve">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6 января 2012 года "О национальной безопасности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"Ульбинский металлургический завод"</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перечнях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Законом Республики Казахстан от 6 января 2012 года "О национальной безопасности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"Волковгеология"</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перечнях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Законом Республики Казахстан от 6 января 2012 года "О национальной безопасности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"Казахстанско-Российско-Кыргызское совместное предприятие с иностранными инвестициями "Заречное"</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перечнях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Законом Республики Казахстан от 6 января 2012 года "О национальной безопасности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"Казахстанско-французское совместное предприятие "Катко"</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перечнях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Законом Республики Казахстан от 6 января 2012 года "О национальной безопасности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"Совместное предприятие "Инкай"</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перечнях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Законом Республики Казахстан от 6 января 2012 года "О национальной безопасности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"Совместное предприятие "Бетпак Дала"</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перечнях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Законом Республики Казахстан от 6 января 2012 года "О национальной безопасности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"Каратау"</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перечнях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Законом Республики Казахстан от 6 января 2012 года "О национальной безопасности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"АППАК"</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перечнях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Законом Республики Казахстан от 6 января 2012 года "О национальной безопасности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"Кызылкум"</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w:t>
            </w:r>
            <w:r>
              <w:rPr>
                <w:rFonts w:ascii="Times New Roman"/>
                <w:b w:val="false"/>
                <w:i w:val="false"/>
                <w:color w:val="000000"/>
                <w:sz w:val="20"/>
              </w:rPr>
              <w:t>перечнях</w:t>
            </w:r>
            <w:r>
              <w:rPr>
                <w:rFonts w:ascii="Times New Roman"/>
                <w:b w:val="false"/>
                <w:i w:val="false"/>
                <w:color w:val="000000"/>
                <w:sz w:val="20"/>
              </w:rPr>
              <w:t xml:space="preserve">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6 января 2012 года "О национальной безопасности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"Кызылту"</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перечнях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Законом Республики Казахстан от 6 января 2012 года "О национальной безопасности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"РУ-6"</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перечнях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Законом Республики Казахстан от 6 января 2012 года "О национальной безопасности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"Семизбай-U"</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w:t>
            </w:r>
            <w:r>
              <w:rPr>
                <w:rFonts w:ascii="Times New Roman"/>
                <w:b w:val="false"/>
                <w:i w:val="false"/>
                <w:color w:val="000000"/>
                <w:sz w:val="20"/>
              </w:rPr>
              <w:t>перечнях</w:t>
            </w:r>
            <w:r>
              <w:rPr>
                <w:rFonts w:ascii="Times New Roman"/>
                <w:b w:val="false"/>
                <w:i w:val="false"/>
                <w:color w:val="000000"/>
                <w:sz w:val="20"/>
              </w:rPr>
              <w:t xml:space="preserve">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6 января 2012 года "О национальной безопасности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"Совместное предприятие "Акбастау"</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w:t>
            </w:r>
            <w:r>
              <w:rPr>
                <w:rFonts w:ascii="Times New Roman"/>
                <w:b w:val="false"/>
                <w:i w:val="false"/>
                <w:color w:val="000000"/>
                <w:sz w:val="20"/>
              </w:rPr>
              <w:t>перечнях</w:t>
            </w:r>
            <w:r>
              <w:rPr>
                <w:rFonts w:ascii="Times New Roman"/>
                <w:b w:val="false"/>
                <w:i w:val="false"/>
                <w:color w:val="000000"/>
                <w:sz w:val="20"/>
              </w:rPr>
              <w:t xml:space="preserve">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6 января 2012 года "О национальной безопасности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"Байкен-U"</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перечнях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Законом Республики Казахстан от 6 января 2012 года "О национальной безопасности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"Добывающее предприятие "Орталык"</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w:t>
            </w:r>
            <w:r>
              <w:rPr>
                <w:rFonts w:ascii="Times New Roman"/>
                <w:b w:val="false"/>
                <w:i w:val="false"/>
                <w:color w:val="000000"/>
                <w:sz w:val="20"/>
              </w:rPr>
              <w:t>перечне</w:t>
            </w:r>
            <w:r>
              <w:rPr>
                <w:rFonts w:ascii="Times New Roman"/>
                <w:b w:val="false"/>
                <w:i w:val="false"/>
                <w:color w:val="000000"/>
                <w:sz w:val="20"/>
              </w:rPr>
              <w:t xml:space="preserve"> крупных налогоплательщиков, подлежащих мониторингу, утвержденном постановлением Правительства Республики Казахстан от 31 декабря 2014 года № 1434, утверждение которого предусмотрено в соответствии с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от 10 декабря 2008 года "О налогах и других обязательных платежах в бюджет (Налоговый кодекс)".</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"Совместное предприятие "Южная горно-химическая компания"</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перечнях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Законом Республики Казахстан от 6 января 2012 года "О национальной безопасности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"Совместное предприятие "Хорасан-U"</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w:t>
            </w:r>
            <w:r>
              <w:rPr>
                <w:rFonts w:ascii="Times New Roman"/>
                <w:b w:val="false"/>
                <w:i w:val="false"/>
                <w:color w:val="000000"/>
                <w:sz w:val="20"/>
              </w:rPr>
              <w:t>перечнях</w:t>
            </w:r>
            <w:r>
              <w:rPr>
                <w:rFonts w:ascii="Times New Roman"/>
                <w:b w:val="false"/>
                <w:i w:val="false"/>
                <w:color w:val="000000"/>
                <w:sz w:val="20"/>
              </w:rPr>
              <w:t xml:space="preserve">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6 января 2012 года "О национальной безопасности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"Каустик"</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w:t>
            </w:r>
            <w:r>
              <w:rPr>
                <w:rFonts w:ascii="Times New Roman"/>
                <w:b w:val="false"/>
                <w:i w:val="false"/>
                <w:color w:val="000000"/>
                <w:sz w:val="20"/>
              </w:rPr>
              <w:t>перечне</w:t>
            </w:r>
            <w:r>
              <w:rPr>
                <w:rFonts w:ascii="Times New Roman"/>
                <w:b w:val="false"/>
                <w:i w:val="false"/>
                <w:color w:val="000000"/>
                <w:sz w:val="20"/>
              </w:rPr>
              <w:t xml:space="preserve"> организаций, закупки товаров, работ и услуг которых подлежат мониторингу казахстанского содержания, утвержденном постановлением Правительства Республики Казахстан от 20 марта 2009 года № 366, утверждение которого предусмотрено в соответствии с </w:t>
            </w:r>
            <w:r>
              <w:rPr>
                <w:rFonts w:ascii="Times New Roman"/>
                <w:b w:val="false"/>
                <w:i w:val="false"/>
                <w:color w:val="000000"/>
                <w:sz w:val="20"/>
              </w:rPr>
              <w:t>Указом</w:t>
            </w:r>
            <w:r>
              <w:rPr>
                <w:rFonts w:ascii="Times New Roman"/>
                <w:b w:val="false"/>
                <w:i w:val="false"/>
                <w:color w:val="000000"/>
                <w:sz w:val="20"/>
              </w:rPr>
              <w:t xml:space="preserve"> Президента Республики Казахстан от 27 января 2009 года № 733 "О некоторых вопросах казахстанского содержания при закупке товаров, работ и услуг, приобретаемых организациями и государственными органами".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"Майкаинзолото"</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перечне месторождений (группы месторождений, части месторождения) твердых видов полезных ископаемых, за исключением общераспространенных, отнесенных к категории низкорентабельных, утвержденном постановлением Правительства Республики Казахстан от 13 июня 2014 года № 651, утверждение которого предусмотрено в соответствии с Кодексом Республики Казахстан от 10 декабря 2008 года "О налогах и других обязательных платежах в бюджет (Налоговый кодекс)".</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"Горно-металлургический концерн "Казахалтын"</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w:t>
            </w:r>
            <w:r>
              <w:rPr>
                <w:rFonts w:ascii="Times New Roman"/>
                <w:b w:val="false"/>
                <w:i w:val="false"/>
                <w:color w:val="000000"/>
                <w:sz w:val="20"/>
              </w:rPr>
              <w:t>перечне</w:t>
            </w:r>
            <w:r>
              <w:rPr>
                <w:rFonts w:ascii="Times New Roman"/>
                <w:b w:val="false"/>
                <w:i w:val="false"/>
                <w:color w:val="000000"/>
                <w:sz w:val="20"/>
              </w:rPr>
              <w:t xml:space="preserve"> крупных налогоплательщиков, подлежащих мониторингу, утвержденном постановлением Правительства Республики Казахстан от 31 декабря 2014 года № 1434, утверждение которого предусмотрено в соответствии с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от 10 декабря 2008 года "О налогах и других обязательных платежах в бюджет (Налоговый кодекс)".</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"Степногорский горно-химический комбинат"</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перечнях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Законом Республики Казахстан от 6 января 2012 года "О национальной безопасности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 праве хозяйственного ведения "Национальный ядерный центр Республики Казахстан" Министерства энергетики Республики Казахстан</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w:t>
            </w:r>
            <w:r>
              <w:rPr>
                <w:rFonts w:ascii="Times New Roman"/>
                <w:b w:val="false"/>
                <w:i w:val="false"/>
                <w:color w:val="000000"/>
                <w:sz w:val="20"/>
              </w:rPr>
              <w:t>перечнях</w:t>
            </w:r>
            <w:r>
              <w:rPr>
                <w:rFonts w:ascii="Times New Roman"/>
                <w:b w:val="false"/>
                <w:i w:val="false"/>
                <w:color w:val="000000"/>
                <w:sz w:val="20"/>
              </w:rPr>
              <w:t xml:space="preserve">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6 января 2012 года "О национальной безопасности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 праве хозяйственного ведения "Институт геофизических исследований" Министерства энергетики Республики Казахстан</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w:t>
            </w:r>
            <w:r>
              <w:rPr>
                <w:rFonts w:ascii="Times New Roman"/>
                <w:b w:val="false"/>
                <w:i w:val="false"/>
                <w:color w:val="000000"/>
                <w:sz w:val="20"/>
              </w:rPr>
              <w:t>перечне</w:t>
            </w:r>
            <w:r>
              <w:rPr>
                <w:rFonts w:ascii="Times New Roman"/>
                <w:b w:val="false"/>
                <w:i w:val="false"/>
                <w:color w:val="000000"/>
                <w:sz w:val="20"/>
              </w:rPr>
              <w:t xml:space="preserve"> организаций, являющихся субъектами базового финансирования, утвержденном постановлением Правительства Республики Казахстан от 13 мая 2011 года № 511, утверждение которого предусмотрено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18 февраля 2011 года "О науке".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Машиностроение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"Алматинский завод тяжелого машиностроения"</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w:t>
            </w:r>
            <w:r>
              <w:rPr>
                <w:rFonts w:ascii="Times New Roman"/>
                <w:b w:val="false"/>
                <w:i w:val="false"/>
                <w:color w:val="000000"/>
                <w:sz w:val="20"/>
              </w:rPr>
              <w:t>перечне</w:t>
            </w:r>
            <w:r>
              <w:rPr>
                <w:rFonts w:ascii="Times New Roman"/>
                <w:b w:val="false"/>
                <w:i w:val="false"/>
                <w:color w:val="000000"/>
                <w:sz w:val="20"/>
              </w:rPr>
              <w:t xml:space="preserve"> организаций, закупки товаров, работ и услуг которых подлежат мониторингу казахстанского содержания, утвержденном постановлением Правительства Республики Казахстан от 20 марта 2009 года № 366, утверждение которого предусмотрено в соответствии с </w:t>
            </w:r>
            <w:r>
              <w:rPr>
                <w:rFonts w:ascii="Times New Roman"/>
                <w:b w:val="false"/>
                <w:i w:val="false"/>
                <w:color w:val="000000"/>
                <w:sz w:val="20"/>
              </w:rPr>
              <w:t>Указом</w:t>
            </w:r>
            <w:r>
              <w:rPr>
                <w:rFonts w:ascii="Times New Roman"/>
                <w:b w:val="false"/>
                <w:i w:val="false"/>
                <w:color w:val="000000"/>
                <w:sz w:val="20"/>
              </w:rPr>
              <w:t xml:space="preserve"> Президента Республики Казахстан от 27 января 2009 года № 733 "О некоторых вопросах казахстанского содержания при закупке товаров, работ и услуг, приобретаемых организациями и государственными органами".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"ЕПК Степногорск"</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w:t>
            </w:r>
            <w:r>
              <w:rPr>
                <w:rFonts w:ascii="Times New Roman"/>
                <w:b w:val="false"/>
                <w:i w:val="false"/>
                <w:color w:val="000000"/>
                <w:sz w:val="20"/>
              </w:rPr>
              <w:t>перечне</w:t>
            </w:r>
            <w:r>
              <w:rPr>
                <w:rFonts w:ascii="Times New Roman"/>
                <w:b w:val="false"/>
                <w:i w:val="false"/>
                <w:color w:val="000000"/>
                <w:sz w:val="20"/>
              </w:rPr>
              <w:t xml:space="preserve"> крупных налогоплательщиков, подлежащих мониторингу, утвержденном постановлением Правительства Республики Казахстан от 31 декабря 2014 года № 1434, утверждение которого предусмотрено в соответствии с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от 10 декабря 2008 года "О налогах и других обязательных платежах в бюджет (Налоговый кодекс)".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Производство и распределение электроэнергии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"Евроазиатская энергетическая корпорация"</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перечне крупных налогоплательщиков, подлежащих мониторингу, утвержденном постановлением Правительства Республики Казахстан от 31 декабря 2014 года № 1434, утверждение которого предусмотрено в соответствии с Кодексом Республики Казахстан от 10 декабря 2008 года "О налогах и других обязательных платежах в бюджет (Налоговый кодекс)".</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"AЭС Усть-Каменогорская ГЭС"</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w:t>
            </w:r>
            <w:r>
              <w:rPr>
                <w:rFonts w:ascii="Times New Roman"/>
                <w:b w:val="false"/>
                <w:i w:val="false"/>
                <w:color w:val="000000"/>
                <w:sz w:val="20"/>
              </w:rPr>
              <w:t>перечнях</w:t>
            </w:r>
            <w:r>
              <w:rPr>
                <w:rFonts w:ascii="Times New Roman"/>
                <w:b w:val="false"/>
                <w:i w:val="false"/>
                <w:color w:val="000000"/>
                <w:sz w:val="20"/>
              </w:rPr>
              <w:t xml:space="preserve">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6 января 2012 года "О национальной безопасности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"АЭС Шульбинская ГЭС"</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перечнях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Законом Республики Казахстан от 6 января 2012 года "О национальной безопасности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"Казахстанская компания по управлению электрическими сетями (Kazakhstan Electricity Grid Operating Company) "KEGOC"</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перечнях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Законом Республики Казахстан от 6 января 2012 года "О национальной безопасности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"Самрук-Энерго"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перечнях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Законом Республики Казахстан от 6 января 2012 года "О национальной безопасности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"Алматинские электрические станции"</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w:t>
            </w:r>
            <w:r>
              <w:rPr>
                <w:rFonts w:ascii="Times New Roman"/>
                <w:b w:val="false"/>
                <w:i w:val="false"/>
                <w:color w:val="000000"/>
                <w:sz w:val="20"/>
              </w:rPr>
              <w:t>перечне</w:t>
            </w:r>
            <w:r>
              <w:rPr>
                <w:rFonts w:ascii="Times New Roman"/>
                <w:b w:val="false"/>
                <w:i w:val="false"/>
                <w:color w:val="000000"/>
                <w:sz w:val="20"/>
              </w:rPr>
              <w:t xml:space="preserve"> крупных налогоплательщиков, подлежащих мониторингу, утвержденном постановлением Правительства Республики Казахстан от 31 декабря 2014 года № 1434, утверждение которого предусмотрено в соответствии с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от 10 декабря 2008 года "О налогах и других обязательных платежах в бюджет (Налоговый кодекс)".</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"Алатау Жарық Компаниясы"</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перечне крупных налогоплательщиков, подлежащих мониторингу, утвержденном постановлением Правительства Республики Казахстан от 31 декабря 2014 года № 1434, утверждение которого предусмотрено в соответствии с Кодексом Республики Казахстан от 10 декабря 2008 года "О налогах и других обязательных платежах в бюджет (Налоговый кодекс)".</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"Станция Экибастузская ГРЭС-2"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перечне крупных налогоплательщиков, подлежащих мониторингу, утвержденном постановлением Правительства Республики Казахстан от 31 декабря 2014 года № 1434, утверждение которого предусмотрено в соответствии с Кодексом Республики Казахстан от 10 декабря 2008 года "О налогах и других обязательных платежах в бюджет (Налоговый кодекс)".</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"Шардаринская гидроэлектростанция"</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w:t>
            </w:r>
            <w:r>
              <w:rPr>
                <w:rFonts w:ascii="Times New Roman"/>
                <w:b w:val="false"/>
                <w:i w:val="false"/>
                <w:color w:val="000000"/>
                <w:sz w:val="20"/>
              </w:rPr>
              <w:t>перечнях</w:t>
            </w:r>
            <w:r>
              <w:rPr>
                <w:rFonts w:ascii="Times New Roman"/>
                <w:b w:val="false"/>
                <w:i w:val="false"/>
                <w:color w:val="000000"/>
                <w:sz w:val="20"/>
              </w:rPr>
              <w:t xml:space="preserve">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6 января 2012 года "О национальной безопасности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"Восточно-Казахстанская региональная энергетическая компания"</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перечне градообразующих юридических лиц, утвержденном приказом Министра национальной экономики Республики Казахстан от 20 апреля 2016 года № 179, утверждение которого предусмотрено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7 марта 2014 года "О реабилитации и банкротстве".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"Экибастузская ГРЭС-1 имени Булата Нуржанова"</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перечне крупных налогоплательщиков, подлежащих мониторингу, утвержденном постановлением Правительства Республики Казахстан от 31 декабря 2014 года № 1434, утверждение которого предусмотрено в соответствии с Кодексом Республики Казахстан от 10 декабря 2008 года "О налогах и других обязательных платежах в бюджет (Налоговый кодекс)".</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"Алматыэнергосбыт"</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w:t>
            </w:r>
            <w:r>
              <w:rPr>
                <w:rFonts w:ascii="Times New Roman"/>
                <w:b w:val="false"/>
                <w:i w:val="false"/>
                <w:color w:val="000000"/>
                <w:sz w:val="20"/>
              </w:rPr>
              <w:t>перечне</w:t>
            </w:r>
            <w:r>
              <w:rPr>
                <w:rFonts w:ascii="Times New Roman"/>
                <w:b w:val="false"/>
                <w:i w:val="false"/>
                <w:color w:val="000000"/>
                <w:sz w:val="20"/>
              </w:rPr>
              <w:t xml:space="preserve"> крупных налогоплательщиков, подлежащих мониторингу, утвержденном постановлением Правительства Республики Казахстан от 31 декабря 2014 года № 1434, утверждение которого предусмотрено в соответствии с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от 10 декабря 2008 года "О налогах и других обязательных платежах в бюджет (Налоговый кодекс)".</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"Павлодарэнерго"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перечне крупных налогоплательщиков, подлежащих мониторингу, утвержденном постановлением Правительства Республики Казахстан от 31 декабря 2014 года № 1434, утверждение которого предусмотрено в соответствии с Кодексом Республики Казахстан от 10 декабря 2008 года "О налогах и других обязательных платежах в бюджет (Налоговый кодекс)".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Транспорт и связь</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"Национальная компания "Қазақстан темiр жолы"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w:t>
            </w:r>
            <w:r>
              <w:rPr>
                <w:rFonts w:ascii="Times New Roman"/>
                <w:b w:val="false"/>
                <w:i w:val="false"/>
                <w:color w:val="000000"/>
                <w:sz w:val="20"/>
              </w:rPr>
              <w:t>перечнях</w:t>
            </w:r>
            <w:r>
              <w:rPr>
                <w:rFonts w:ascii="Times New Roman"/>
                <w:b w:val="false"/>
                <w:i w:val="false"/>
                <w:color w:val="000000"/>
                <w:sz w:val="20"/>
              </w:rPr>
              <w:t xml:space="preserve">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6 января 2012 года "О национальной безопасности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"Пассажирские перевозки"</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w:t>
            </w:r>
            <w:r>
              <w:rPr>
                <w:rFonts w:ascii="Times New Roman"/>
                <w:b w:val="false"/>
                <w:i w:val="false"/>
                <w:color w:val="000000"/>
                <w:sz w:val="20"/>
              </w:rPr>
              <w:t>перечне</w:t>
            </w:r>
            <w:r>
              <w:rPr>
                <w:rFonts w:ascii="Times New Roman"/>
                <w:b w:val="false"/>
                <w:i w:val="false"/>
                <w:color w:val="000000"/>
                <w:sz w:val="20"/>
              </w:rPr>
              <w:t xml:space="preserve"> крупных налогоплательщиков, подлежащих мониторингу, утвержденном постановлением Правительства Республики Казахстан от 31 декабря 2014 года № 1434, утверждение которого предусмотрено в соответствии с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от 10 декабря 2008 года "О налогах и других обязательных платежах в бюджет (Налоговый кодекс)".</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"Локомотив құрастыру зауыты"</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перечне крупных налогоплательщиков, подлежащих мониторингу, утвержденном постановлением Правительства Республики Казахстан от 31 декабря 2014 года № 1434, утверждение которого предусмотрено в соответствии с Кодексом Республики Казахстан от 10 декабря 2008 года "О налогах и других обязательных платежах в бюджет (Налоговый кодекс)".</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"Қазақтеміртранс"</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перечне крупных налогоплательщиков, подлежащих мониторингу, утвержденном постановлением Правительства Республики Казахстан от 31 декабря 2014 года № 1434, утверждение которого предусмотрено в соответствии с Кодексом Республики Казахстан от 10 декабря 2008 года "О налогах и других обязательных платежах в бюджет (Налоговый кодекс)".</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"Кедентранссервис"</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перечне крупных налогоплательщиков, подлежащих мониторингу, утвержденном постановлением Правительства Республики Казахстан от 31 декабря 2014 года № 1434, утверждение которого предусмотрено в соответствии с Кодексом Республики Казахстан от 10 декабря 2008 года "О налогах и других обязательных платежах в бюджет (Налоговый кодекс)".</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"Транстелеком"</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w:t>
            </w:r>
            <w:r>
              <w:rPr>
                <w:rFonts w:ascii="Times New Roman"/>
                <w:b w:val="false"/>
                <w:i w:val="false"/>
                <w:color w:val="000000"/>
                <w:sz w:val="20"/>
              </w:rPr>
              <w:t>перечнях</w:t>
            </w:r>
            <w:r>
              <w:rPr>
                <w:rFonts w:ascii="Times New Roman"/>
                <w:b w:val="false"/>
                <w:i w:val="false"/>
                <w:color w:val="000000"/>
                <w:sz w:val="20"/>
              </w:rPr>
              <w:t xml:space="preserve">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6 января 2012 года "О национальной безопасности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компания "ҚазАвтоЖол"</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w:t>
            </w:r>
            <w:r>
              <w:rPr>
                <w:rFonts w:ascii="Times New Roman"/>
                <w:b w:val="false"/>
                <w:i w:val="false"/>
                <w:color w:val="000000"/>
                <w:sz w:val="20"/>
              </w:rPr>
              <w:t>перечне</w:t>
            </w:r>
            <w:r>
              <w:rPr>
                <w:rFonts w:ascii="Times New Roman"/>
                <w:b w:val="false"/>
                <w:i w:val="false"/>
                <w:color w:val="000000"/>
                <w:sz w:val="20"/>
              </w:rPr>
              <w:t xml:space="preserve"> национальных управляющих холдингов, национальных холдингов, национальных компаний, утвержденном постановлением Правительства Республики Казахстан от 6 апреля 2011 года № 376, утверждение которого предусмотрено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1 марта 2011 года "О государственном имуществе".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"Международный аэропорт Алматы"</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w:t>
            </w:r>
            <w:r>
              <w:rPr>
                <w:rFonts w:ascii="Times New Roman"/>
                <w:b w:val="false"/>
                <w:i w:val="false"/>
                <w:color w:val="000000"/>
                <w:sz w:val="20"/>
              </w:rPr>
              <w:t>перечне</w:t>
            </w:r>
            <w:r>
              <w:rPr>
                <w:rFonts w:ascii="Times New Roman"/>
                <w:b w:val="false"/>
                <w:i w:val="false"/>
                <w:color w:val="000000"/>
                <w:sz w:val="20"/>
              </w:rPr>
              <w:t xml:space="preserve"> крупных налогоплательщиков, подлежащих мониторингу, утвержденном постановлением Правительства Республики Казахстан от 31 декабря 2014 года № 1434, утверждение которого предусмотрено в соответствии с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от 10 декабря 2008 года "О налогах и других обязательных платежах в бюджет (Налоговый кодекс)".</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"Казахтелеком"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w:t>
            </w:r>
            <w:r>
              <w:rPr>
                <w:rFonts w:ascii="Times New Roman"/>
                <w:b w:val="false"/>
                <w:i w:val="false"/>
                <w:color w:val="000000"/>
                <w:sz w:val="20"/>
              </w:rPr>
              <w:t>перечнях</w:t>
            </w:r>
            <w:r>
              <w:rPr>
                <w:rFonts w:ascii="Times New Roman"/>
                <w:b w:val="false"/>
                <w:i w:val="false"/>
                <w:color w:val="000000"/>
                <w:sz w:val="20"/>
              </w:rPr>
              <w:t xml:space="preserve">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6 января 2012 года "О национальной безопасности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"Международный аэропорт Астана"</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перечнях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Законом Республики Казахстан от 6 января 2012 года "О национальной безопасности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"Национальные информационные технологии"</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w:t>
            </w:r>
            <w:r>
              <w:rPr>
                <w:rFonts w:ascii="Times New Roman"/>
                <w:b w:val="false"/>
                <w:i w:val="false"/>
                <w:color w:val="000000"/>
                <w:sz w:val="20"/>
              </w:rPr>
              <w:t>перечне</w:t>
            </w:r>
            <w:r>
              <w:rPr>
                <w:rFonts w:ascii="Times New Roman"/>
                <w:b w:val="false"/>
                <w:i w:val="false"/>
                <w:color w:val="000000"/>
                <w:sz w:val="20"/>
              </w:rPr>
              <w:t xml:space="preserve"> национальных управляющих холдингов, национальных холдингов, национальных компаний, утвержденном постановлением Правительства Республики Казахстан от 6 апреля 2011 года № 376, утверждение которого предусмотрено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1 марта 2011 года "О государственном имуществе".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"Казпочта"</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перечнях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Законом Республики Казахстан от 6 января 2012 года "О национальной безопасности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"Эйр Астана"</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перечне крупных налогоплательщиков, подлежащих мониторингу, утвержденном постановлением Правительства Республики Казахстан от 31 декабря 2014 года № 1434, утверждение которого предусмотрено в соответствии с Кодексом Республики Казахстан от 10 декабря 2008 года "О налогах и других обязательных платежах в бюджет (Налоговый кодекс)".</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компания "Kazsatnet"</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перечне национальных управляющих холдингов, национальных холдингов, национальных компаний, утвержденном постановлением Правительства Республики Казахстан от 6 апреля 2011 года № 376, утверждение которого предусмотрено в соответствии с Законом Республики Казахстан от 1 марта 2011 года "О государственном имуществе".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"КазТрансКом"</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w:t>
            </w:r>
            <w:r>
              <w:rPr>
                <w:rFonts w:ascii="Times New Roman"/>
                <w:b w:val="false"/>
                <w:i w:val="false"/>
                <w:color w:val="000000"/>
                <w:sz w:val="20"/>
              </w:rPr>
              <w:t>перечнях</w:t>
            </w:r>
            <w:r>
              <w:rPr>
                <w:rFonts w:ascii="Times New Roman"/>
                <w:b w:val="false"/>
                <w:i w:val="false"/>
                <w:color w:val="000000"/>
                <w:sz w:val="20"/>
              </w:rPr>
              <w:t xml:space="preserve">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6 января 2012 года "О национальной безопасности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"Международный аэропорт Аулие-Ата"</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перечнях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Законом Республики Казахстан от 6 января 2012 года "О национальной безопасности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"Международный аэропорт Сары-Арка"</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перечнях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Законом Республики Казахстан от 6 января 2012 года "О национальной безопасности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"Международный аэропорт "Орал"</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перечнях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Законом Республики Казахстан от 6 января 2012 года "О национальной безопасности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"АТМА-аэропорт Атырау и перевозки"</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перечнях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Законом Республики Казахстан от 6 января 2012 года "О национальной безопасности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"Международный аэропорт Актобе"</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w:t>
            </w:r>
            <w:r>
              <w:rPr>
                <w:rFonts w:ascii="Times New Roman"/>
                <w:b w:val="false"/>
                <w:i w:val="false"/>
                <w:color w:val="000000"/>
                <w:sz w:val="20"/>
              </w:rPr>
              <w:t>перечнях</w:t>
            </w:r>
            <w:r>
              <w:rPr>
                <w:rFonts w:ascii="Times New Roman"/>
                <w:b w:val="false"/>
                <w:i w:val="false"/>
                <w:color w:val="000000"/>
                <w:sz w:val="20"/>
              </w:rPr>
              <w:t xml:space="preserve">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6 января 2012 года "О национальной безопасности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"Международный аэропорт Актау"</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перечнях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Законом Республики Казахстан от 6 января 2012 года "О национальной безопасности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"Аэропорт Усть-Каменогорск"</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перечнях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Законом Республики Казахстан от 6 января 2012 года "О национальной безопасности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"Международный аэропорт "Костанай"</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перечнях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Законом Республики Казахстан от 6 января 2012 года "О национальной безопасности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"Аэропорт Павлодар"</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перечнях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Законом Республики Казахстан от 6 января 2012 года "О национальной безопасности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"Аэропорт Шымкент"</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перечнях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Законом Республики Казахстан от 6 января 2012 года "О национальной безопасности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"Семейавиа"</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w:t>
            </w:r>
            <w:r>
              <w:rPr>
                <w:rFonts w:ascii="Times New Roman"/>
                <w:b w:val="false"/>
                <w:i w:val="false"/>
                <w:color w:val="000000"/>
                <w:sz w:val="20"/>
              </w:rPr>
              <w:t>перечнях</w:t>
            </w:r>
            <w:r>
              <w:rPr>
                <w:rFonts w:ascii="Times New Roman"/>
                <w:b w:val="false"/>
                <w:i w:val="false"/>
                <w:color w:val="000000"/>
                <w:sz w:val="20"/>
              </w:rPr>
              <w:t xml:space="preserve">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6 января 2012 года "О национальной безопасности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"Международный аэропорт г. Петропавловска"</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перечнях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Законом Республики Казахстан от 6 января 2012 года "О национальной безопасности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"Национальная компания "Актауский международный морской торговый порт"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перечнях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Законом Республики Казахстан от 6 января 2012 года "О национальной безопасности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 праве хозяйственного ведения "Казаэронавигация" Комитета гражданской авиации Министерства по инвестициям и развитию Республики Казахстан</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перечнях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Законом Республики Казахстан от 6 января 2012 года "О национальной безопасности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"Академия гражданской авиации"</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перечнях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Законом Республики Казахстан от 6 января 2012 года "О национальной безопасности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"Парк ядерных технологий"</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w:t>
            </w:r>
            <w:r>
              <w:rPr>
                <w:rFonts w:ascii="Times New Roman"/>
                <w:b w:val="false"/>
                <w:i w:val="false"/>
                <w:color w:val="000000"/>
                <w:sz w:val="20"/>
              </w:rPr>
              <w:t>перечнях</w:t>
            </w:r>
            <w:r>
              <w:rPr>
                <w:rFonts w:ascii="Times New Roman"/>
                <w:b w:val="false"/>
                <w:i w:val="false"/>
                <w:color w:val="000000"/>
                <w:sz w:val="20"/>
              </w:rPr>
              <w:t xml:space="preserve">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6 января 2012 года "О национальной безопасности Республики Казахстан".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Производство продукции военно-промышленного назначения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"Национальная компания "Казахстан инжиниринг" </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w:t>
            </w:r>
            <w:r>
              <w:rPr>
                <w:rFonts w:ascii="Times New Roman"/>
                <w:b w:val="false"/>
                <w:i w:val="false"/>
                <w:color w:val="000000"/>
                <w:sz w:val="20"/>
              </w:rPr>
              <w:t>перечне</w:t>
            </w:r>
            <w:r>
              <w:rPr>
                <w:rFonts w:ascii="Times New Roman"/>
                <w:b w:val="false"/>
                <w:i w:val="false"/>
                <w:color w:val="000000"/>
                <w:sz w:val="20"/>
              </w:rPr>
              <w:t xml:space="preserve"> национальных управляющих холдингов, национальных холдингов, национальных компаний, утвержденном постановлением Правительства Республики Казахстан от 6 апреля 2011 года № 376, утверждение которого предусмотрено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1 марта 2011 года "О государственном имуществе".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Химическая промышленность</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"Казфосфат"</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w:t>
            </w:r>
            <w:r>
              <w:rPr>
                <w:rFonts w:ascii="Times New Roman"/>
                <w:b w:val="false"/>
                <w:i w:val="false"/>
                <w:color w:val="000000"/>
                <w:sz w:val="20"/>
              </w:rPr>
              <w:t>перечне</w:t>
            </w:r>
            <w:r>
              <w:rPr>
                <w:rFonts w:ascii="Times New Roman"/>
                <w:b w:val="false"/>
                <w:i w:val="false"/>
                <w:color w:val="000000"/>
                <w:sz w:val="20"/>
              </w:rPr>
              <w:t xml:space="preserve"> крупных налогоплательщиков, подлежащих мониторингу, утвержденном постановлением Правительства Республики Казахстан от 31 декабря 2014 года № 1434, утверждение которого предусмотрено в соответствии с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от 10 декабря 2008 года "О налогах и других обязательных платежах в бюджет (Налоговый кодекс)".</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"Актюбинский завод хромовых соединений"</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перечне крупных налогоплательщиков, подлежащих мониторингу, утвержденном постановлением Правительства Республики Казахстан от 31 декабря 2014 года № 1434, утверждение которого предусмотрено в соответствии с Кодексом Республики Казахстан от 10 декабря 2008 года "О налогах и других обязательных платежах в бюджет (Налоговый кодекс)".</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Водное хозяйство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 праве хозяйственного ведения "Казводхоз" Комитета по водным ресурсам Министерства сельского хозяйства Республики Казахстан</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перечне крупных налогоплательщиков, подлежащих мониторингу, утвержденном постановлением Правительства Республики Казахстан от 31 декабря 2014 года № 1434, утверждение которого предусмотрено в соответствии с Кодексом Республики Казахстан от 10 декабря 2008 года "О налогах и других обязательных платежах в бюджет (Налоговый кодекс)".</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"Бастау" Управления энергетики и коммунального хозяйства города Алматы</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w:t>
            </w:r>
            <w:r>
              <w:rPr>
                <w:rFonts w:ascii="Times New Roman"/>
                <w:b w:val="false"/>
                <w:i w:val="false"/>
                <w:color w:val="000000"/>
                <w:sz w:val="20"/>
              </w:rPr>
              <w:t>перечне</w:t>
            </w:r>
            <w:r>
              <w:rPr>
                <w:rFonts w:ascii="Times New Roman"/>
                <w:b w:val="false"/>
                <w:i w:val="false"/>
                <w:color w:val="000000"/>
                <w:sz w:val="20"/>
              </w:rPr>
              <w:t xml:space="preserve"> водохозяйственных сооружений, имеющих особое стратегическое значение, в том числе которые могут быть переданы в аренду и доверительное управление, утвержденном Указом Президента Республики Казахстан от 1 ноября 2004 года № 1466, утверждение которого предусмотрено в соответствии с </w:t>
            </w:r>
            <w:r>
              <w:rPr>
                <w:rFonts w:ascii="Times New Roman"/>
                <w:b w:val="false"/>
                <w:i w:val="false"/>
                <w:color w:val="000000"/>
                <w:sz w:val="20"/>
              </w:rPr>
              <w:t>Водным кодексом</w:t>
            </w:r>
            <w:r>
              <w:rPr>
                <w:rFonts w:ascii="Times New Roman"/>
                <w:b w:val="false"/>
                <w:i w:val="false"/>
                <w:color w:val="000000"/>
                <w:sz w:val="20"/>
              </w:rPr>
              <w:t xml:space="preserve"> Республики Казахстан от 9 июля 2003 года.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"Су желісі" Управления энергетики и коммунального хозяйства города Алматы</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перечне водохозяйственных сооружений, имеющих особое стратегическое значение, в том числе которые могут быть переданы в аренду и доверительное управление, утвержденном Указом Президента Республики Казахстан от 1 ноября 2004 года № 1466, утверждение которого предусмотрено в соответствии с Водным кодексом Республики Казахстан от 9 июля 2003 года.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"Тоспа Су" Управления энергетики и коммунального хозяйства города Алматы</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перечне водохозяйственных сооружений, имеющих особое стратегическое значение, в том числе которые могут быть переданы в аренду и доверительное управление, утвержденном Указом Президента Республики Казахстан от 1 ноября 2004 года № 1466, утверждение которого предусмотрено в соответствии с Водным кодексом Республики Казахстан от 9 июля 2003 года.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Агропромышленный комплекс</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"Желаевский комбинат хлебопродуктов"</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w:t>
            </w:r>
            <w:r>
              <w:rPr>
                <w:rFonts w:ascii="Times New Roman"/>
                <w:b w:val="false"/>
                <w:i w:val="false"/>
                <w:color w:val="000000"/>
                <w:sz w:val="20"/>
              </w:rPr>
              <w:t>перечне</w:t>
            </w:r>
            <w:r>
              <w:rPr>
                <w:rFonts w:ascii="Times New Roman"/>
                <w:b w:val="false"/>
                <w:i w:val="false"/>
                <w:color w:val="000000"/>
                <w:sz w:val="20"/>
              </w:rPr>
              <w:t xml:space="preserve"> организаций, закупки товаров, работ и услуг которых подлежат мониторингу казахстанского содержания, утвержденном постановлением Правительства Республики Казахстан от 20 марта 2009 года № 366, утверждение которого предусмотрено в соответствии с </w:t>
            </w:r>
            <w:r>
              <w:rPr>
                <w:rFonts w:ascii="Times New Roman"/>
                <w:b w:val="false"/>
                <w:i w:val="false"/>
                <w:color w:val="000000"/>
                <w:sz w:val="20"/>
              </w:rPr>
              <w:t>Указом</w:t>
            </w:r>
            <w:r>
              <w:rPr>
                <w:rFonts w:ascii="Times New Roman"/>
                <w:b w:val="false"/>
                <w:i w:val="false"/>
                <w:color w:val="000000"/>
                <w:sz w:val="20"/>
              </w:rPr>
              <w:t xml:space="preserve"> Президента Республики Казахстан от 27 января 2009 года № 733 "О некоторых вопросах казахстанского содержания при закупке товаров, работ и услуг, приобретаемых организациями и государственными органами".</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"Костанайский мелькомбинат"</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перечне организаций, закупки товаров, работ и услуг которых подлежат мониторингу казахстанского содержания, утвержденном постановлением Правительства Республики Казахстан от 20 марта 2009 года № 366, утверждение которого предусмотрено в соответствии с Указом Президента Республики Казахстан от 27 января 2009 года № 733 "О некоторых вопросах казахстанского содержания при закупке товаров, работ и услуг, приобретаемых организациями и государственными органами".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Космическая деятельность</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компания "Қазақстан Ғарыш Сапары"</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w:t>
            </w:r>
            <w:r>
              <w:rPr>
                <w:rFonts w:ascii="Times New Roman"/>
                <w:b w:val="false"/>
                <w:i w:val="false"/>
                <w:color w:val="000000"/>
                <w:sz w:val="20"/>
              </w:rPr>
              <w:t>перечнях</w:t>
            </w:r>
            <w:r>
              <w:rPr>
                <w:rFonts w:ascii="Times New Roman"/>
                <w:b w:val="false"/>
                <w:i w:val="false"/>
                <w:color w:val="000000"/>
                <w:sz w:val="20"/>
              </w:rPr>
              <w:t xml:space="preserve">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6 января 2012 года "О национальной безопасности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"Республиканский центр космической связи"</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перечнях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Законом Республики Казахстан от 6 января 2012 года "О национальной безопасности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"Совместное Казахстанско-Российское предприятие "Байтерек"</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перечнях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Законом Республики Казахстан от 6 января 2012 года "О национальной безопасности Республики Казахстан".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космических исследований и технологий"</w:t>
            </w:r>
          </w:p>
        </w:tc>
        <w:tc>
          <w:tcPr>
            <w:tcW w:w="6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в перечнях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 утвержденных постановлением Правительства Республики Казахстан от 30 июня 2008 года № 651, утверждение которых предусмотрено в соответствии с Законом Республики Казахстан от 6 января 2012 года "О национальной безопасности Республики Казахстан".</w:t>
            </w:r>
          </w:p>
        </w:tc>
      </w:tr>
    </w:tbl>
    <w:p>
      <w:pPr>
        <w:spacing w:after="0"/>
        <w:ind w:left="0"/>
        <w:jc w:val="left"/>
      </w:pP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xml:space="preserve">
      Примечание: расшифровка аббревиатур: </w:t>
      </w:r>
    </w:p>
    <w:bookmarkEnd w:id="2"/>
    <w:p>
      <w:pPr>
        <w:spacing w:after="0"/>
        <w:ind w:left="0"/>
        <w:jc w:val="both"/>
      </w:pPr>
      <w:r>
        <w:rPr>
          <w:rFonts w:ascii="Times New Roman"/>
          <w:b w:val="false"/>
          <w:i w:val="false"/>
          <w:color w:val="000000"/>
          <w:sz w:val="28"/>
        </w:rPr>
        <w:t xml:space="preserve">
      АО – акционерное общество; </w:t>
      </w:r>
    </w:p>
    <w:p>
      <w:pPr>
        <w:spacing w:after="0"/>
        <w:ind w:left="0"/>
        <w:jc w:val="both"/>
      </w:pPr>
      <w:r>
        <w:rPr>
          <w:rFonts w:ascii="Times New Roman"/>
          <w:b w:val="false"/>
          <w:i w:val="false"/>
          <w:color w:val="000000"/>
          <w:sz w:val="28"/>
        </w:rPr>
        <w:t>
      ТОО – товарищество с ограниченной ответственностью.</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