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2f84" w14:textId="68e2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Акционерное общество "Национальная компания "КазМунайГа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5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