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631e" w14:textId="de76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из республиканской собственности с баланса государственного учреждения "Комитет по инвестициям Министерства по инвестициям и развитию Республики Казахстан" в коммунальную собственность города Астаны отчет с рекомендациями по составлению плана землепользования инфраструктурного плана Индустриального парка № 2 специальной экономической зоны "Астана - новый город" 2015 год, общей стоимостью 456960000 (четыреста пятьдесят шесть миллионов девятьсот шестьдесят тысяч)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указанного имущества.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