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ffe2" w14:textId="85ff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Правительством Российской Федерации о прекращении действия международных договоров между Правительством Республики Казахстан и Правительством Российской Федерации по вопросам косвенного налогообложения и признании утратившим силу постановления Правительства Республики Казахстан от 23 августа 2011 года № 940 "О подписании Протокола между Правительством Республики Казахстан и Правительством Российской Федерации о прекращении действия Соглашения между Правительством Республики Казахстан и Правительством Российской Федерации о принципах взимания косвенных налогов во взаимной торговле, подписанного в городе Астане 9 октября 2000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2017 года №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между Правительством Республики Казахстан и Правительством Российской Федерации о прекращении действия международных договоров между Правительством Республики Казахстан и Правительством Российской Федерации по вопросам косвенного налогообложения.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Уполномочить Министра финансов Республики Казахстан Султанова Бахыта Турлыхановича подписать от имени Правительства Республики Казахстан Протокол между Правительством Республики Казахстан и Правительством Российской Федерации о прекращении действия международных договоров между Правительством Республики Казахстан и Правительством Российской Федерации по вопросам косвенного налогообложения.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2011 года № 940 "О подписании Протокола между Правительством Республики Казахстан и Правительством Российской Федерации о прекращении действия Соглашения между Правительством Республики Казахстан и Правительством Российской Федерации о принципах взимания косвенных налогов во взаимной торговле, подписанного в городе Астане 9 октября 2000 года".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Российской Федерации о прекращении действия международных договоров между Правительством Республики Казахстан и Правительством Российской Федерации по вопросам косвенного налогообложения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Российской Федерации, именуемые в дальнейшем "Стороны",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принимая во внимание вступление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прекращение действия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 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взимания косвенных налогов при экспорте и импорте товаров, выполнении работ, оказании услуг в Таможенном союзе от 25 января 2008 года,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даты вступления в силу настоящего Протокола прекращают свое действие следующие международные договоры: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принципах взимания косвенных налогов во взаимной торговле, подписанное в городе Астане 9 октября 2000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принципах взимания косвенных налогов во взаимной торговле от 9 октября 2000 года, подписанный в городе Астане 15 сентября 2004 года. 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совершен в городе ___________ в двух экземплярах на казахском и русском языках, имеющих одинаковую силу.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