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86f6" w14:textId="aef8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Военной доктрины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2017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утверждении Военной доктрины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Военной доктрины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пункта 2 статьи 5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прилагаемую Военную доктрину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2011 года № 161 "Об утверждении Военной доктрины Республики Казахстан" (САПП Республики Казахстан, 2011 г., № 56, ст. 791).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ВОЕННАЯ ДОКТРИНА РЕСПУБЛИКИ КАЗАХСТАН 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Военная доктрина Республики Казахстан (далее – Военная доктрина) представляет собой систему официально принятых в государстве взглядов на обеспечение военной безопасности и оборону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Военной доктрине с учетом возможных военных угроз Республике Казахстан определены основные направления государственной деятельности в военно-политической, военно-стратегической и военно-экономической сфере, по мобилизационной подготовке государства, а также основные меры по развитию военной организации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Военная доктрина носит оборонительный характер и отражает приверженность Республики Казахстан к приоритетному использованию для защиты национальных интересов дипломатических, политических, правовых, экономических и других невоенных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Применение военной силы Республикой Казахстан предусматривается при исчерпании возможностей невоенными средствами обеспечить военную безопасность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Нормативную и правовую основу Военной доктрины составляют Конституция Республики Казахстан, законы Республики Казахстан, указы Президента Республики Казахстан, иные нормативные правовые акты Республики Казахстан и международные договоры, ратифицированные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Разработка Военной доктрины обусловлена необходимостью определения основных направлений деятельности Республики Казахстан в сфере обеспечения военной безопасности и обороны государства с учетом влияния современных условий и факторов.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Военной доктрины основываются на результатах оценок и прогнозов развития военно-политической обстановки в мире, изменениях характера военных конфликтов и содержания вооруженной борьбы.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Военной доктрине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боевой потенциал войск (сил) – обобщенный количественный показатель, характеризующий абсолютные или относительные боевые возможности войск (сил) по выполнению задач по предназначению;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военная организация государства – совокупность вооруженных сил, других войск и воинских формирований, государственных органов и организаций, оборонно-промышленного комплекса, совместная деятельность которых направлена на обеспечение военной безопасности и оборону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военная сила – способность государств, народов, социальных групп прямо или косвенно воздействовать на противостоящую сторону военными, а также невоенными средствами и вести вооруженную борьбу;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военный потенциал государства – максимальные возможности государства, которые могут быть мобилизованы и использованы для формирования и наращивания его военной мощи, строительства и содержания военной организации, ведения вооруженной борьбы;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военная мощь – часть военного потенциала, которая может быть реализована к определенному моменту времени для обеспечения военной безопасности и обороны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военный конфликт – форма разрешения противоречий между государствами, народами, социальными группами с применением военной силы, при которой в государстве вводится военное положение (на части или всей территории);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военный конфликт низкой интенсивности – военный конфликт, для разрешения которого достаточно боевого потенциала войск (сил), содержащихся в постоянной готовности в государстве;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военный конфликт средней интенсивности – военный конфликт, для разрешения которого достаточно располагаемого военного потенциала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военный конфликт высокой интенсивности – военный конфликт, для разрешения которого требуется усиление военного потенциала государства за счет возможностей организаций коллективной безопасности, в которых оно состоит;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вооруженный конфликт – форма разрешения противоречий между государствами, народами, социальными группами ограниченного масштаба с применением военной силы, при которой военное положение в государстве не вводится;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внутренний вооруженный конфликт – вооруженный конфликт между противостоящими сторонами в пределах территории одного государства, при котором вводится правовой режим чрезвычайной ситуации социального характера или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пограничный вооруженный конфликт – вооруженный конфликт между противостоящими сторонами в пограничном пространстве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"гибридные" методы борьбы – способы достижения военно-политических и военно-стратегических целей комплексным применением военной силы (в том числе сил специальных операций, частных военных, охранных компаний на территории противостоящей стороны), невоенных средств, а также использованием потенциала других государств, террористических, экстремистских организаций и сепаратистских движений для дестабилизации обстановки на территории противоборствующего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невоенные средства – совокупность социальных институтов, организаций, правовых норм, духовных ценностей, информационных и технических систем, используемых для достижения военно-политических и военно-стратегических целей.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 2.1. Основные условия и факторы, влияющие на военную безопасность и военные угрозы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Военно-политическая обстановка в мире характеризуется высокой динамичностью и непредсказуемостью развития, усилением противостояния между мировыми и региональными "державами" за сферы влияния в мире, а также возрастанием роли военной силы в разрешении межгосударственных и внутригосударственных противоречий.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Прогнозы развития военно-политической обстановки в мире на среднесрочную перспективу свидетельствуют о существовании тенденций к усилению напряженности, расширению очагов нестабильности в стремлении отдельных государств изменить существующий миропорядок. В достижении военно-политических и военно-стратегических целей могут использоваться существующие внутри регионов и государств политические, социальные, экономические, территориальные, этнические и другие противоречия.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Основными условиями, которые могут привести к военным угрозам Республики Казахстан,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усиление противостояния между мировыми и региональными "державами" в стремлении изменить существующий мировой порядок и расширить сферы влияния в мире или отдельных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снижение эффективности международного права и возможностей международных организаций безопасности в недопущении и пресечении применения военной силы в межгосударственных отношениях;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нарушение договоренностей в вопросах запрещения, ограничения и сокращения стратегических наступательных вооружений в мире и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наращивание объемов оружия массового поражения в мире, а также создание оружия массового воздействия, построенного на новых физических принципах (психотропного, электромагнитного, акустического и другого);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глобализация терроризма и экстремизма, расширение географии их действий и сфер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сохранение тенденций роста активности сепаратизма, использование сепаратистских движений внешними силами для достижения интересов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снижение эффективности проводимых мер по ограничению доступа деструктивных сил к оружию массового поражения, обычным вооружениям, боеприпасам, взрывчатым и другим средствам, технологиям их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складывающихся условиях на военную безопасность Республики Казахстан могут оказать влияние следующие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стремление государств или военно-политических союзов расширить сферы влияния в Республике Казахстан для установления контроля над ее стратегическими ресурсами и транспортной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усиление активности действий международных террористических и экстремистских организаций в регионе, использование эмиссаров, а также казахстанских граждан, входящих в состав террористических и экстремистских организаций, в целях дестабилизации внутренней обстановки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милитаризация региона и втягивание Республики Казахстан в "гонку вооружений";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получение деструктивными силами доступа к оружию массового поражения, обычным вооружениям, боеприпасам, взрывчатым и другим средствам поражения, технологиям их производства или оружию массового воздействия, построенного на новых физических принципах;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осуществление программно-технического воздействия (кибератак) на информационные системы военной организации государства, системы обеспечения жизнедеятельности страны в интересах снижения военного и военно-экономического потенциала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Исходя из результатов анализа современных условий и факторов, военную угрозу Республике Казахстан могут представлять: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применение или намерение применения государствами, народами, социальными группами против Республики Казахстан военной силы, в том числе с использованием "гибридных" методов борьбы;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развязывание и эскалация пограничного вооруженного конфликта в пограничном пространстве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деятельность деструктивных сил, направленная на дестабилизацию обстановки в государстве, насильственное изменение конституционного строя, нарушение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деятельность государств, народов, социальных групп, направленная на снижение военного и военно-экономического потенциала государства информационно-психологическим и программно-техническим воздействием (кибератаками);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деятельность государств, военно-политических блоков, направленная на втягивание Республики Казахстан в "гонку вооружений";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реализация в государствах региона несанкционированных программ по созданию оружия массового поражения, оружия массового воздействия, построенного на новых физических принципах, средств их доставки, а также незаконное распространение оборудования и компонентов, применяемых для производства вооружения и военной техники, деструктивным силам.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Характер современных военных конфликтов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Среди особенностей современных военных конфликтов отмечаются их активность, скоротечность, расширение масштабов, сфер ведения военных действий (в космическое и информационное пространство), а также высокое напряжение сил и ресурсов государства в вооруженной борьбе.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Наблюдаются тенденции применения "гибридных" методов борьбы, целями которых являются создание неблагоприятных внешних условий и дестабилизация внутренней обстановки в противостоящем государстве.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целях достижения военно-политических и военно-стратегических целей может осуществляться демонстрация военной силы для втягивания противостоящего государства или государств региона в "гонку вооружений", истощения их ресурсов и возможностей в вооруженном противоборстве.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развязывания военного конфликта и в ходе вооруженной борьбы может осуществляться программно-техническое воздействие (кибератаки) на информационные системы государственного и военного управления с целью дестабилизации обстановки в государстве, снижения его военного и военно-экономического потенциала.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Для каждого военного конфликта характерны определенные черты, обусловленные способом развязывания вооруженной борьбы, масштабами, напряженностью сил и ресурсов государства в вооруженном противоборстве, качественными характеристиками противоборствующих сторон, а также используемыми методами борьбы в достижении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Основными чертами современных военных конфликтов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заблаговременное формирование у общественности уверенности в неизбежности и правоте применения военной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широкий пространственный размах, активность, скоротечность и предельная напряженность ведения военных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повышение мобильных и маневренных возможностей вооруженных сил, снижение сроков развертывания группировок войск (сил), сокращение временных параметров подготовки государства к ведению военных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ведение военных действий на всю глубину территории противника с одновременным воздействием на суше, море, в воздушно-космическом и информационном пространствах;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ведение вооруженной борьбы преимущественно в урбанизированной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повышение оперативности управления войсками и оружием за счет внедрения автоматизированных систем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комплексное применение средств вооруженной борьбы, в том числе высокоточного оружия, роботизированных систем, оружия, построенного на новых физических принципах и оружия массового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ведение непрямых действий с использованием дипломатического, политического, информационного, правового давления, путем демонстрации военной силы и введения экономических санкций;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ведение скрытых действий с помощью сил специальных операций (специального назначения), частных военных и охранных компаний на территории другого государства, а также использование потенциала других государств, террористических и экстремистских организаций, сепаратистских движений;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информационно-психологическое и программно-техническое воздействие в целях нарушения государственного и военного управления, деморализации населения и снижения боевого духа войск противоборствующей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Текущее состояние в области военной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настоящее время реализован основной объем задач по комплексному развитию военной организации государства, а также расширению участия Республики Казахстан в обеспечении международной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Оптимизированы состав и структура Вооруженных Сил, других войск и воинских формирований и уточнены задачи с учетом военных угроз государству и возможных сфер деятельности противника. Для повышения роли Генерального штаба Вооруженных Сил в совместном планировании, межведомственной координации и организации взаимодействия с другими войсками и воинскими формированиями, государственными органами и организациями при решении задач обеспечения военной безопасности и обороны государства ему придан статус ведомства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Увеличен боевой потенциал сухопутного, военно-воздушного и военно-морского компонента военной организации государства за счет создания необходимого комплекта войск (сил), вооружения, военной техники и запасов материальных средств на стратегических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интересах противодействия информационно-психологическому и информационно-техническому (кибер) воздействию в Вооруженных Силах созданы подразделения по обеспечению информационной (кибер)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рамках интеграции системы территориальной обороны в общую систему обеспечения военной безопасности и обороны государства создан орган управления территориальной обороны в составе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интересах обеспечения оперативности реагирования на военные угрозы государству предпринимаются меры по усилению воздушно-транспортных возможностей Вооруженных Сил, других войск и воинских формирований.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Для расширения функций в решении задач общественной и военной безопасности государства Внутренние войска Министерства внутренних дел Республики Казахстан преобразованы в Национальную гвардию Республики Казахстан. Наращиваются их потенциал и возможности для решения задач в пресечении внутреннего вооруженного конфликта, обеспечении правовых режимов чрезвычайного и военного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Проводятся меры по усилению состава и развитию инфраструктуры Пограничной службы Комитета национальной безопасности Республики Казахстан (далее – КНБ РК) для охраны Государственной границы и защиты интересов государства на континентальном шельфе в Каспийском море.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В рамках реализации мер по развитию системы государственного и военного управления в интересах обеспечения военной безопасности и обороны государства в Вооруженных Силах, других войсках и воинских формированиях внедряются автоматизированные системы управления войсками, оружием 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На оснащение Вооруженных Сил, других войск и воинских формирований поступают современное вооружение и военная техника, что позволяет повысить разведывательные, огневые, ударные и транспортные возможности войск (сил).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Для устойчивого и непрерывного обеспечения группировок войск (сил) на стратегических направлениях созданы мобильные и стационарные компоненты материально-технического обеспечения (далее – МТО) в Вооруженных Силах. Проводится работа по созданию интегрированных структур МТО Вооруженных Сил, других войск и воинских формирований по региональному принципу.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В интересах развития военного образования уточнена структура военных учебных заведений с учетом реальных потребностей, в их состав включены средние учебные заведения с углубленной военной подготовкой.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учебный процесс внедряются современные технологии обучения, развивается учебно-лабораторная база военных учебных заведений, ведется обмен передовым опытом с зарубежными военными учебными заведениями.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 рамках мобилизационной подготовки государства реализуются меры для повышения устойчивости управления и организованного перевода экономики государства на военное время, по удовлетворению потребностей военной организации государства в материальных резервах, обеспечению функционирования административно-территориальных единиц государства в период мобилизации, военного положения и в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Проводятся меры по развитию оборонной промышленности и научных организаций, осуществляющих деятельность в сфере обеспечения военной безопасности государства. Внедряются инновационные технологии, на предприятиях осваивается производство современной военной продукции, востребованной военной организацией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Проведенные мероприятия по обеспечению военной безопасности государства позволили укрепить обороноспособность Республики Казахстан и повысить готовность военной организации государства к противодействию военным угрозам.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положения 3.1. Цель и принципы обеспечения военной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Целью деятельности в сфере обеспечения военной безопасности является повышение военного потенциала государства для адекватного реагирования на военные угрозы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Основными принципами при обеспечении военной безопасности Республики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соответствие военной мощи государства характеру военных угроз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определяющее значение невоенных средств перед военной силой в разрешении межгосударственных и внутригосударственных противоречий с опорой на военную мощь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поддержание боевой готовности Вооруженных Сил, других войск и воинских формирований и мобилизационной готовности государства на уровне, гарантированно обеспечивающем военную безопасность и оборону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соответствие направленности мер, проводимых в сфере обеспечения военной безопасности государства, национальным интересам Республики Казахстан, обеспечение подчиненности военно-стратегических целей и задач военно-политическими целями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сочетание количественных и качественных подходов в развитии военной организации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Направления деятельности Республики Казахстан в сферах обеспечения военной безопасности и обороны  3.2.1. Направления деятельности в военно-политической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Целями военной политики Республики Казахстан являются обеспечение внутренней стабильности, предотвращение угроз развязывания военных конфликтов против государства, расширение участия в обеспечении международной безопасности, в борьбе с международным терроризмом и экстремизмом, поддержание в постоянной готовности военной организации государства к вооруженной защите Республики Казахстан и ее союзников.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Военная политика Республики Казахстан направлена на создание системы международных отношений, в которой значение военной силы минимизируется, разрешение противоречий между государствами, народами, социальными группами будет осуществляться с использованием политико-дипломатических, экономических, информационных, правовых и других невоенных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Республика Казахстан ни одно из государств не рассматривает в качестве противника.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В военно-политической сфере военная безопасность Республики Казахстан будет обеспечиваться: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проведением политики, направленной на развитие сотрудничества и добрососедских отношений с другими государствами;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соблюдением равенства и невмешательства во внутренние дела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мирным разрешением международных споров;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отказом первой применять военную силу в противоречиях с другими государствами, народами, социальными группами;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укреплением военной организации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использованием эффективных мер для предупреждения и пресечения военных угроз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Основными направлениями деятельности Республики Казахстан в военно-политической сфере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оценок, прогнозирование развития военно-политической обстановки в мире и регионе, а также ситуации в государстве для выявления источников военных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расширение партнерства и сотрудничества с другими государствами и международными организациями в целях формирования международной системы безопасности и снижения значимости военной силы в разрешении межгосударственных и внутригосударственных противоречий;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применение политико-дипломатических, экономических, правовых, информационных и других невоенных средств для предупреждения военных угроз государству;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поддержание военного потенциала и мощи государства на уровне, обеспечивающем сдерживание от агрессии;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усиление взаимодействия в области международной безопасности в рамках Организации Объединенных Наций (далее – ООН), Организации по безопасности и сотрудничеству в Европе, в том числе с участием в миротворческой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развитие системы коллективной безопасности в рамках Организации Договора о коллективной безопасности (далее – ОДКБ) и Шанхайской организации сотрудничества (далее – ШОС);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контроль над взаимным выполнением договоров в вопросах ограничения, сокращения, нераспространения и ликвидации вооружений;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укрепление мер доверия между государствами.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3.2.2. Направления деятельности в военно-стратегической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Целью деятельности в военно-стратегической сфере является поддержание готовности военной организации государства к обеспечению военной безопасности и обороне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Направления деятельности Республики Казахстан в военно-стратегической сфере определяются положениями Конституции Республики Казахстан, законов Республики Казахстан, указов Президента Республики Казахстан в области военной безопасности и обороны, иных нормативных правовых актов Республики Казахстан и международных договоров, ратифицированных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Основными направлениями деятельности Республики Казахстан в военно-стратегической сфере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поддержание боевой готовности Вооруженных Сил, других войск и воинских формирований и мобилизационной готовности государства для обеспечения военной безопасности и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охрана воздушного пространства и прикрытие Государственной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защита национальных интересов государства в территориальных водах (море) и в казахстанской части континентального шельфа Каспийского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охрана государственных и военных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режима чрезвычайного положения, предупреждение и ликвидация чрезвычайных ситуаций социального,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предотвращение и пресечение диверсий и террористических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локализация и пресечение пограничных инцидентов на Государственной границе;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локализация и разрешение вооруженных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стратегическое сдерживание от агрессии и применения военной силы, "гибридных" методов борьбы в разрешении межгосударственных и внутригосударственных противоречий;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обеспечение готовности Вооруженных Сил к стратегическому развертыванию;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ведение стратегических действий для вооруженной защиты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участие в миротворческих и гуманитарных операциях, выполнение других задач и мероприятий в соответствии с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мирное время состав, укомплектованность, подготовленность и обеспеченность Вооруженных Сил, других войск и воинских формирований должны обеспечивать готовность к выполнению задач в обеспечении правовых режимов чрезвычайной ситуации социального характера и чрезвычайного положения, локализации, пресечения и разрешения пограничных и внутренних вооруженных конфликтов, а также применению в военных конфликтах низкой и средней интенсивности.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Разрешение пограничного вооруженного конфликта в пограничном пространстве Республики Казахстан осуществляется Пограничной службой КНБ РК во взаимодействии с органами управления, соединениями и воинскими частями Вооруженных Сил и Национальной гвардии Республики Казахстан, при необходимости, могут применяться силы и средства других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Пресечение внутренних вооруженных конфликтов возлагается на Национальную гвардию Республики Казахстан во взаимодействии с органами внутренних дел, Вооруженными Силами и другими государственными органами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В военном конфликте низкой интенсивности деятельность военной организации государства направлена на локализацию очагов напряженности, предотвращение расширения военных действий, разрешение противоречий с применением военной силы, нормализацию обстановки, восстановление законности и правопорядка в Республике Казахстан, обеспечение общественной безопасности и оказание населению государства необходимой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военном конфликте низкой интенсивности применяются органы управления, соединения и воинские части Вооруженных Сил, других войск и воинских формирований, находящиеся в мирное время в состоянии постоянной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В военном конфликте средней интенсивности, кроме мероприятий, проводимых в военном конфликте низкой интенсивности, осуществляются перевод государственных органов и экономики Республики Казахстан на функционирование в условиях военного времени, территориальная оборона и стратегическое развертывание Вооруженных Сил для вооруженной защиты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В случае втягивания Республики Казахстан в военный конфликт высокой интенсивности в интересах вооруженной защиты государства будут использоваться силы и средства организаций коллективной безопасности, в которых состоит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Основными задачами Вооруженных Сил, других войск и воинских формирований в военное время являются организация обороны государства, нанесение поражения войскам противника, принуждение его к прекращению военных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При применении противником "гибридных" методов борьбы государственные органы и организации, входящие в состав военной организации государства, применяют адекватные меры по противодействию политико-дипломатическим, экономическим, правовым, информационным, идеологическим, а также другим невоенным средствам, направленным на дестабилизацию обстановки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В условиях ведения противником скрытых действий, направленных на дестабилизацию обстановки в государстве, в том числе с использованием сил специальных операций (специального назначения), частных военных, охранных компаний, а также террористических, экстремистских организаций и сепаратистских движений, Вооруженными Силами, другими войсками и воинскими формированиями будут проводиться специальные операции для пресечения их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3.2.3. Направления деятельности в военно-экономической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Целью обеспечения военной безопасности Республики Казахстан в военно-экономической сфере является удовлетворение потребностей военной организации государства финансовыми, материально-техническими и другими ресурсами в достаточных объемах для функционирования в мирное и военное время и дальнейшего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Основными направлениями деятельности Республики Казахстан в военно-экономической сфере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подготовка финансово-экономической системы государства к функционированию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совершенствование государственной военно-технической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развитие оборонно-промышленного комплекса.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3.2.4.      Мобилизационная подготовка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Целями мобилизационной подготовки Республики Казахстан являются устойчивое управление государством в военное время, осуществление организованного перевода экономики государства с мирного на режим военного положения, обеспечение потребностей военной организации государства и населения страны, функционирование отраслей экономики и административно-территориальных единиц в зонах боевых действий и территориальной обороны в интересах вооруженной защиты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Основными направлениями деятельности Республики Казахстан по мобилизационной подготовке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развитие системы управления мобилизационной подготовкой и мобилизацией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повышение эффективности деятельности государственных органов и организаций, имеющих мобилизационные задания и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совершенствование системы государственного материального резерва.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3.2.5. Направления деятельности по развитию военной организации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Целью деятельности Республики Казахстан по развитию военной организации государства является обеспечение готовности к адекватному реагированию на военные угрозы Республике Казахстан, в том числе в составе сил коллективной безопасности организаций, в которых состоит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Основными направлениями деятельности Республики Казахстан в развитии военной организации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поддержание боевой готовности Вооруженных Сил, других войск и воинских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поддержание мобилизационной готовности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расширение участия Республики Казахстан в обеспечении международной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Меры по обеспечению военной безопасности Республики Казахстан 3.3.1. Поддержание боевой готовности Вооруженных Сил, других войск и воинских формирований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Основными мерами, реализуемыми в процессе совершенствования военного планирования в Республике Казахстан,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уточнение осуществляемой деятельности военной организацией государства при решении задач обеспечения военной безопасности и обороны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уточнение способов применения Вооруженных Сил, других войск и воинских формирований, организации их взаимодействия и всестороннего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уточнение задач, объемов и содержания мероприятий, выполняемых государственными органами и организациями, входящими в состав военной организации государства, при обеспечении военной безопасности и обороны государства путем разработки Плана обороны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Основными мерами развития состава, структуры и дислокации Вооруженных Сил, других войск и воинских формирований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уточнение задач, состава и структуры Вооруженных Сил, других войск и воинских формирований в соответствии с их планами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приведение боевого состава Вооруженных Сил, других войск и воинских формирований в соответствие с военными угрозами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завершение создания межвидовых группировок войск (сил) на стратегических направлениях;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наращивание радиолокационного поля и повышение возможностей войск противовоздушной обороны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поддержание боевого потенциала военно-морской группировки на уровне, достаточном для реагирования на военные угрозы в Каспийском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завершение интеграции территориальных войск в общую систему военной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оперативное оборудование территории государства в интересах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Основными мерами по совершенствованию системы подготовки войск (сил)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отработка новых приемов и способов ведения совместных действий Вооруженными Силами, другими войсками и воинскими формированиями, в том числе с участием сил коллективной безопасности организаций, в которых состоит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повышение качества подготовки органов военного управления и войск (сил) к выполнению поставленных задач и управлению войсками (силами);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развитие учебной материально-технической базы для обучения новым способам боевых действий (в населенных пунктах, горной местности и др.), позволяющих отрабатывать упражнения в динамике боя.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Основными мерами по развитию системы управления военной организацией государства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централизация государственного и военного управления в сфере обеспечения военной безопасности путем создания Национального центра управления обороной;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развертывание автоматизированных систем управления войсками, оружием, ресурсами и обеспечение интеграции с информационными системами государственных органов и организаций, входящих в состав военной организации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поддержание эффективной работы информационных ресурсов и систем, инфраструктуры связи, сетей телекоммуникаций специального назначения для недопущения изоляции Верховного Главнокомандующего Вооруженными Силами и органов государственного управления, а также обеспечение их бесперебойной и устойчивой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внедрение отечественных технических и программных средств для систем военного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Основными мерами по развитию системы предупреждения о ракетном нападении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развитие Единой региональной системы ПВО Республики Казахстан и Российской Федерации;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создание базовых элементов системы предупреждения о ракетном нападении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Основными мерами по развитию системы противодействия информационно-психологическому воздействию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внедрение в идеологическую и воспитательную работу современных методик в интересах повышения морально-психологической устойчивости военнослужащих к действиям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поддержание высокого боевого духа в воинских коллективах;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повышение престижа воинской службы, статуса военнослужащего и поднятие имиджа казахстанской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формирование у военнослужащих ценностей, направленных на уважение Конституции Республики Казахстан, законов Республики Казахстан, воспитание в духе преданности своему народу, безусловному выполнению воинского долга по защите Отечества.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Основными мерами по повышению кибербезопасности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совершенствование нормативных правовых актов в области кибербезопасности;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развитие состава и структуры системы кибербезопасности, форм и способов применения киберподразделений;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поэтапное обеспечение киберподразделений специальными средствами и программным обеспечением для ведения киберразведки и киберзащиты;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подготовка кадров для киберподразделений;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организация взаимодействия военной организации государства при обеспечении кибербезопасности.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Основными мерами по предупреждению и пресечению диверсий и террористических актов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поддержание сил и средств в готовности к немедленным действиям, развертыванию в короткие сроки системы управления и оснащение их современным вооружением и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создание эффективной системы прогнозирования, предупреждения, реагирования на угрозы и ликвидации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совместимости правоохранительных, специальных государственных, центральных и местных исполнительных органов в соответствии с совместными планами;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интегрирование имеющихся информационных систем в единый блок в целях взаимного обмена оперативной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совершенствование существующих и разработка новых форм и способов обеспечения безопасности на основе перспективных систем интегрирования, внедрения современных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проведение рациональной и сбалансированной финансово-бюджетной политики в целях достижения максимально возможного уровня решения задач, возложенных на силовой компонент.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Основными мерами по обеспечению надежной охраны (защиты) Государственной границы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поддержание законности, установленного правопорядка в пограничном пространстве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увеличение боевого потенциала подразделений на Государственной границе в соответствии с ее категорированием и угрозами в пограничном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оснащение Пограничной службы КНБ РК современным вооружением и военной техникой, техническими средствами охраны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приведение инфраструктуры Государственной границы в соответствие с ее категорированием;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повышение эффективности взаимодействия Пограничной службы КНБ с центральными, местными исполнительными органами и населением приграничных районов в вопросах охраны Государственной границы.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Основными мерами по интеграции территориальной обороны в общую систему военной безопасности Республики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преобразование формирований территориальной обороны в территориальные войска и включение их в резерв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уточнение нормативных правовых актов Вооруженных Сил, других войск и воинских формирований и местных исполнительных органов по вопросам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усиление боевого потенциала территориальных войск и повышение их боевых возможностей;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оперативной совместимости для ведения совместной деятельности Вооруженных Сил, территориальных войск, других войск и воинских формирований, центральных и местных исполнительных органов, специальных государственных и правоохранительных органов при введении и обеспечении режимов чрезвычайного или военного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Основными мерами по техническому оснащению Вооруженных Сил, других войск и воинских формирований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повышение укомплектованности войск (сил) вооружением и военной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оснащение образцами вооружения, военной техники, построенными с применением перспективных технологий и позволяющими повысить разведывательные, ударные, огневые и транспортные возможности войск (сил);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новых военных стандартов, в том числе для производства отечественных образцов вооружения и военной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адаптирование к отечественным условиям стандартов оригинального производителя вооружения и военной техники при трансферте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контроль приобретения вооружения, военной техники и военного имущества для нужд Вооруженных Сил, других войск и воинских формирований в соответствии с установленными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Основными мерами по развитию системы материально-технического обеспечения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завершение интеграции структур МТО Вооруженных Сил, других войск и воинских формирований по региональному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восполнение и освежение запасов материально-технических средств Вооруженных Сил, других войск и воинских формирований согласно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переоснащение служб материально-технического обеспечения на современные технические и специальные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Основными мерами по развитию военного образования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приведение системы подготовки военных специалистов, военных научных кадров, а также состава и структуры военных учебных заведений и учебно-воспитательного процесса в них в соответствие с потребностями Вооруженных Сил, других войск и воинских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введение и развитие востребованных специальностей для военной организации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повышение качества подготовки военных специалистов и военных научных кадров за счет введения в учебный процесс современных методик и технологий обучения, поднятия уровня учебной, научной и методической работы, профессиональной подготовки профессорско-преподавательского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оптимизация состава и структуры военных кафедр при гражданских высших учебных заведениях, исключение дублирования подготовки в них специалистов по военным специальностям, получаемым в военных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включение в учебные программы учебных материалов для изучения тенденций развития военного искусства и военного строительства, опыта вооруженной борьбы, в том числе с использованием "гибридных" методов борьбы, с участием террористических и экстремистских организаций, повстанческих войск, частных военных и охранных компаний, сил специальных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совершенствование учебной и научной лабораторной базы военных учебных заведений, внедрение в процесс обучения тренажеров, симуляторов для развития умений и привития практических навыков военнослужащим.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Основными мерами по развитию военной науки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повышение военно-научного потенциала в Вооруженных Силах, других войсках и воинских формированиях за счет увеличения военных научных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подготовки военных научных кадров в приоритетном порядке по военно-техническим специальностям и общей теории военной науки, теории военного искусства и теории военного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развитие научно-исследовательской базы, в том числе лабораторий по моделированию военных действий и военно-техническим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продолжение развития общественных, естественных, технических наук, занимающихся военной проблематикой;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использование ведущих специалистов из других отраслей науки при выполнении военно-научных исследований.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3.3.2. Поддержание мобилизационной готовности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Основными мерами мобилизационной подготовки Республики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совершенствование системы контроля, оценки состояния и координации мобилизационного обеспечения в государстве;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совершенствование нормативных правовых актов в области мобилизационной подготовки и мобилизации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территории и экономики государства к мобилизации, военному положению и военному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подготовка населения, Вооруженных Сил, других войск и воинских формирований к мобилизации, военному положению и военному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подготовка граждан по военно-учетным специальностям для укомплектования Вооруженных Сил, других войск и воинских формирований при проведении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создание мобилизационного резерва для выполнения мобилизационных заказов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развитие системы государственного материального резерва, исходя из географии дислокации Вооруженных Сил, других войск и воинских формирований и планов их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создание страхового фонда документации на важную гражданскую продукцию, проектной документации на объекты повышенного риска и системы жизнеобеспечения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совершенствование системы подготовки молодежи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обучение населения способам защиты от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содержание запасов материальных ценностей для обеспечения потребностей Вооруженных Сил, других войск и воинских формирований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совершенствование системы подготовки государственных органов и организаций, имеющих мобилизационные задания и заказы, в вопросах мобилизационной подготовки и мобилизации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Основными мерами по развитию оборонно-промышленного комплекса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развитие системы управления оборонной промышленностью;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совершенствование нормативных правовых актов в области оборонной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единой государственной военно-технической политики и всестороннее обеспечение государственного оборонного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развитие оборонных предприятий для удовлетворения потребностей Вооруженных Сил, других войск и воинских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повышение эффективности производства оборонно-промышленного комплекса, внедрение передовых технологий для разработки и производства новых и современных образцов вооружения, военной и специальной техники, военного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завершение строительства предприятий по производству основных видов боеприпасов для Вооруженных Сил, других войск и воинских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привлечение инвестиций, а также активизация инновационной деятельности для обновления научно-технической и производственно-технологической базы оборонной промышленности, проведения научно-исследовательских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повышение качества производимой продукции, работ и услуг, развитие экспортного потенциала предприятий путем расширения рынков сбыта, увеличения номенклатуры и объемов военной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совершенствование сертификации и проведения государственных испытаний, приемки военной продукции Вооруженными Силами, другими войсками и воинскими формированиями;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создание условий взаимовыгодного сотрудничества с иностранными компаниями для поставок современного вооружения и военной техники и создания совместных производств на территории Республики Казахстан по производству перспективных систем вооружения;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подготовка квалифицированных кадров для обеспечения нужд предприятий оборонной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создание страхового фонда документации на изделия вооружения, военной и специальной техники, военного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Реализация предусмотренных мер мобилизационной подготовки государства позволит повысить устойчивость системы управления в период мобилизации, военного положения и в военное время.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3.3.3. Расширение участия Республики Казахстан в обеспечении международной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Развитие международного военного сотрудничества Республики Казахстан направлено на расширение деятельности в сфере обеспечения международной безопасности и снижение военных угроз государству.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 Основными мерами по развитию международного военного сотрудничества Республики Казахстан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содействие укреплению режимов нераспространения оружия массового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соблюдение норм торговли оружием и военной техникой, технологиями военного и двойного назначения, международных договоров в этой области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активное участие в ведении международной борьбы с терроризмом, экстремизмом, сепаратизмом и наркобизнесом.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72. Основными мерами по развитию сотрудничества Республики Казахстан для обеспечения коллективной безопасности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эффективного и равноправного участия государства в вопросах обеспечения коллективной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подготовки контингентов войск (сил) к выполнению задач по предназначению при обеспечении коллективной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участие в совместном планировании применения и обеспечения сил коллективной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совершенствование взаимодействия сил и средств коллективной безопасности, развитие форм и способов ведения совместных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совершенствование правовых и организационных основ для участия Республики Казахстан в составе сил коллективной безопасности и оказания военной и военно-технической помощи в кризисных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Основными мерами по расширению участия Республики Казахстан в миротворческой деятельности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повышение потенциала и возможностей миротворческих подразделений государства, приведение их в соответствие со стандартами международных и региональных организаций для обеспечения технической и оперативной совместимости;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расширение участия миротворческих подразделений в совместных учениях и обмене опытом по планированию, проведению и всестороннему обеспечению операций по поддержанию мира в рамках мероприятий, проводимых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участие в совместных учениях с государствами-членами ОДКБ, ШОС, НАТО для обмена опытом в вопросах планирования, проведения и всестороннего обеспечения антитеррористических операций и операций по поддержанию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участие в работе Межправительственной рабочей группы в рамках ООН для разработки международных нормативных правовых актов по вопросам регулирования, мониторинга и осуществления контроля деятельности частных военных и охранных 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развитие регионального миротворческого центра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подготовка штабных офицеров и направление их в качестве военных наблюдателей в миссиях ООН;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направление миротворческих подразделений для выполнения задач в миссии ООН, на основе резолюции Совета Безопасности ООН.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Реализация указанных мер позволит расширить участие Республики Казахстан в обеспечении международной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Реализация Военной доктрины позволит поддерживать боевую готовность Вооруженных Сил, других войск и воинских формирований и мобилизационную готовность государства на уровне, необходимом для адекватного реагирования на военные угрозы государству, расширить участие Республики Казахстан в обеспечении международной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Реализация положений Военной доктрины будет осуществляться в рамках документов Системы государственного планирования в пределах выделяемых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В случаях изменения военно-политической обстановки в мире и регионе, характера военных конфликтов и содержания вооруженной борьбы, положения Военной доктрины могут уточняться и дополняться.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Положения Военной доктрины конкретизируются в посланиях Президента Республики Казахстан народу Казахстана и корректируются в системе государственного и военного планирования в Республике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