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accd" w14:textId="6a0a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организаций образования и культуры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2017 года № 236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следующим организациям образования и культуры Жамбылской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коммунальному государственному учреждению "Гимназия № 1 отдела образования акимата города Тараз" имя Алихана Бокейханова;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коммунальному государственному учреждению "Средняя школа № 53 отдела образования акимата города Тараз" имя Каратая Турысова;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коммунальному государственному учреждению "Средняя школа № 2" отдела образования акимата района Т.Рыскулова" имя Алихана Бокейханова;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коммунальному государственному учреждению "Средняя школа № 1 отдела образования акимата Байзакского района" имя Газиза Байтасова;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коммунальному государственному учреждению "Жамбылская областная детско-юношеская библиотека" управления культуры, архивов и документации акимата Жамбылской области" имя Динмухамеда Кунаева;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коммунальному государственному казенному предприятию "Детская музыкальная школа № 2" отдела образования акимата Шуского района Жамбылской области" имя Аблахата Еспаева.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Переименовать следующие организации образования: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"Средняя школа имени Чапаева отдела образования акимата Байзакского района" в коммунальное государственное учреждение "Средняя школа имени Азимбека Жанкулиева отдела образования акимата Байзакского района";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коммунальное государственное учреждение "Средняя школа № 13 имени Аркадия Гайдара" отдела образования акимата Жуалынского района Жамбылской области" в коммунальное государственное учреждение "Средняя школа № 13 имени Ахмета Байтурсынова" отдела образования акимата Жуалынского района Жамбылской области".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