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3be0" w14:textId="86c3b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сближении подходов по нормативному правовому и нормативно-техническому регулированию, оценке соответствия, стандартизации, аккредитации и метрологическому обеспечению в области использования атомной энергии в мирных целях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2017 года № 282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Одобрить прилагаемый проект Соглашения о сближении подходов по нормативному правовому и нормативно-техническому регулированию, оценке соответствия, стандартизации, аккредитации и метрологическому обеспечению в области использования атомной энергии в мирных целях.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2017 года № 282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 сближении подходов по нормативному правовому и нормативно-техническому регулированию, оценке соответствия, стандартизации, аккредитации и метрологическому обеспечению в области использования атомной энергии в мирных целях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Правительства государств-участников настоящего Соглашения, именуемые в дальнейшем Сторонами,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основываясь на единых принципах, обеспечивающих свободное движение товаров,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признавая целесообразность проведения согласованной политики в области использования атомной энергии в мирных целях по нормативному правовому и нормативно-техническому регулированию, оценке соответствия, стандартизации, аккредитации и метрологического обеспечения,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принимая во внимание принципы и подходы к обеспечению безопасности при использовании атомной энергии в мирных целях, отраженные в стандартах безопасности МАГАТЭ и других международных организаций,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основываясь на Рамочной программе сотрудничества государств-участников Содружества Независимых Государств (далее – СНГ) в области использования атомной энергии на период до 2020 года "СОТРУДНИЧЕСТВО "АТОМ-СНГ" от 19 мая 2011 года, Соглашении о координации межгосударственных отношений государств-участников СНГ в области использования атомной энергии в мирных целях от 31 мая 2013 года,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стремясь к устранению необоснованных ограничений во взаимной торговле,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согласились о нижеследующем: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Целями настоящего Соглашения являются сближение подходов Сторон в области нормативного правового и нормативно-технического регулирования, оценки соответствия, стандартизации, аккредитации и метрологического обеспечения в отношении продукции (в том числе импортируемой в государства-участники СНГ), для которой устанавливаются требования, связанные с обеспечением безопасности в области использования атомной энергии в мирных целях (далее – продукция), процессов проектирования (включая изыскания), конструирования, производства, строительства, монтажа, наладки, ввода в эксплуатацию, эксплуатации, вывода из эксплуатации (демонтажа), хранения, перевозки, реализации, утилизации, захоронения продукции (далее – процессы), а также выработка согласованной политики и определение основных направлений деятельности в сфере технического регулирования в области использования атомной энергии в мирных целях.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Реализация сближения подходов Сторон по нормативному правовому и нормативно-техническому регулированию, оценке соответствия, стандартизации, аккредитации и метрологическому обеспечению будет осуществляться путем принятия Сторонами дополнительных соглашений, определяющих деятельность по этим направлениям.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целях обеспечения ядерной и радиационной безопасности каждая Сторона вправе установить на национальном уровне дополнительные требования к продукции и процессам.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договорились, что деятельность по сближению подходов по нормативному правовому и нормативно-техническому регулированию, оценке соответствия, стандартизации, аккредитации и метрологическому обеспечению в области использования атомной энергии в мирных целях будет основываться на следующих принципах: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обеспечения гармонизации обязательных национальных требований, применяемых к продукции и процессам, а также форм и схем оценки соответствия и применяемых в целях оценки соответствия правил и методов исследований (испытаний) и измерений, в том числе правил отбора образцов;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приоритета обеспечения ядерной и радиационной безопасности при установлении и применении (использовании) обязательных требований к продукции и процессам;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недопустимости противоречия положений и требований к продукции и процессам, установленных в документах по стандартизации, требованиям безопасности в отношении продукции и процессов;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обеспечения высокого уровня культуры безопасности;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единства применяемой терминологии;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обеспечения единства системы идентификации, классификации и систем кодирования продукции и процессов;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обязательности оценки соответствия продукции и процессов;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установления требований к продукции и процессам с учетом рекомендаций МАГАТЭ и других международных организаций;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возможности взаимного или одностороннего признания Сторонами результатов аккредитации органов по оценке соответствия;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возможности взаимного или одностороннего признания Сторонами результатов работ по оценке соответствия продукции и процессов, проведенных аккредитованными органами по оценке соответствия;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обеспечения единства измерений в целях достижения взаимного признания результатов деятельности в рамках настоящего Соглашения;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общедоступности документов в области стандартизации, применение и исполнение которых является обязательным, за исключением документов в области стандартизации, содержащих сведения, составляющие государственную тайну или относимые к охраняемой информации ограниченного доступа в соответствии с законодательством государств-участников настоящего Соглашения. 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отношении продукции и процессов принципы нормативного правового и нормативно-технического регулирования, оценки соответствия, стандартизации, аккредитации и метрологического обеспечения применяются в части, не противоречащей нормативным правовым актам государств-участников настоящего Соглашения в области использования атомной энергии в мирных целях.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обращении (реализации) на территориях государств-участников настоящего Соглашения продукции и процессов, предназначенных для определенного объекта использования атомной энергии в мирных целях, не исключается проведение оценки соответствия продукции и процессов требованиям национальных нормативных правовых актов Стороны, на территории государства которой расположен данный объект.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не затрагивает прав и обязательств каждой из Сторон, вытекающих из других международных договоров, участником которых является ее государство.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настоящее Соглашение по взаимному согласию Сторон могут быть внесены изменения и дополнения, являющиеся его неотъемлемой частью, которые оформляются соответствующим протоколом.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Спорные вопросы между Сторонами, возникшие при применении и толковании настоящего Соглашения, решаются путем консультаций и переговоров заинтересованных сторон или посредством другой согласованной Сторонами процедуры.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Сторон, выполнивших внутригосударственные процедуры позднее, настоящее Соглашение вступит в силу по истечении 30 дней с даты получения депозитарием соответствующих документов.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Настоящее Соглашение после его вступления в силу открыто для присоединения любого государства путем передачи депозитарию документа о присоединении.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государств-участников СНГ настоящее Соглашение вступает в силу по истечении 30 дней с даты получения депозитарием документа о присоединении.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Для государств, не являющихся участниками СНГ, настоящее Соглашение вступает в силу по истечении 30 дней с даты получения депозитарием последнего уведомления о согласии на такое присоединение подписавших его или присоединившихся к нему государств. 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заключается на неопределенный срок.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Каждая из Сторон вправе выйти из настоящего Соглашения, направив депозитарию письменное уведомление о своем намерении не позднее, чем за шесть месяцев до выхода, и урегулировав обязательства, возникшие за время действия настоящего Соглашения.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__ __________ 201__ года в городе ___________ в одном экземпляре на русском языке. Подлинный экземпляр настоящего Соглашения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Азербайджанской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Таджикистан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Туркменистана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Республики Казахстан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Узбекистан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Украины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Молдова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