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742" w14:textId="8629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учреждении и функционировании Университета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Одобрить прилагаемый проект Соглашения об учреждении и функционировании Университета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Соглашение об учреждении и функционировании Университета Шанхайской организации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учреждении и функционировании Университета Шанхайской организации сотрудничества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государств-членов Шанхайской организации сотрудничества (далее - ШОС), именуемые в дальнейшем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сотрудничества, подписанной 7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исходя из целей и задач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образования, подписанного 15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подтверждая приверженность положениям Стратегии развития Шанхайской организации сотрудничества до 2025 года от 10 июля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стремясь к дальнейшему углублению всесторонних интеграционных связей в сфере образования и науки на пространстве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сознавая важность объединения усилий, направленных на обеспечение благоприятных условий для подготовки высококвалифицированных кадров, отвечающих потребностям построения общества, основанного на знаниях, и перевода экономик на инновационный путь развития в государствах-участниках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преследуя цели последовательной активизации академической мобильности научно-педагогических кадров и студенчества,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учреждают Университет ШОС (далее - УШОС) для осуществления скоординированной подготовки высококвалифицированных кадров на основе совместных образовательных программ высшего образования по специальностям и (или) направлениям подготовки, представляющим приоритетный интерес для экономического и социального развития государств-участников настоящего Соглашения, и дополнительных профессиональных программ (далее - совместные образовательные программы), а также для реализации совместных научных и научно-технических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УШОС является сетью образовательных организаций высшего образования государств-участников настоящего Соглашения (далее – головные (базовые) университеты), объединившихся для достижения целей настоящего Соглашения и реализации совместных образовательных программ, а также научных и научно-технических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Головные (базовые) университеты определяются совместным решением Совещания министров образования государств-членов ШОС по представлению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 Указанное решение доводится до сведения Координационного совета УШОС.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Головные (базовые) университеты, определенные в соответствии с настоящим Соглашением, присоединяются к УШОС путем присоединения к Хартии УШОС, которая принимается головными (базовыми) университетами и утверждается Координационным советом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Головные (базовые) университеты сохраняют свою самостоятельность и права юридического лица в соответствии с законодательством, нормами и правилами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 образовательной и научной деятельности УШОС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образовательной деятельности на базе головных (базовых) университетов на основе академической мобильности обучающихся и профессорско-преподавательского состава, включая подготовку кадров для работы в структурах ШОС и участие в многосторонних проектах сотрудничества в рамках 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согласование образовательных программ высшего образования по взаимосогласованным специальностям и (или) направлениям подготовки УШОС, дополнительных профессиональных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контролю уровня предоставляемых образовательных услуг и качества знаний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в учебный процесс инновационных образовательных технологий, современных образовательных методик в области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изучению языков, культур и традиций народов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профессионального уровня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реализация мероприятий по созданию механизмов признания образования и (или) квалификации, полученных в государствах-участниках настоящего Соглашения и других иностранных государствах, а также сертификата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совместных научных и научно-технических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направления деятельности УШОС, не противоречащие законодательству, нормам и правилам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 государств-участников настоящего Соглашения имеют равный доступ к образованию и образовательным услугам, предоставляемым УШОС, независимо от национальности, пола, возраста, вероисповедания, расы, языка, происхождения, места жительства, состояния здоровья, социального и имущественного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на обучение и обучение в головных (базовых) университетах по совместным образовательным программам осуществляются в соответствии с национальным законодательством государств-участников настоящего Соглашения и соответствующим соглашением между головными (базовыми) университетами (далее – соглашение об обучении), в котором, в том числе, предусматривается обязанность обучающегося головного (базового) университета освоить часть совместной образовательной программы в другом головном (базовом) университете, реализующем совместную образовательную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Обучение в головных (базовых) университетах ведется на официальных языках ШОС-русском и китайском, а также на государственном языке страны обучения. В соответствии с соглашением об обучении также возможно получение образования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Выпускникам УШОС в соответствии с законодательством государств-участников настоящего Соглашения и соглашением об обучении выдаются документы об образовании и (или) квалификации головных (базовых) университетов, в которых выпускники УШОС проходили обучение, а также Сертификат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УШОС регламентируется настоящим Соглашением, а также Хартией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Научно-педагогическим работникам и обучающимся УШОС предоставляются академические права и свободы, предусмотренные национальным законодательством, нормами и правилами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Для обеспечения деятельности УШОС создаются следующие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Координационный совет УШОС (далее – КС УШОС);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Попечительский совет УШОС (далее – ПС УШОС);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ректорат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ректор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 ректоров головных (базовых) университетов УШОС (далее – Совет ректоров);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экспертные группы головных (базовых) университетов УШОС (далее –экспертные группы).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КС УШОС является высшим органом управления УШОС, подотчетным Совещанию министров образования государств-членов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состав КС УШОС входят по одному представителю органа власти государства-участника настоящего Соглашения, осуществляющего функции по выработке государственной политики и нормативно-правовому регулированию в сфере образования (как правило, на уровне заместителя руководителя), а также председатели советов ректоров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 УШОС: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регламент своей работы, который утверждается решением Совещания министров образования государств-членов 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Хартию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назначает ректора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перспективные и годовые планы работы УШОС на основе предложений ректора УШОС;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заслушивает отчеты ректора УШОС о выполнении перспективных и годовых планов работ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 КС УШОС утверждается решением Совещания министров образования государств-членов ШОС. КС УШОС возглавляет председатель, который избирается на основе принципа ротации из числа его членов. Порядок и сроки председательства определяются регламентом КС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КС УШОС назначается из числа штатных работников ректората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Заседания КС УШОС проводятся поочередно в государствах-участниках настоящего Соглашения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заседаний КС УШОС каждый из его членов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 рабочего аппарата КС УШОС возлагаются на постоянно действующую экспертную рабочую группу государств-членов ШОС по сотрудничеству в области образования, созданную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сотрудничестве в области образования от 15 июня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ПС УШОС создается для оказания содействия УШОС при реализации совместных образовательных программ, научных и научно-технических проектов, привлечения дополнительных внебюджетных финансовых средств, содействия интересам УШОС в государственных и негосударственных организациях, неправительственных фондах и организациях, обеспечения формирования положительного имиджа УШОС в мировом образовательном сообществе.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состав ПС УШОС входят представители государственных и негосударственных организаций, неправительственных фондов и общественных организаций, эксперты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и численный состав ПС УШОС утверждается Совещанием министров образования государств-членов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 УШОС выбирает из своего состава сопредседателей (по одному из государства-члена ШОС) и утверждает регламент своей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Ректорат УШОС является постоянно действующим органом УШОС, созданным для информационно-аналитического, юридического и финансово-организационного обеспечения текущей деятельности УШОС, организации документооборота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Ректорат УШОС формируется из числа специалистов головных (базовых) университетов на условиях, определенных Хартией УШОС, по представлению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Местопребыванием ректората УШОС является головной (базовый) университет, в котором работает ректор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Непосредственное управление УШОС осуществляет ректор УШОС, назначаемый КС УШОС по представлению Совета 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Ректор УШОС возглавляет ректорат УШОС и несет ответственность за образовательную, научную, административную, финансовую и иную деятельность УШОС и обеспечивает подготовку для рассмотрения Советом ректоров и последующего утверждения КС УШОС проектов перспективных и годовых планов деятельности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своей деятельности ректор подотчетен КС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Совет ректоров является совещательным органом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Совет ректоров входят ректоры (проректоры) головных (базовых) университетов, а также представители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состав Совета ректоров входит ректор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 деятельности Совета ректоров являются обсуждение и выработка для представления КС УШОС консолидированных предложений по нормативно-правовому регулированию, научно-методическому, кадровому и материально-техническому развитию системы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 ректоров заслушивает отчеты экспертных групп, обобщает положительный опыт деятельности этих структур УШОС и вырабатывает на этом основании согласованные рекомендации по совершенствованию учебного процесса и развитию кооперационных связей, углублению изучения языков и культур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 ректоров разрабатывает регламент своей работы, который утверждается решением КС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Совета ректоров возглавляют председатель и заместители председателя Совета ректоров, избираемые на основе ротации, с соблюдением принципа по одному представителю от каждого из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ответственного секретаря Совета ректоров возлагаются на одного из штатных работников ректората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Заседания Совета ректоров проводятся поочередно в государствах-участниках настоящего Соглашения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Экспертные группы являются постоянно действующими рабочими органами УШОС, обеспечивающими координацию сотрудничества головных (базовых) университетов по совместным образовательным программам и реализацию совместных научных и научно-технических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Экспертные группы включают в себя по одному представителю от каждого головного (базового) университета, участвующего в реализации совместной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 экспертных групп и порядок организации их работы утверждаются совместным решением Совета ректоров УШОС 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учебно-методической, административно-хозяйственной и организационной деятельности головных (базовых) университетов осуществляется в соответствии с законодательством государств-участников настоящего Соглашения на основе протоколов, заключаемых между Сторонами, и договоров между головными (базовыми) университетами.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Расходы, связанные с обеспечением деятельности ректората УШОС, осуществляются за счет государства-участника настоящего Соглашения, на территории которого находится ректорат УШОС.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Расходы, связанные с финансированием проведения заседаний КС УШОС, Совета ректоров, осуществляются за счет государства-участника настоящего Соглашения, на территории которого проводятся заседания КС УШОС, Совета 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на командирование членов КС УШОС, Совета ректоров и участников заседаний КС УШОС, Совета ректоров осуществляются направляющими органами государственной власти государств-участников настоящего Соглашения, осуществляющими функции по выработке государственной политики и нормативно-правовому регулированию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открыто для присоединения к нему любого государства-члена ШОС, а также стран-наблюдателей и стран-партнеров по диалогу.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Условия такого присоединения оформляются отдельным протоколом, являющимся неотъемлемой частью данного Соглашения, заключаемым между участниками данного Соглашения и присоединившимся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присоединившегося государства настоящее Соглашение вступает в силу на тридцатый день с даты передачи депозитарию письменного уведомления о завершении внутригосударственных процедур, необходимых для вступления в силу международного договора о присоединении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взаимному согласию Сторон в настоящее Соглашение могут вноситься изменения, которые оформляются протоколами, являющимися его неотъемлемой частью и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Споры между Сторонами, возникающие в связи с применением или толкованием настоящего Соглашения, решаются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Депозитарием настоящего Соглашения является Секретариат ШОС, который в течение пятнадцати дней с даты подписания настоящего Соглашения направит Сторонам его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Сторон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Каждая из Сторон может выйти из настоящего Соглашения, направив депозитарию письменное уведомление об этом не менее, чем за 6 месяцев до предполагаемой даты выхода и урегулировав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Депозитарий извещает другие Стороны о данном намерении в течение тридцати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прекращения действия настоящего Соглашения, КС УШОС создает ликвидационную комиссию УШОС и определяет условия и порядок ее работы. При этом положения настоящего Соглашения остаются в силе по отношению к проектам и программам, находящимся в стадии реализации до их полного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________ " " __________ 2017 года в одном подлинном экземпляре на русском и китайском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