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1854" w14:textId="1b81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2017 года № 436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энергетики Республики Казахстан Бозумбаева Каната Алдабергеновича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Российской Федерации,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подписанный 19 сентября 2012 года,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подписанный 24 декабря 2013 года, и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подписанный 29 мая 2014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(далее – Соглашение),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иные международные договоры государств-членов Евразийского экономического союза, входящие в право Евразийского экономического союза,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согласились о нижеследующем: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в Соглашение следующие изменения: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реализации настоящего Соглашения Стороны назначают компетентные органы: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Казахстанской Стороны – Министерство энергетики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Российской Стороны – Министерство энергетики Российской Федерации.".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Соглашения изложить в следующей редакции: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целях обеспечения охраны окружающей природной среды, а также обеспечения национальной безопасности, выполнения международных обязательств и защиты внутреннего рынка государств Сторон компетентные органы Сторон определяют перечень нефтепродуктов, запрещенных или ограниченных к вывозу из Российской Федерации в Республику Казахстан, перечень нефтепродуктов, запрещенных или ограниченных к экспорту из Республики Казахстан за пределы таможенной территории Евразийского экономического союза, путем заключения протокола между ними, который не подлежит ратификации.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Указанные в пункте 1 настоящей статьи запреты или ограничения применяются без ущерба для положений подпункта "г" пункта 8.2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аренды комплекса "Байконур" между Правительством Республики Казахстан и Правительством Российской Федерации от 10 декабря 1994 года.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Запрет экспорта нефтепродуктов из Республики Казахстан за пределы таможенной территории Евразийского экономического союза не распространяется на нефтепродукты, экспортируемые в качестве гуманитарной помощи в соответствии с законодательством Республики Казахстан, а также на нефтепродукты, вывозимые из Республики Казахстан с целью проведения лабораторных исследований и испытаний.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Указанные в пункте 1 настоящей статьи перечни согласовываются с уполномоченным органом в области регулирования внешнеторговой деятельности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Указанные в пункте 1 настоящей статьи перечни согласовываются с Министерством экономического развития Российской Федерации.".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Приложения 2 и 3 Соглашения признать утратившими силу.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8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вступает в силу после получения последнего письменного уведомления о выполнении Сторонами внутригосударственных процедур, необходимых для его вступления в силу, одновременно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действует до 1 января 2019 года, по окончании этого срока оно автоматически продлевается на 5 лет, если ни одна из Сторон письменно не уведомит другую Сторону не менее чем за 6 месяцев до истечения первоначального срока действия настоящего Соглашения о своем намерении прекратить его действие.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Москве 9 декабря 2010 года в двух подлинных экземплярах, каждый на казахском и русском языках, причем оба текста имеют одинаковую силу.".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 "___" _______ 2017 года в двух подлинных экземплярах, каждый на казахском и русском языках, причем оба текста имеют одинаковую силу.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