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af4e" w14:textId="246a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гарантированном трансферте из Национального фонда Республики Казахстан на 2018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2017 года № 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гарантированном трансферте из Национального фонда Республики Казахстан на 2018 – 2020 годы".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гарантированном трансферте из Национального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1.Размеры гарантированного трансферта из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 республиканский бюджет на 2018 - 2020 годы: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год - 2 600 000 000тысячтенге;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- 2 300 000 000 тысячтенге;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- 2 000 000 000 тысячтенге.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Порядок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 1 января 2018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Закон Республики Казахстан от 29 ноября 2016 года "О гарантированном трансферте из Национального фонда Республики Казахстан на 2017 – 2019 годы" (Ведомости Парламента Республики Казахстан, 2016 г., № 21, ст. 113).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