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024c" w14:textId="2600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государств-участников Содружества Независимых Государств в горно-металлургической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2017 года № 515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Соглашение о сотрудничестве государств-участников Содружества Независимых Государств в горно-металлургической отрасли (далее – Соглашение), совершенное в Минске 28 октября 2016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уполномоченных (компетентных) органов Республики Казахстан, ответственных за реализацию Соглашения, согласно приложению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о принятом решении Исполнительный комитет Содружества Независимых Государств.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515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сотрудничестве государств-участников Содружества Независимых Государств </w:t>
      </w:r>
      <w:r>
        <w:br/>
      </w:r>
      <w:r>
        <w:rPr>
          <w:rFonts w:ascii="Times New Roman"/>
          <w:b/>
          <w:i w:val="false"/>
          <w:color w:val="000000"/>
        </w:rPr>
        <w:t>в горно-металлургической отрасли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государств-участников настоящего Соглашения, далее именуемые Сторонами,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Концепции дальнейшего развития Содружества Независимых Государств от 5 октября 2007 года и Стратегии экономического развития Содружества Независимых Государств на период до 2020 года от 14 ноября 2008 года,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приоритетную роль горно-металлургической отрасли в экономическом и социальном развитии государств-участников СНГ,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обеспечения скоординированной работы предприятий горно-металлургической отрасли государств-участников настоящего Соглашения, основанной на принципах добровольных и взаимовыгодных кооперационных связей и межгосударственной специализации,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развития конкурентной среды на рынках продукции горно-металлургической отрасли государств-участников настоящего Соглашения,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международными обязательствами и законодательством государств-участников настоящего Соглашения,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под термином "горно- металлургическая отрасль" понимается совокупность предприятий и организаций, занимающихся разведкой и добычей металлических руд, их обогащением и производством металлопродукции (черная, цветная, редкоземельная металлургия и их сплавы).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термином "продукция горно-металлургической отрасли" понимаются добытые металлические руды, их концентраты, металлы (черные, цветные, редкоземельные), их сплавы и готовые металлические изделия.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содействие предприятиям и организациям горно-металлургической отрасли государств-участников СНГ в формировании взаимовыгодных кооперационных связей, направленных на повышение экономической эффективности, технологическое и инновационное обновление, ресурсо- и энергосбережение и экологическую безопасность отрасли.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сотрудничество в горно-металлургической отрасли по следующим основным направлениям: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согласование приоритетных направлений развития сотрудничества в горно-металлургической отрасли государств-участников настоящего Соглашения;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формированию взаимовыгодных кооперационных связей между хозяйствующими субъектами горно-металлургической отрасли;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осуществление мероприятий по реализации совместных программ и проектов, направленных на устойчивое развитие и повышение конкурентоспособности горно-металлургической отрасли государств-участников настоящего Соглашения;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и принятие решений, способствующих созданию совместных предприятий, компаний для ведения поисково-разведочных работ и строительства горно-обогатительных комплексов;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системный анализ развития горно-металлургической отрасли;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барьеров в продвижении продукции горно-металлургической отрасли государств-участников настоящего Соглашения на территориях государств-участников СНГ и выработка решений по их преодолению;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подготовки, профессиональной переподготовки и повышению квалификации кадров для горно-металлургической отрасли;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решений, способствующих созданию совместных научных центров для научно-исследовательских и опытно-конструкторских работ по проектированию и внедрению инновационных технологий и продукции горно- металлургической отрасли. 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взаимовыгодное сотрудничество через свои уполномоченные (компетентные) органы, отвечающие за выработку и осуществление государственной политики в горно-металлургической отрасли, в соответствии с настоящим Соглашением при соблюдении законодательства и международных договоров государств-участников настоящего Соглашения. 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определяют перечень своих уполномоченных (компетентных) органов и сообщают об этом депозитарию при сдаче уведомления о выполнении внутригосударственных процедур, необходимых для вступления в силу настоящего Соглашения. Об изменении перечня уполномоченных (компетентных) органов каждая из Сторон в течение одного месяца с даты принятия такого решения письменно по дипломатическим каналам уведомляет депозитарий. 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(компетентные) органы Сторон осуществляют сотрудничество путем проведения консультаций, обмена информацией, мнениями по вопросам развития горно-металлургической отрасли государств-участников настоящего Соглашения для выработки взаимосогласованных совместных решений и мероприятий.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Координатором взаимодействия по вопросам сотрудничества государств-участников настоящего Соглашения в горно-металлургической отрасли является Совет по промышленной политике государств-участников СНГ.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совместных мероприятий и программ в горно-металлургической отрасли осуществляется в пределах средств, предусмотренных в национальных бюджетах соответствующим министерствам и ведомствам для выполнения возложенных на них функций, а также за счет привлечения внебюджетных источников.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СНГ, путем передачи депозитарию документа о присоединении.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обязательства, возникшие за время действия настоящего Соглашения.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Минске 28 октября 2016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Азербайджанской Республики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Российской Федерации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Армения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Таджикистан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Беларусь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Узбекистан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Кыргызской Республики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Молдова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515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(компетентных) государственных органов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Соглашению о сотрудничестве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Содружества Независимых Государств в горно-металлургической отрасли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687"/>
        <w:gridCol w:w="4679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4"/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сотрудничества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(компетентные) государственные органы Республики Казахстан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эффективности, технологическое и инновационное обновление горно-металлургической отрасли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Ресурсо- и энергосбережение, а также экологическая безопасность отрасли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Казахстан, 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барьеров в продвижении продукции горно-металлургической отрасли государств-участников настоящего Соглашения на территориях государств-участников Содружества Независимых Государств и выработка решений по их преодолению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национальной экономики Республики Казахстан, Министерство финансов Республики Казахстан, Министерство по инвестициям и развитию Республики Казахстан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в области подготовки, профессиональной переподготовки и повышения квалификации кадров для горно-металлургической отрасли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Казахстан, Министерство образования и науки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