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4262" w14:textId="b9e4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2017 года № 526.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2017 года № 526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августа 2000 года № 1210 "О Национальной комиссии Республики Казахстан по делам ЮНЕСКО" (САПП Республики Казахстан, 2000 г., № 34, ст. 413).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июня 2001 года № 820 "О внесении изменений в постановление Правительства Республики Казахстан от 7 августа 2000 года № 1210" (САПП Республики Казахстан, 2001 г., № 22, ст. 279).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2004 года № 266 "О внесении дополнения и изменений в постановление Правительства Республики Казахстан от 7 августа 2000 года № 1210" (САПП Республики Казахстан, 2004 г., № 11, ст. 141).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июля 2005 года № 766 "О внесении изменений и дополнений в постановление Правительства Республики Казахстан от 7 августа 2000 года № 1210".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2008 года № 1055 "О внесении изменений в постановление Правительства Республики Казахстан от 7 августа 2000 года № 1210".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апреля 2014 года № 343 "О внесении изменения в постановление Правительства Республики Казахстан от 7 августа 2000 года № 1210 "О Национальной комиссии Республики Казахстан по делам ЮНЕСКО" (САПП Республики Казахстан, 2014 г., № 27, ст. 219).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