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42c07" w14:textId="f642c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2017 года № 529.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Признать утратившими силу некоторые решения Правительства Республики Казахстан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 постановлению 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2017 года № 529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25 января 1995 года № 90 "О создании Межведомственного научно-технического совета по координации деятельности, связанной с осуществлением проектов Международного научно-технического центра (МНТЦ)".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февраля 1997 года № 201 "О внесении изменений в постановление Кабинета Министров Республики Казахстан от 25 января 1995 года № 90".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мая 2001 года № 703 "О внесении изменений в постановление Кабинета Министров Республики Казахстан от 25 января 1995 года № 90".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января 2004 года № 113 "О некоторых вопросах Фонда науки" (САПП Республики Казахстан, 2004 г., № 4, ст. 63).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января 2008 года № 78 "О создании Комиссии по вопросам биологической безопасности".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2009 года № 1104 "О внесении изменений в постановление Правительства Республики Казахстан от 30 января 2008 года № 78".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декабря 2009 года № 2039 "О внесении изменений в постановление Кабинета Министров Республики Казахстан от 25 января 1995 года № 90".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2011 года № 298 "О создании Национального совета по подготовке профессионально-технических кадров".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2011 года № 685 "О внесении изменения в постановление Правительства Республики Казахстан от 30 марта 2011 года № 298 "О создании Национального совета по подготовке профессионально-технических кадров".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317 "О внесении изменений в постановление Правительства Республики Казахстан от 30 марта 2011 года № 298 "О создании Национального совета по подготовке профессионально-технических кадров".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августа 2012 года № 1058 "О внесении изменения в постановление Кабинета Министров Республики Казахстан от 25 января 1995 года № 90 "О создании Межведомственного научно-технического совета по координации деятельности, связанной с осуществлением проектов Международного научно-технического центра (МНТЦ)".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13 ноября 2012 года № 1445 "О внесении изменений в некоторые решения Правительства Республики Казахстан и распоряжение Премьер-Министра Республики Казахстан" (САПП Республики Казахстан, 2012 г., № 79, ст. 1166).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мая 2013 года № 494 "О внесении изменений в постановление Правительства Республики Казахстан от 30 марта 2011 года № 298 "О создании Национального совета по подготовке профессионально-технических кадров".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9 апреля 2014 года № 329 "О внесении изменений и дополнений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Казахстан" (САПП Республики Казахстан, 2014 г., № 26, ст. 212).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4 сентября 2014 года № 970 "О внесении изменений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 и распоряжений Премьер-Министра Республики Казахстан" (САПП Республики Казахстан, 2014 г., № 55-56, ст. 540).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