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db15" w14:textId="068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2017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531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офицеров запаса по военно-учетным специальностям, </w:t>
      </w:r>
      <w:r>
        <w:br/>
      </w:r>
      <w:r>
        <w:rPr>
          <w:rFonts w:ascii="Times New Roman"/>
          <w:b/>
          <w:i w:val="false"/>
          <w:color w:val="000000"/>
        </w:rPr>
        <w:t xml:space="preserve">подлежащих призыву на воинскую службу в 2017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4725"/>
        <w:gridCol w:w="4716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</w:t>
            </w:r>
          </w:p>
          <w:bookmarkEnd w:id="5"/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Военно-медицинской службы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Комитета национальной безопасности Республики Казахстан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"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