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be04" w14:textId="f7b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оплату акций акционерного общества "Республиканский центр "Казимпэкс"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2017 года № 653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"Республиканский центр "Казимпэкс" республиканское имущество согласно 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национальной безопасности Республики Казахстан (по согласованию)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653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 передаваемое в оплату акций</w:t>
      </w:r>
      <w:r>
        <w:br/>
      </w:r>
      <w:r>
        <w:rPr>
          <w:rFonts w:ascii="Times New Roman"/>
          <w:b/>
          <w:i w:val="false"/>
          <w:color w:val="000000"/>
        </w:rPr>
        <w:t xml:space="preserve"> акционерного общества "Республиканский центр "Казимпэкс"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604"/>
        <w:gridCol w:w="308"/>
        <w:gridCol w:w="308"/>
        <w:gridCol w:w="143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основных средств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  <w:bookmarkEnd w:id="6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Пансионат, кад. № 01:177:030:130:1/А, площадь 556,1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поселок Бурабай, урочище Голубой залив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кад. № 01:177:030:130:1/Б, площадь 25,4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поселок Бурабай, урочище Голубой залив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Проходная, кад. № 01:177:030:130:1/В, площадь 5,0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поселок Бурабай, урочище Голубой залив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комнатный домик, кад. № 01:177:030:130:1/Д, площадь 26,6 кв.м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поселок Бурабай, урочище Голубой залив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(административное здание АБК), кад. № 21:319:058:590:4/6/А, площадь 931,8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(ангар контейнерного терминала), кад. № 21:319:058:590:4/6/О, площадь 480,8 кв.м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(ангар сборно-металлический 1), кад. № 21:319:058:593:6/5/Р, площадь 407,5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(ангар сборно-металлический 2), кад. № 21:319:058:590:4/6/Н, площадь 480,8 кв.м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(ангар сборно-металлический 3), кад. № 21:319:058:591:6/6/П, площадь 480,8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(ангар сборно-металлический 6), кад. № 21:319:058:593:6/5/С, площадь 560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(ангар САП-1), кад. № 21:319:058:590:4/6/М, площадь 480,8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(заправка-склад № 18), кад. № 21:319:058:590:4/6/Б, площадь 212,5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(№ 1 - 8, 17), кад.№ 21:319:058:590:4/6/Ж, площадь 2221,4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(№ 13 - 16), кад. № 21:319:058:591:6/6/И, площадь 1102,2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(№ 9 - 12), кад. № 21:319:058:591:6/6/З, площадь 1125,3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(продуктовый склад), кад. № 21:319:058:590:4/6/К, площадь 537,6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комплекс, кад. № 21:319:058:590:4/6/Г,Г1, площадь 316,1кв.м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(плотницкая мастерская), кад. № 21:319:058:590:4/6/Д, площадь 235,3кв.м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(пост), кад. № 21:319:058:590:4/6/Е, площадь 33,5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путь, кад. № 21:319:058:593:6/5/ж/п№2, протяженность 459,8 м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путь, кад. № 21:319:058:591:6/6/ж/п№1, протяженность 517,8 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 с 4 стрелочными переводами, кад. № 21:319:058:590:4/6/ж/п, протяженность 664,9 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 (обгонный путь), кад. № 21:319:058:590:4/6/ж/п, протяженность 117 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таможенной зоны СВХ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складов НХГ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досмотра для СВХ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Гараж, кад. № 21:319:058:590:4/6/В, площадь 913,4 кв.м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  <w:bookmarkEnd w:id="38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IP-видеонаблюдение ПБ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Аппарель для выгрузки автомобилей из ж/д вагонов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Бензоколонка ТРК Нара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V-0.5 куб.м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Вентиляционная установка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1000 кг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16-канальный Umbrella DS-216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Воздушно-кабельные линии НХГ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Емкость-колесные пары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Канализационное сооружение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Козловой кран КСК 32-42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Козловой кран КК-20-32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козловой ККС-10Т25-20-У1-01212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подвесной электрический одноблочный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перекачки нефтепродуктов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масляный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 для выгрузки грузов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БМХ-10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БМХ-2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1-Е 61 ВМ токарный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завеса Макар ТЗ-3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завеса Макар ТЗ-3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узел главной теплотрассы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Теплосчетчик ТС-07-1-50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Цистерна-емкость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Цистерна-емкость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80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TOYOTA CAMRY 3.5 6 AT VIN, 2007 г.в., № кузова JTNBK40K103031375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 Toyota, 2008 г.в., № кузова 608FD25-13768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 вилочный дизельный "Дальян", 2011 г.в., № кузова NS485RP610152734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 дизельный 4014, 1996 г.в., № кузова 35306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 433362, 1998 г.в., государственный номер Z 245 UD, № кузова 2657, цистерна АТЗ-6.5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ГАЗ-3302-14, 2006 г.в., государственный номер Z 244 UD, № кузова 33020070410501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погрузчик ДП-1604, 2003 г.в., № кузова 52532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55111, 1997 г.в., регистрационный номер 082216, № кузова 1099165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ТГК-2, 1986 г.в., № кузова 7585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ДТ-75Т, 1990 г.в., № кузова Д-440-2144207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Борекс, 1993 г.в., № кузова 812504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93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маленький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 вертикальные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Кассетница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90*40*140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90*40*140 Матисс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90*40*70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90*40*70 Матисс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Самсунг AQ 07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Самсунг AW-09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№ 1, 40-тонный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№ 2, 40-тонный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№ 3, 40-тонный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роликовый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роликовый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сотрудников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сотрудников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кожа-Аge S01 nero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180*43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180*43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90*43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Мини-АТС Panasonic KX - TEM 824 RU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Мини-АТС КХ-ТДА 100 RU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обогреватель МП - 85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мебель/брифинг приставка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мебель/гардероб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М - Лине+12стульев/ 5 стульев/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мебель/гардероб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мебель/тумба роликовая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мебель/тумба роликовая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дверей деревянных*70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дверей деревянных*70 Матисс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дверей стеклянных*140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дверей стеклянных*140 Матисс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 к столу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 ТДМ-205(220Вт)*2036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бронированный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 Консоль MHH45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 Консоль MHH45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Т/А Panasonic KX-T 7633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Т/А Panasonic KX-T 7730 RU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большие 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большие 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большие 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большие 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120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160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2-тумбовый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2-тумбовый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2-тумбовый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мониторный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мониторный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Стол-приставка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заседаний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обеденные 5 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7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Panasonic TS 500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Panasonic TS 500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8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8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8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8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приставная Матисс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8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высокий закрытый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8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высокий стеклянный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Шкаф-гардероб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4/6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9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90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91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92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93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94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 серый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95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 серый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96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средний стеклянный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97"/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средний стеклянный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Акбидай, дом 6/5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