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d72e" w14:textId="3afd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адвокатской деятельности и юридической помощи"</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2017 года № 683</w:t>
      </w:r>
    </w:p>
    <w:p>
      <w:pPr>
        <w:spacing w:after="0"/>
        <w:ind w:left="0"/>
        <w:jc w:val="left"/>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адвокатской деятельности и юридической помощи".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Об адвокатской деятельности и юридической помощи РАЗДЕЛ 1. ОБЩИЕ ПОЛОЖЕНИЯ Глава 1. Основные положения</w:t>
      </w:r>
    </w:p>
    <w:p>
      <w:pPr>
        <w:spacing w:after="0"/>
        <w:ind w:left="0"/>
        <w:jc w:val="left"/>
      </w:pP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Статья 2. Законодательство Республики Казахстан о юридической помощи</w:t>
      </w:r>
      <w:r>
        <w:br/>
      </w:r>
      <w:r>
        <w:rPr>
          <w:rFonts w:ascii="Times New Roman"/>
          <w:b w:val="false"/>
          <w:i w:val="false"/>
          <w:color w:val="000000"/>
          <w:sz w:val="28"/>
        </w:rPr>
        <w:t>
      Статья 3. Принципы оказания юридической помощи</w:t>
      </w:r>
      <w:r>
        <w:br/>
      </w:r>
      <w:r>
        <w:rPr>
          <w:rFonts w:ascii="Times New Roman"/>
          <w:b w:val="false"/>
          <w:i w:val="false"/>
          <w:color w:val="000000"/>
          <w:sz w:val="28"/>
        </w:rPr>
        <w:t>
      Статья 4. Значение принципов оказания юридической помощи</w:t>
      </w:r>
      <w:r>
        <w:br/>
      </w:r>
      <w:r>
        <w:rPr>
          <w:rFonts w:ascii="Times New Roman"/>
          <w:b w:val="false"/>
          <w:i w:val="false"/>
          <w:color w:val="000000"/>
          <w:sz w:val="28"/>
        </w:rPr>
        <w:t>
      Статья 5. Верховенство закона</w:t>
      </w:r>
      <w:r>
        <w:br/>
      </w:r>
      <w:r>
        <w:rPr>
          <w:rFonts w:ascii="Times New Roman"/>
          <w:b w:val="false"/>
          <w:i w:val="false"/>
          <w:color w:val="000000"/>
          <w:sz w:val="28"/>
        </w:rPr>
        <w:t>
      Статья 6. Независимость субъектов оказания юридической помощи</w:t>
      </w:r>
      <w:r>
        <w:br/>
      </w:r>
      <w:r>
        <w:rPr>
          <w:rFonts w:ascii="Times New Roman"/>
          <w:b w:val="false"/>
          <w:i w:val="false"/>
          <w:color w:val="000000"/>
          <w:sz w:val="28"/>
        </w:rPr>
        <w:t>
      Статья 7. Уважение и защита прав и свобод клиента</w:t>
      </w:r>
      <w:r>
        <w:br/>
      </w:r>
      <w:r>
        <w:rPr>
          <w:rFonts w:ascii="Times New Roman"/>
          <w:b w:val="false"/>
          <w:i w:val="false"/>
          <w:color w:val="000000"/>
          <w:sz w:val="28"/>
        </w:rPr>
        <w:t>
      Статья 8. Предоставление юридической помощи в интересах клиента</w:t>
      </w:r>
      <w:r>
        <w:br/>
      </w:r>
      <w:r>
        <w:rPr>
          <w:rFonts w:ascii="Times New Roman"/>
          <w:b w:val="false"/>
          <w:i w:val="false"/>
          <w:color w:val="000000"/>
          <w:sz w:val="28"/>
        </w:rPr>
        <w:t>
      Статья 9. Сохранение профессиональной тайны</w:t>
      </w:r>
      <w:r>
        <w:br/>
      </w:r>
      <w:r>
        <w:rPr>
          <w:rFonts w:ascii="Times New Roman"/>
          <w:b w:val="false"/>
          <w:i w:val="false"/>
          <w:color w:val="000000"/>
          <w:sz w:val="28"/>
        </w:rPr>
        <w:t>
      Статья 10. Соблюдение норм профессионального и этического поведения</w:t>
      </w:r>
      <w:r>
        <w:br/>
      </w:r>
      <w:r>
        <w:rPr>
          <w:rFonts w:ascii="Times New Roman"/>
          <w:b w:val="false"/>
          <w:i w:val="false"/>
          <w:color w:val="000000"/>
          <w:sz w:val="28"/>
        </w:rPr>
        <w:t>
      Статья 11. Свобода определения пределов и мер оказания юридической помощи</w:t>
      </w:r>
      <w:r>
        <w:br/>
      </w:r>
      <w:r>
        <w:rPr>
          <w:rFonts w:ascii="Times New Roman"/>
          <w:b w:val="false"/>
          <w:i w:val="false"/>
          <w:color w:val="000000"/>
          <w:sz w:val="28"/>
        </w:rPr>
        <w:t>
      Статья 12. Соблюдение высоких стандартов качества юридической помощи</w:t>
      </w:r>
      <w:r>
        <w:br/>
      </w:r>
      <w:r>
        <w:rPr>
          <w:rFonts w:ascii="Times New Roman"/>
          <w:b w:val="false"/>
          <w:i w:val="false"/>
          <w:color w:val="000000"/>
          <w:sz w:val="28"/>
        </w:rPr>
        <w:t>
      Статья 13. Уважение к коллегам по профессии</w:t>
      </w:r>
      <w:r>
        <w:br/>
      </w:r>
      <w:r>
        <w:rPr>
          <w:rFonts w:ascii="Times New Roman"/>
          <w:b w:val="false"/>
          <w:i w:val="false"/>
          <w:color w:val="000000"/>
          <w:sz w:val="28"/>
        </w:rPr>
        <w:t>
      Статья 14. Доступность юридической помощи</w:t>
      </w:r>
      <w:r>
        <w:br/>
      </w:r>
      <w:r>
        <w:rPr>
          <w:rFonts w:ascii="Times New Roman"/>
          <w:b w:val="false"/>
          <w:i w:val="false"/>
          <w:color w:val="000000"/>
          <w:sz w:val="28"/>
        </w:rPr>
        <w:t>
      Статья 15. Виды юридической помощи</w:t>
      </w:r>
      <w:r>
        <w:br/>
      </w:r>
      <w:r>
        <w:rPr>
          <w:rFonts w:ascii="Times New Roman"/>
          <w:b w:val="false"/>
          <w:i w:val="false"/>
          <w:color w:val="000000"/>
          <w:sz w:val="28"/>
        </w:rPr>
        <w:t>
      Статья 16. Формы юридической помощи</w:t>
      </w:r>
      <w:r>
        <w:br/>
      </w:r>
      <w:r>
        <w:rPr>
          <w:rFonts w:ascii="Times New Roman"/>
          <w:b w:val="false"/>
          <w:i w:val="false"/>
          <w:color w:val="000000"/>
          <w:sz w:val="28"/>
        </w:rPr>
        <w:t>
      Статья 17. Оказание юридической помощи на возмездной основе</w:t>
      </w:r>
      <w:r>
        <w:br/>
      </w:r>
      <w:r>
        <w:rPr>
          <w:rFonts w:ascii="Times New Roman"/>
          <w:b w:val="false"/>
          <w:i w:val="false"/>
          <w:color w:val="000000"/>
          <w:sz w:val="28"/>
        </w:rPr>
        <w:t>
      Статья 18. Гарантированная государством юридическая помощь</w:t>
      </w:r>
      <w:r>
        <w:br/>
      </w:r>
      <w:r>
        <w:rPr>
          <w:rFonts w:ascii="Times New Roman"/>
          <w:b w:val="false"/>
          <w:i w:val="false"/>
          <w:color w:val="000000"/>
          <w:sz w:val="28"/>
        </w:rPr>
        <w:t>
      Статья 19. Комплексная социальная юридическая помощь</w:t>
      </w:r>
      <w:r>
        <w:br/>
      </w:r>
      <w:r>
        <w:rPr>
          <w:rFonts w:ascii="Times New Roman"/>
          <w:b w:val="false"/>
          <w:i w:val="false"/>
          <w:color w:val="000000"/>
          <w:sz w:val="28"/>
        </w:rPr>
        <w:t>
      Статья 20. Юридическая помощь</w:t>
      </w:r>
      <w:r>
        <w:br/>
      </w:r>
      <w:r>
        <w:rPr>
          <w:rFonts w:ascii="Times New Roman"/>
          <w:b w:val="false"/>
          <w:i w:val="false"/>
          <w:color w:val="000000"/>
          <w:sz w:val="28"/>
        </w:rPr>
        <w:t>
      Статья 21. Компетенция Правительства Республики Казахстан в сфере оказания юридической помощи</w:t>
      </w:r>
      <w:r>
        <w:br/>
      </w:r>
      <w:r>
        <w:rPr>
          <w:rFonts w:ascii="Times New Roman"/>
          <w:b w:val="false"/>
          <w:i w:val="false"/>
          <w:color w:val="000000"/>
          <w:sz w:val="28"/>
        </w:rPr>
        <w:t>
      Статья 22. Компетенция уполномоченного органа в сфере оказания юридической помощи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2. ГАРАНТИРОВАННАЯ ГОСУДАРСТВОМ ЮРИДИЧЕСКАЯ ПОМОЩЬ Глава 2. Система гарантированной государством юридической помощи</w:t>
      </w:r>
    </w:p>
    <w:p>
      <w:pPr>
        <w:spacing w:after="0"/>
        <w:ind w:left="0"/>
        <w:jc w:val="both"/>
      </w:pPr>
      <w:r>
        <w:rPr>
          <w:rFonts w:ascii="Times New Roman"/>
          <w:b/>
          <w:i w:val="false"/>
          <w:color w:val="000000"/>
          <w:sz w:val="28"/>
        </w:rPr>
        <w:t>Статья 23. Субъекты оказания гарантированной государством юридической помощи</w:t>
      </w:r>
    </w:p>
    <w:p>
      <w:pPr>
        <w:spacing w:after="0"/>
        <w:ind w:left="0"/>
        <w:jc w:val="left"/>
      </w:pPr>
      <w:r>
        <w:rPr>
          <w:rFonts w:ascii="Times New Roman"/>
          <w:b w:val="false"/>
          <w:i w:val="false"/>
          <w:color w:val="000000"/>
          <w:sz w:val="28"/>
        </w:rPr>
        <w:t>      Статья 24. Лица, имеющие право на получение гарантированной государством юридической помощи</w:t>
      </w:r>
      <w:r>
        <w:br/>
      </w:r>
      <w:r>
        <w:rPr>
          <w:rFonts w:ascii="Times New Roman"/>
          <w:b w:val="false"/>
          <w:i w:val="false"/>
          <w:color w:val="000000"/>
          <w:sz w:val="28"/>
        </w:rPr>
        <w:t>
      Статья 25. Права и обязанности лица, нуждающегося в гарантированной государством юридической помощи</w:t>
      </w:r>
      <w:r>
        <w:br/>
      </w:r>
      <w:r>
        <w:rPr>
          <w:rFonts w:ascii="Times New Roman"/>
          <w:b w:val="false"/>
          <w:i w:val="false"/>
          <w:color w:val="000000"/>
          <w:sz w:val="28"/>
        </w:rPr>
        <w:t>
      Статья 26. Порядок оказания гарантированной государством юридической помощи отдельными субъектами</w:t>
      </w:r>
      <w:r>
        <w:br/>
      </w:r>
      <w:r>
        <w:rPr>
          <w:rFonts w:ascii="Times New Roman"/>
          <w:b w:val="false"/>
          <w:i w:val="false"/>
          <w:color w:val="000000"/>
          <w:sz w:val="28"/>
        </w:rPr>
        <w:t>
      Статья 27. Порядок оказания гарантированной государством юридической помощи адвокатами</w:t>
      </w:r>
      <w:r>
        <w:br/>
      </w:r>
      <w:r>
        <w:rPr>
          <w:rFonts w:ascii="Times New Roman"/>
          <w:b w:val="false"/>
          <w:i w:val="false"/>
          <w:color w:val="000000"/>
          <w:sz w:val="28"/>
        </w:rPr>
        <w:t>
      Статья 28. Отказ в оказании гарантированной государством юридической помощи</w:t>
      </w:r>
      <w:r>
        <w:br/>
      </w:r>
      <w:r>
        <w:rPr>
          <w:rFonts w:ascii="Times New Roman"/>
          <w:b w:val="false"/>
          <w:i w:val="false"/>
          <w:color w:val="000000"/>
          <w:sz w:val="28"/>
        </w:rPr>
        <w:t>
      Статья 29. Финансирование гарантированной государством юридической помощи</w:t>
      </w:r>
      <w:r>
        <w:br/>
      </w:r>
      <w:r>
        <w:rPr>
          <w:rFonts w:ascii="Times New Roman"/>
          <w:b w:val="false"/>
          <w:i w:val="false"/>
          <w:color w:val="000000"/>
          <w:sz w:val="28"/>
        </w:rPr>
        <w:t>
      Статья 30. Контроль за соблюдением законодательства Республики Казахстан о гарантированной государством юридической помощи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3. АДВОКАТСКАЯ ДЕЯТЕЛЬНОСТЬ Глава 3. Адвокатура и статус адвоката</w:t>
      </w:r>
    </w:p>
    <w:p>
      <w:pPr>
        <w:spacing w:after="0"/>
        <w:ind w:left="0"/>
        <w:jc w:val="left"/>
      </w:pPr>
      <w:r>
        <w:rPr>
          <w:rFonts w:ascii="Times New Roman"/>
          <w:b w:val="false"/>
          <w:i w:val="false"/>
          <w:color w:val="000000"/>
          <w:sz w:val="28"/>
        </w:rPr>
        <w:t>      Статья 31. Назначение адвокатуры</w:t>
      </w:r>
      <w:r>
        <w:br/>
      </w:r>
      <w:r>
        <w:rPr>
          <w:rFonts w:ascii="Times New Roman"/>
          <w:b w:val="false"/>
          <w:i w:val="false"/>
          <w:color w:val="000000"/>
          <w:sz w:val="28"/>
        </w:rPr>
        <w:t>
      Статья 32. Единая информационная адвокатская система</w:t>
      </w:r>
      <w:r>
        <w:br/>
      </w:r>
      <w:r>
        <w:rPr>
          <w:rFonts w:ascii="Times New Roman"/>
          <w:b w:val="false"/>
          <w:i w:val="false"/>
          <w:color w:val="000000"/>
          <w:sz w:val="28"/>
        </w:rPr>
        <w:t>
      Статья 33. Адвокат в Республике Казахстан</w:t>
      </w:r>
      <w:r>
        <w:br/>
      </w:r>
      <w:r>
        <w:rPr>
          <w:rFonts w:ascii="Times New Roman"/>
          <w:b w:val="false"/>
          <w:i w:val="false"/>
          <w:color w:val="000000"/>
          <w:sz w:val="28"/>
        </w:rPr>
        <w:t>
      Статья 34. Права и обязанности адвоката</w:t>
      </w:r>
      <w:r>
        <w:br/>
      </w:r>
      <w:r>
        <w:rPr>
          <w:rFonts w:ascii="Times New Roman"/>
          <w:b w:val="false"/>
          <w:i w:val="false"/>
          <w:color w:val="000000"/>
          <w:sz w:val="28"/>
        </w:rPr>
        <w:t>
      Статья 35. Профессиональные нормы поведения адвоката</w:t>
      </w:r>
      <w:r>
        <w:br/>
      </w:r>
      <w:r>
        <w:rPr>
          <w:rFonts w:ascii="Times New Roman"/>
          <w:b w:val="false"/>
          <w:i w:val="false"/>
          <w:color w:val="000000"/>
          <w:sz w:val="28"/>
        </w:rPr>
        <w:t>
      Статья 36. Гарантии адвокатской деятельности</w:t>
      </w:r>
      <w:r>
        <w:br/>
      </w:r>
      <w:r>
        <w:rPr>
          <w:rFonts w:ascii="Times New Roman"/>
          <w:b w:val="false"/>
          <w:i w:val="false"/>
          <w:color w:val="000000"/>
          <w:sz w:val="28"/>
        </w:rPr>
        <w:t>
      Статья 37. Страхование деятельности адвоката</w:t>
      </w:r>
      <w:r>
        <w:br/>
      </w:r>
      <w:r>
        <w:rPr>
          <w:rFonts w:ascii="Times New Roman"/>
          <w:b w:val="false"/>
          <w:i w:val="false"/>
          <w:color w:val="000000"/>
          <w:sz w:val="28"/>
        </w:rPr>
        <w:t>
      Статья 38. Адвокатская тайна</w:t>
      </w:r>
      <w:r>
        <w:br/>
      </w:r>
      <w:r>
        <w:rPr>
          <w:rFonts w:ascii="Times New Roman"/>
          <w:b w:val="false"/>
          <w:i w:val="false"/>
          <w:color w:val="000000"/>
          <w:sz w:val="28"/>
        </w:rPr>
        <w:t>
      Статья 39. Помощники и стажеры адвоката</w:t>
      </w:r>
      <w:r>
        <w:br/>
      </w:r>
      <w:r>
        <w:rPr>
          <w:rFonts w:ascii="Times New Roman"/>
          <w:b w:val="false"/>
          <w:i w:val="false"/>
          <w:color w:val="000000"/>
          <w:sz w:val="28"/>
        </w:rPr>
        <w:t>
      Статья 40. Комиссия по аттестации лиц, претендующих на занятие адвокатской деятельностью</w:t>
      </w:r>
      <w:r>
        <w:br/>
      </w:r>
      <w:r>
        <w:rPr>
          <w:rFonts w:ascii="Times New Roman"/>
          <w:b w:val="false"/>
          <w:i w:val="false"/>
          <w:color w:val="000000"/>
          <w:sz w:val="28"/>
        </w:rPr>
        <w:t>
      Статья 41. Порядок и условия проведения аттестации</w:t>
      </w:r>
      <w:r>
        <w:br/>
      </w:r>
      <w:r>
        <w:rPr>
          <w:rFonts w:ascii="Times New Roman"/>
          <w:b w:val="false"/>
          <w:i w:val="false"/>
          <w:color w:val="000000"/>
          <w:sz w:val="28"/>
        </w:rPr>
        <w:t xml:space="preserve">
      Статья 42. Лицензия на занятие адвокатской деятельностью </w:t>
      </w:r>
      <w:r>
        <w:br/>
      </w:r>
      <w:r>
        <w:rPr>
          <w:rFonts w:ascii="Times New Roman"/>
          <w:b w:val="false"/>
          <w:i w:val="false"/>
          <w:color w:val="000000"/>
          <w:sz w:val="28"/>
        </w:rPr>
        <w:t xml:space="preserve">
      Статья 43. Отказ в выдаче лицензии </w:t>
      </w:r>
      <w:r>
        <w:br/>
      </w:r>
      <w:r>
        <w:rPr>
          <w:rFonts w:ascii="Times New Roman"/>
          <w:b w:val="false"/>
          <w:i w:val="false"/>
          <w:color w:val="000000"/>
          <w:sz w:val="28"/>
        </w:rPr>
        <w:t>
      Статья 44. Приостановление действия лицензии на занятие адвокатской деятельностью</w:t>
      </w:r>
      <w:r>
        <w:br/>
      </w:r>
      <w:r>
        <w:rPr>
          <w:rFonts w:ascii="Times New Roman"/>
          <w:b w:val="false"/>
          <w:i w:val="false"/>
          <w:color w:val="000000"/>
          <w:sz w:val="28"/>
        </w:rPr>
        <w:t>
      Статья 45. Лишение и прекращение действия лицензии на занятие адвокатской деятельностью</w:t>
      </w:r>
      <w:r>
        <w:br/>
      </w:r>
      <w:r>
        <w:rPr>
          <w:rFonts w:ascii="Times New Roman"/>
          <w:b w:val="false"/>
          <w:i w:val="false"/>
          <w:color w:val="000000"/>
          <w:sz w:val="28"/>
        </w:rPr>
        <w:t>
      Статья 46. Виды юридической помощи, оказываемой адвокатами</w:t>
      </w:r>
      <w:r>
        <w:br/>
      </w:r>
      <w:r>
        <w:rPr>
          <w:rFonts w:ascii="Times New Roman"/>
          <w:b w:val="false"/>
          <w:i w:val="false"/>
          <w:color w:val="000000"/>
          <w:sz w:val="28"/>
        </w:rPr>
        <w:t>
      Статья 47. Удостоверение полномочий адвоката</w:t>
      </w:r>
      <w:r>
        <w:br/>
      </w:r>
      <w:r>
        <w:rPr>
          <w:rFonts w:ascii="Times New Roman"/>
          <w:b w:val="false"/>
          <w:i w:val="false"/>
          <w:color w:val="000000"/>
          <w:sz w:val="28"/>
        </w:rPr>
        <w:t>
      Статья 48. Оплата юридической помощи, оказываемой адвокатами, и возмещение расходов, связанных с проведением примирительных процедур</w:t>
      </w:r>
      <w:r>
        <w:br/>
      </w:r>
      <w:r>
        <w:rPr>
          <w:rFonts w:ascii="Times New Roman"/>
          <w:b w:val="false"/>
          <w:i w:val="false"/>
          <w:color w:val="000000"/>
          <w:sz w:val="28"/>
        </w:rPr>
        <w:t>
      Статья 49. Оказание гарантированной государством юридической помощи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Организация адвокатской деятельности</w:t>
      </w:r>
    </w:p>
    <w:p>
      <w:pPr>
        <w:spacing w:after="0"/>
        <w:ind w:left="0"/>
        <w:jc w:val="left"/>
      </w:pPr>
      <w:r>
        <w:rPr>
          <w:rFonts w:ascii="Times New Roman"/>
          <w:b w:val="false"/>
          <w:i w:val="false"/>
          <w:color w:val="000000"/>
          <w:sz w:val="28"/>
        </w:rPr>
        <w:t>      Статья 50. Формы организации адвокатской деятельности</w:t>
      </w:r>
      <w:r>
        <w:br/>
      </w:r>
      <w:r>
        <w:rPr>
          <w:rFonts w:ascii="Times New Roman"/>
          <w:b w:val="false"/>
          <w:i w:val="false"/>
          <w:color w:val="000000"/>
          <w:sz w:val="28"/>
        </w:rPr>
        <w:t>
      Статья 51. Коллегия адвокатов</w:t>
      </w:r>
      <w:r>
        <w:br/>
      </w:r>
      <w:r>
        <w:rPr>
          <w:rFonts w:ascii="Times New Roman"/>
          <w:b w:val="false"/>
          <w:i w:val="false"/>
          <w:color w:val="000000"/>
          <w:sz w:val="28"/>
        </w:rPr>
        <w:t>
      Статья 52. Имущество коллегии адвокатов</w:t>
      </w:r>
      <w:r>
        <w:br/>
      </w:r>
      <w:r>
        <w:rPr>
          <w:rFonts w:ascii="Times New Roman"/>
          <w:b w:val="false"/>
          <w:i w:val="false"/>
          <w:color w:val="000000"/>
          <w:sz w:val="28"/>
        </w:rPr>
        <w:t>
      Статья 53. Устав коллегии адвокатов</w:t>
      </w:r>
      <w:r>
        <w:br/>
      </w:r>
      <w:r>
        <w:rPr>
          <w:rFonts w:ascii="Times New Roman"/>
          <w:b w:val="false"/>
          <w:i w:val="false"/>
          <w:color w:val="000000"/>
          <w:sz w:val="28"/>
        </w:rPr>
        <w:t>
      Статья 54. Органы коллегии адвокатов</w:t>
      </w:r>
      <w:r>
        <w:br/>
      </w:r>
      <w:r>
        <w:rPr>
          <w:rFonts w:ascii="Times New Roman"/>
          <w:b w:val="false"/>
          <w:i w:val="false"/>
          <w:color w:val="000000"/>
          <w:sz w:val="28"/>
        </w:rPr>
        <w:t>
      Статья 55. Общее собрание (конференция) членов коллегии адвокатов</w:t>
      </w:r>
      <w:r>
        <w:br/>
      </w:r>
      <w:r>
        <w:rPr>
          <w:rFonts w:ascii="Times New Roman"/>
          <w:b w:val="false"/>
          <w:i w:val="false"/>
          <w:color w:val="000000"/>
          <w:sz w:val="28"/>
        </w:rPr>
        <w:t>
      Статья 56. Президиум коллегии адвокатов</w:t>
      </w:r>
      <w:r>
        <w:br/>
      </w:r>
      <w:r>
        <w:rPr>
          <w:rFonts w:ascii="Times New Roman"/>
          <w:b w:val="false"/>
          <w:i w:val="false"/>
          <w:color w:val="000000"/>
          <w:sz w:val="28"/>
        </w:rPr>
        <w:t>
      Статья 57. Председатель президиума коллегии адвокатов</w:t>
      </w:r>
      <w:r>
        <w:br/>
      </w:r>
      <w:r>
        <w:rPr>
          <w:rFonts w:ascii="Times New Roman"/>
          <w:b w:val="false"/>
          <w:i w:val="false"/>
          <w:color w:val="000000"/>
          <w:sz w:val="28"/>
        </w:rPr>
        <w:t>
      Статья 58. Ревизионная комиссия коллегии адвокатов</w:t>
      </w:r>
      <w:r>
        <w:br/>
      </w:r>
      <w:r>
        <w:rPr>
          <w:rFonts w:ascii="Times New Roman"/>
          <w:b w:val="false"/>
          <w:i w:val="false"/>
          <w:color w:val="000000"/>
          <w:sz w:val="28"/>
        </w:rPr>
        <w:t>
      Статья 59. Членство в коллегии адвокатов</w:t>
      </w:r>
      <w:r>
        <w:br/>
      </w:r>
      <w:r>
        <w:rPr>
          <w:rFonts w:ascii="Times New Roman"/>
          <w:b w:val="false"/>
          <w:i w:val="false"/>
          <w:color w:val="000000"/>
          <w:sz w:val="28"/>
        </w:rPr>
        <w:t>
      Статья 60. Присяга адвоката</w:t>
      </w:r>
      <w:r>
        <w:br/>
      </w:r>
      <w:r>
        <w:rPr>
          <w:rFonts w:ascii="Times New Roman"/>
          <w:b w:val="false"/>
          <w:i w:val="false"/>
          <w:color w:val="000000"/>
          <w:sz w:val="28"/>
        </w:rPr>
        <w:t>
      Статья 61. Приостановление членства в коллегии адвокатов</w:t>
      </w:r>
      <w:r>
        <w:br/>
      </w:r>
      <w:r>
        <w:rPr>
          <w:rFonts w:ascii="Times New Roman"/>
          <w:b w:val="false"/>
          <w:i w:val="false"/>
          <w:color w:val="000000"/>
          <w:sz w:val="28"/>
        </w:rPr>
        <w:t>
      Статья 62. Прекращение и исключение из коллегии адвокатов</w:t>
      </w:r>
      <w:r>
        <w:br/>
      </w:r>
      <w:r>
        <w:rPr>
          <w:rFonts w:ascii="Times New Roman"/>
          <w:b w:val="false"/>
          <w:i w:val="false"/>
          <w:color w:val="000000"/>
          <w:sz w:val="28"/>
        </w:rPr>
        <w:t>
      Статья 63. Права и обязанности члена коллегии адвокатов</w:t>
      </w:r>
      <w:r>
        <w:br/>
      </w:r>
      <w:r>
        <w:rPr>
          <w:rFonts w:ascii="Times New Roman"/>
          <w:b w:val="false"/>
          <w:i w:val="false"/>
          <w:color w:val="000000"/>
          <w:sz w:val="28"/>
        </w:rPr>
        <w:t>
      Статья 64. Юридическая консультация</w:t>
      </w:r>
      <w:r>
        <w:br/>
      </w:r>
      <w:r>
        <w:rPr>
          <w:rFonts w:ascii="Times New Roman"/>
          <w:b w:val="false"/>
          <w:i w:val="false"/>
          <w:color w:val="000000"/>
          <w:sz w:val="28"/>
        </w:rPr>
        <w:t>
      Статья 65. Адвокатская контора</w:t>
      </w:r>
      <w:r>
        <w:br/>
      </w:r>
      <w:r>
        <w:rPr>
          <w:rFonts w:ascii="Times New Roman"/>
          <w:b w:val="false"/>
          <w:i w:val="false"/>
          <w:color w:val="000000"/>
          <w:sz w:val="28"/>
        </w:rPr>
        <w:t>
      Статья 66. Осуществление адвокатской деятельности индивидуально</w:t>
      </w:r>
      <w:r>
        <w:br/>
      </w:r>
      <w:r>
        <w:rPr>
          <w:rFonts w:ascii="Times New Roman"/>
          <w:b w:val="false"/>
          <w:i w:val="false"/>
          <w:color w:val="000000"/>
          <w:sz w:val="28"/>
        </w:rPr>
        <w:t>
      Статья 67. Республиканская коллегия адвокатов</w:t>
      </w:r>
      <w:r>
        <w:br/>
      </w:r>
      <w:r>
        <w:rPr>
          <w:rFonts w:ascii="Times New Roman"/>
          <w:b w:val="false"/>
          <w:i w:val="false"/>
          <w:color w:val="000000"/>
          <w:sz w:val="28"/>
        </w:rPr>
        <w:t>
      Статья 68. Устав Республиканской коллегии адвокатов</w:t>
      </w:r>
      <w:r>
        <w:br/>
      </w:r>
      <w:r>
        <w:rPr>
          <w:rFonts w:ascii="Times New Roman"/>
          <w:b w:val="false"/>
          <w:i w:val="false"/>
          <w:color w:val="000000"/>
          <w:sz w:val="28"/>
        </w:rPr>
        <w:t>
      Статья 69. Республиканская конференция делегатов коллегий адвокатов</w:t>
      </w:r>
      <w:r>
        <w:br/>
      </w:r>
      <w:r>
        <w:rPr>
          <w:rFonts w:ascii="Times New Roman"/>
          <w:b w:val="false"/>
          <w:i w:val="false"/>
          <w:color w:val="000000"/>
          <w:sz w:val="28"/>
        </w:rPr>
        <w:t>
      Статья 70. Президиум Республиканской коллегии адвокатов</w:t>
      </w:r>
      <w:r>
        <w:br/>
      </w:r>
      <w:r>
        <w:rPr>
          <w:rFonts w:ascii="Times New Roman"/>
          <w:b w:val="false"/>
          <w:i w:val="false"/>
          <w:color w:val="000000"/>
          <w:sz w:val="28"/>
        </w:rPr>
        <w:t>
      Статья 71. Председатель Республиканской коллегии адвокатов</w:t>
      </w:r>
      <w:r>
        <w:br/>
      </w:r>
      <w:r>
        <w:rPr>
          <w:rFonts w:ascii="Times New Roman"/>
          <w:b w:val="false"/>
          <w:i w:val="false"/>
          <w:color w:val="000000"/>
          <w:sz w:val="28"/>
        </w:rPr>
        <w:t>
      Статья 72. Ревизионная комиссия Республиканской коллегии адвокатов</w:t>
      </w:r>
      <w:r>
        <w:br/>
      </w:r>
      <w:r>
        <w:rPr>
          <w:rFonts w:ascii="Times New Roman"/>
          <w:b w:val="false"/>
          <w:i w:val="false"/>
          <w:color w:val="000000"/>
          <w:sz w:val="28"/>
        </w:rPr>
        <w:t>
      Статья 73. Имущество Республиканской коллегии адвокатов</w:t>
      </w:r>
      <w:r>
        <w:br/>
      </w:r>
      <w:r>
        <w:rPr>
          <w:rFonts w:ascii="Times New Roman"/>
          <w:b w:val="false"/>
          <w:i w:val="false"/>
          <w:color w:val="000000"/>
          <w:sz w:val="28"/>
        </w:rPr>
        <w:t>
      Статья 74. Дисциплинарная ответственность адвокатов</w:t>
      </w:r>
      <w:r>
        <w:br/>
      </w:r>
      <w:r>
        <w:rPr>
          <w:rFonts w:ascii="Times New Roman"/>
          <w:b w:val="false"/>
          <w:i w:val="false"/>
          <w:color w:val="000000"/>
          <w:sz w:val="28"/>
        </w:rPr>
        <w:t>
      Статья 75. Дисциплинарная комиссия адвокатуры</w:t>
      </w:r>
      <w:r>
        <w:br/>
      </w:r>
      <w:r>
        <w:rPr>
          <w:rFonts w:ascii="Times New Roman"/>
          <w:b w:val="false"/>
          <w:i w:val="false"/>
          <w:color w:val="000000"/>
          <w:sz w:val="28"/>
        </w:rPr>
        <w:t>
      Статья 76. Обжалование действий (бездействия) коллегий адвокатов, решений ее органов управления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4. ОКАЗАНИЕ ЮРИДИЧЕСКОЙ ПОМОЩИ ЮРИДИЧЕСКИМИ КОНСУЛЬТАНТАМИ Глава 5. Статус юридического консультанта</w:t>
      </w:r>
    </w:p>
    <w:p>
      <w:pPr>
        <w:spacing w:after="0"/>
        <w:ind w:left="0"/>
        <w:jc w:val="left"/>
      </w:pPr>
      <w:r>
        <w:rPr>
          <w:rFonts w:ascii="Times New Roman"/>
          <w:b w:val="false"/>
          <w:i w:val="false"/>
          <w:color w:val="000000"/>
          <w:sz w:val="28"/>
        </w:rPr>
        <w:t>      Статья 77. Юридический консультант</w:t>
      </w:r>
      <w:r>
        <w:br/>
      </w:r>
      <w:r>
        <w:rPr>
          <w:rFonts w:ascii="Times New Roman"/>
          <w:b w:val="false"/>
          <w:i w:val="false"/>
          <w:color w:val="000000"/>
          <w:sz w:val="28"/>
        </w:rPr>
        <w:t>
      Статья 78. Права и обязанности юридического консультанта</w:t>
      </w:r>
      <w:r>
        <w:br/>
      </w:r>
      <w:r>
        <w:rPr>
          <w:rFonts w:ascii="Times New Roman"/>
          <w:b w:val="false"/>
          <w:i w:val="false"/>
          <w:color w:val="000000"/>
          <w:sz w:val="28"/>
        </w:rPr>
        <w:t xml:space="preserve">
      Статья 79. Страхование деятельности юридического консультанта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 Организация деятельности юридических консультантов</w:t>
      </w:r>
    </w:p>
    <w:p>
      <w:pPr>
        <w:spacing w:after="0"/>
        <w:ind w:left="0"/>
        <w:jc w:val="left"/>
      </w:pPr>
      <w:r>
        <w:rPr>
          <w:rFonts w:ascii="Times New Roman"/>
          <w:b w:val="false"/>
          <w:i w:val="false"/>
          <w:color w:val="000000"/>
          <w:sz w:val="28"/>
        </w:rPr>
        <w:t>      Статья 80. Палата юридических консультантов</w:t>
      </w:r>
      <w:r>
        <w:br/>
      </w:r>
      <w:r>
        <w:rPr>
          <w:rFonts w:ascii="Times New Roman"/>
          <w:b w:val="false"/>
          <w:i w:val="false"/>
          <w:color w:val="000000"/>
          <w:sz w:val="28"/>
        </w:rPr>
        <w:t>
      Статья 81. Устав палаты юридических консультантов</w:t>
      </w:r>
      <w:r>
        <w:br/>
      </w:r>
      <w:r>
        <w:rPr>
          <w:rFonts w:ascii="Times New Roman"/>
          <w:b w:val="false"/>
          <w:i w:val="false"/>
          <w:color w:val="000000"/>
          <w:sz w:val="28"/>
        </w:rPr>
        <w:t>
      Статья 82. Функции палаты юридических консультантов</w:t>
      </w:r>
      <w:r>
        <w:br/>
      </w:r>
      <w:r>
        <w:rPr>
          <w:rFonts w:ascii="Times New Roman"/>
          <w:b w:val="false"/>
          <w:i w:val="false"/>
          <w:color w:val="000000"/>
          <w:sz w:val="28"/>
        </w:rPr>
        <w:t>
      Статья 83. Права и обязанности палаты юридических консультантов</w:t>
      </w:r>
      <w:r>
        <w:br/>
      </w:r>
      <w:r>
        <w:rPr>
          <w:rFonts w:ascii="Times New Roman"/>
          <w:b w:val="false"/>
          <w:i w:val="false"/>
          <w:color w:val="000000"/>
          <w:sz w:val="28"/>
        </w:rPr>
        <w:t>
      Статья 84. Членство в палате юридических консультантов</w:t>
      </w:r>
      <w:r>
        <w:br/>
      </w:r>
      <w:r>
        <w:rPr>
          <w:rFonts w:ascii="Times New Roman"/>
          <w:b w:val="false"/>
          <w:i w:val="false"/>
          <w:color w:val="000000"/>
          <w:sz w:val="28"/>
        </w:rPr>
        <w:t>
      Статья 85. Требования к членству в палате юридических консультантов</w:t>
      </w:r>
      <w:r>
        <w:br/>
      </w:r>
      <w:r>
        <w:rPr>
          <w:rFonts w:ascii="Times New Roman"/>
          <w:b w:val="false"/>
          <w:i w:val="false"/>
          <w:color w:val="000000"/>
          <w:sz w:val="28"/>
        </w:rPr>
        <w:t>
      Статья 86. Взносы палаты юридических консультантов</w:t>
      </w:r>
      <w:r>
        <w:br/>
      </w:r>
      <w:r>
        <w:rPr>
          <w:rFonts w:ascii="Times New Roman"/>
          <w:b w:val="false"/>
          <w:i w:val="false"/>
          <w:color w:val="000000"/>
          <w:sz w:val="28"/>
        </w:rPr>
        <w:t>
      Статья 87. Обязанности юридического лица, аккредитованного в палате юридических консультантов</w:t>
      </w:r>
      <w:r>
        <w:br/>
      </w:r>
      <w:r>
        <w:rPr>
          <w:rFonts w:ascii="Times New Roman"/>
          <w:b w:val="false"/>
          <w:i w:val="false"/>
          <w:color w:val="000000"/>
          <w:sz w:val="28"/>
        </w:rPr>
        <w:t>
      Статья 88. Обеспечение палатой юридических консультантов доступа к информации и защиты палатой информации от ее неправомерного использования</w:t>
      </w:r>
      <w:r>
        <w:br/>
      </w:r>
      <w:r>
        <w:rPr>
          <w:rFonts w:ascii="Times New Roman"/>
          <w:b w:val="false"/>
          <w:i w:val="false"/>
          <w:color w:val="000000"/>
          <w:sz w:val="28"/>
        </w:rPr>
        <w:t>
      Статья 89. Реестр палат юридических консультантов</w:t>
      </w:r>
      <w:r>
        <w:br/>
      </w:r>
      <w:r>
        <w:rPr>
          <w:rFonts w:ascii="Times New Roman"/>
          <w:b w:val="false"/>
          <w:i w:val="false"/>
          <w:color w:val="000000"/>
          <w:sz w:val="28"/>
        </w:rPr>
        <w:t>
      Статья 90. Исключение из реестра палат юридических консультантов</w:t>
      </w:r>
      <w:r>
        <w:br/>
      </w:r>
      <w:r>
        <w:rPr>
          <w:rFonts w:ascii="Times New Roman"/>
          <w:b w:val="false"/>
          <w:i w:val="false"/>
          <w:color w:val="000000"/>
          <w:sz w:val="28"/>
        </w:rPr>
        <w:t>
      Статья 91. Реестр членов палаты юридических консультантов</w:t>
      </w:r>
      <w:r>
        <w:br/>
      </w:r>
      <w:r>
        <w:rPr>
          <w:rFonts w:ascii="Times New Roman"/>
          <w:b w:val="false"/>
          <w:i w:val="false"/>
          <w:color w:val="000000"/>
          <w:sz w:val="28"/>
        </w:rPr>
        <w:t xml:space="preserve">
      Статья 92. Органы палаты юридических консультантов </w:t>
      </w:r>
      <w:r>
        <w:br/>
      </w:r>
      <w:r>
        <w:rPr>
          <w:rFonts w:ascii="Times New Roman"/>
          <w:b w:val="false"/>
          <w:i w:val="false"/>
          <w:color w:val="000000"/>
          <w:sz w:val="28"/>
        </w:rPr>
        <w:t>
      Статья 93. Общее собрание членов палаты юридических консультантов</w:t>
      </w:r>
      <w:r>
        <w:br/>
      </w:r>
      <w:r>
        <w:rPr>
          <w:rFonts w:ascii="Times New Roman"/>
          <w:b w:val="false"/>
          <w:i w:val="false"/>
          <w:color w:val="000000"/>
          <w:sz w:val="28"/>
        </w:rPr>
        <w:t>
      Статья 94. Коллегиальный орган управления палаты юридических консультантов</w:t>
      </w:r>
      <w:r>
        <w:br/>
      </w:r>
      <w:r>
        <w:rPr>
          <w:rFonts w:ascii="Times New Roman"/>
          <w:b w:val="false"/>
          <w:i w:val="false"/>
          <w:color w:val="000000"/>
          <w:sz w:val="28"/>
        </w:rPr>
        <w:t>
      Статья 95. Исполнительный орган управления палаты юридических консультантов</w:t>
      </w:r>
      <w:r>
        <w:br/>
      </w:r>
      <w:r>
        <w:rPr>
          <w:rFonts w:ascii="Times New Roman"/>
          <w:b w:val="false"/>
          <w:i w:val="false"/>
          <w:color w:val="000000"/>
          <w:sz w:val="28"/>
        </w:rPr>
        <w:t>
      Статья 96. Ревизионная комиссия палаты юридических консультантов</w:t>
      </w:r>
      <w:r>
        <w:br/>
      </w:r>
      <w:r>
        <w:rPr>
          <w:rFonts w:ascii="Times New Roman"/>
          <w:b w:val="false"/>
          <w:i w:val="false"/>
          <w:color w:val="000000"/>
          <w:sz w:val="28"/>
        </w:rPr>
        <w:t>
      Статья 97. Специализированные органы палаты юридических консультантов</w:t>
      </w:r>
      <w:r>
        <w:br/>
      </w:r>
      <w:r>
        <w:rPr>
          <w:rFonts w:ascii="Times New Roman"/>
          <w:b w:val="false"/>
          <w:i w:val="false"/>
          <w:color w:val="000000"/>
          <w:sz w:val="28"/>
        </w:rPr>
        <w:t xml:space="preserve">
      Статья 98. Контроль палаты юридических консультантов за деятельностью своих членов </w:t>
      </w:r>
      <w:r>
        <w:br/>
      </w:r>
      <w:r>
        <w:rPr>
          <w:rFonts w:ascii="Times New Roman"/>
          <w:b w:val="false"/>
          <w:i w:val="false"/>
          <w:color w:val="000000"/>
          <w:sz w:val="28"/>
        </w:rPr>
        <w:t>
      Статья 99. Ответственность членов палаты юридических консультантов</w:t>
      </w:r>
      <w:r>
        <w:br/>
      </w:r>
      <w:r>
        <w:rPr>
          <w:rFonts w:ascii="Times New Roman"/>
          <w:b w:val="false"/>
          <w:i w:val="false"/>
          <w:color w:val="000000"/>
          <w:sz w:val="28"/>
        </w:rPr>
        <w:t>
      Статья 100. Дисциплинарная ответственность членов палаты юридических консультантов</w:t>
      </w:r>
      <w:r>
        <w:br/>
      </w:r>
      <w:r>
        <w:rPr>
          <w:rFonts w:ascii="Times New Roman"/>
          <w:b w:val="false"/>
          <w:i w:val="false"/>
          <w:color w:val="000000"/>
          <w:sz w:val="28"/>
        </w:rPr>
        <w:t>
      Статья 101. Обжалование действий (бездействия) палаты юридических консультантов, решений ее органов управления</w:t>
      </w:r>
      <w:r>
        <w:br/>
      </w:r>
      <w:r>
        <w:rPr>
          <w:rFonts w:ascii="Times New Roman"/>
          <w:b w:val="false"/>
          <w:i w:val="false"/>
          <w:color w:val="000000"/>
          <w:sz w:val="28"/>
        </w:rPr>
        <w:t>
      Статья 102. Ответственность палат юридических консультантов</w:t>
      </w:r>
      <w:r>
        <w:br/>
      </w:r>
      <w:r>
        <w:rPr>
          <w:rFonts w:ascii="Times New Roman"/>
          <w:b w:val="false"/>
          <w:i w:val="false"/>
          <w:color w:val="000000"/>
          <w:sz w:val="28"/>
        </w:rPr>
        <w:t>
      Статья 103. Государственный контроль и надзор за палатами юридических консультантов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Заключительные и переходные положения</w:t>
      </w:r>
    </w:p>
    <w:p>
      <w:pPr>
        <w:spacing w:after="0"/>
        <w:ind w:left="0"/>
        <w:jc w:val="left"/>
      </w:pPr>
      <w:r>
        <w:rPr>
          <w:rFonts w:ascii="Times New Roman"/>
          <w:b w:val="false"/>
          <w:i w:val="false"/>
          <w:color w:val="000000"/>
          <w:sz w:val="28"/>
        </w:rPr>
        <w:t>      Статья 104. Порядок введения в действие настоящего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1. ОБЩИЕ ПОЛОЖЕНИЯ Глава 1. Основные положения</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left"/>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адвокатская деятельность - квалифицированная юридическая помощь, оказываемая на профессиональной основе адвокатами в порядке, установленном настоящим Законом, в целях защиты и содействия в реализации прав, свобод и законных интересов физических лиц, а также прав и законных интересов юридических лиц;</w:t>
      </w:r>
      <w:r>
        <w:br/>
      </w:r>
      <w:r>
        <w:rPr>
          <w:rFonts w:ascii="Times New Roman"/>
          <w:b w:val="false"/>
          <w:i w:val="false"/>
          <w:color w:val="000000"/>
          <w:sz w:val="28"/>
        </w:rPr>
        <w:t>
      2) для целей настоящего Закона юридическая помощь, в том числе адвокатская деятельность, - деятельность, направленная на обеспечение реализации конституционного права каждого на получение квалифицированной юридической помощи, в том числе предоставление юридических услуг, с использованием специальных юридических знаний и навыков (далее – юридическая помощь);</w:t>
      </w:r>
      <w:r>
        <w:br/>
      </w:r>
      <w:r>
        <w:rPr>
          <w:rFonts w:ascii="Times New Roman"/>
          <w:b w:val="false"/>
          <w:i w:val="false"/>
          <w:color w:val="000000"/>
          <w:sz w:val="28"/>
        </w:rPr>
        <w:t>
      3) правовое информирование – вид юридической помощи, оказываемой неопределенному кругу лиц путем представления информации по вопросам законодательства Республики Казахстан в устной, письменной формах, в форме электронного документа либо в виде визуального ознакомления;</w:t>
      </w:r>
      <w:r>
        <w:br/>
      </w:r>
      <w:r>
        <w:rPr>
          <w:rFonts w:ascii="Times New Roman"/>
          <w:b w:val="false"/>
          <w:i w:val="false"/>
          <w:color w:val="000000"/>
          <w:sz w:val="28"/>
        </w:rPr>
        <w:t>
      4) правовое консультирование – вид юридической помощи, оказываемой физическим и юридическим лицам, имеющим право на ее получение, в форме устных и письменных консультаций, в том числе касающихся вопроса составления заявлений, жалоб, ходатайств и других документов правового характера;</w:t>
      </w:r>
      <w:r>
        <w:br/>
      </w:r>
      <w:r>
        <w:rPr>
          <w:rFonts w:ascii="Times New Roman"/>
          <w:b w:val="false"/>
          <w:i w:val="false"/>
          <w:color w:val="000000"/>
          <w:sz w:val="28"/>
        </w:rPr>
        <w:t>
      5) гарантированная государством юридическая помощь – юридическая помощь, оказываемая физическим и юридическим лицам, имеющим право на ее получение на основании и в порядке, предусмотренных настоящим Законом и иными законодательными актами Республики Казахстан, на бесплатной основе;</w:t>
      </w:r>
      <w:r>
        <w:br/>
      </w:r>
      <w:r>
        <w:rPr>
          <w:rFonts w:ascii="Times New Roman"/>
          <w:b w:val="false"/>
          <w:i w:val="false"/>
          <w:color w:val="000000"/>
          <w:sz w:val="28"/>
        </w:rPr>
        <w:t xml:space="preserve">
      6) участники юридической помощи – субъекты оказания юридической помощи, клиенты, государственные органы, должностные лица государственных органов, иные лица, задействованные в оказании юридической помощи; </w:t>
      </w:r>
      <w:r>
        <w:br/>
      </w:r>
      <w:r>
        <w:rPr>
          <w:rFonts w:ascii="Times New Roman"/>
          <w:b w:val="false"/>
          <w:i w:val="false"/>
          <w:color w:val="000000"/>
          <w:sz w:val="28"/>
        </w:rPr>
        <w:t>
      7) клиент – физическое или юридическое лицо (представитель), обратившееся за получением юридической помощи к субъекту оказания юридической помощи;</w:t>
      </w:r>
      <w:r>
        <w:br/>
      </w:r>
      <w:r>
        <w:rPr>
          <w:rFonts w:ascii="Times New Roman"/>
          <w:b w:val="false"/>
          <w:i w:val="false"/>
          <w:color w:val="000000"/>
          <w:sz w:val="28"/>
        </w:rPr>
        <w:t>
      8) деятельность юридических консультантов - профессиональная деятельность юридических консультантов по оказанию квалифицированной юридической помощи, в том числе предоставление юридических услуг в целях защиты прав, свобод и законных интересов физических и юридических лиц;</w:t>
      </w:r>
      <w:r>
        <w:br/>
      </w:r>
      <w:r>
        <w:rPr>
          <w:rFonts w:ascii="Times New Roman"/>
          <w:b w:val="false"/>
          <w:i w:val="false"/>
          <w:color w:val="000000"/>
          <w:sz w:val="28"/>
        </w:rPr>
        <w:t>
      9) конфликт интересов - противоречие между личными интересами субъекта оказания юридической помощи и деятельностью по оказанию юридической помощи, при котором личные интересы субъекта оказания юридической помощи могут привести к неоказанию или некачественному оказанию им юридической помощи;</w:t>
      </w:r>
      <w:r>
        <w:br/>
      </w:r>
      <w:r>
        <w:rPr>
          <w:rFonts w:ascii="Times New Roman"/>
          <w:b w:val="false"/>
          <w:i w:val="false"/>
          <w:color w:val="000000"/>
          <w:sz w:val="28"/>
        </w:rPr>
        <w:t>
      10) уполномоченный государственный орган в сфере оказания юридической помощи (далее – уполномоченный орган) – центральный исполнительный орган, обеспечивающий организацию юридической помощи населению, а также контроль за ее качеством.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юридической помощи</w:t>
      </w:r>
    </w:p>
    <w:p>
      <w:pPr>
        <w:spacing w:after="0"/>
        <w:ind w:left="0"/>
        <w:jc w:val="left"/>
      </w:pPr>
      <w:r>
        <w:rPr>
          <w:rFonts w:ascii="Times New Roman"/>
          <w:b w:val="false"/>
          <w:i w:val="false"/>
          <w:color w:val="000000"/>
          <w:sz w:val="28"/>
        </w:rPr>
        <w:t>      1. Законодательство Республики Казахстан о юридической помощи основывается на Конституции Республики Казахстан, состоит из настоящего Закона и иных нормативных правовых актов Республики Казахстан, регулирующих юридическую помощь.</w:t>
      </w:r>
      <w:r>
        <w:br/>
      </w:r>
      <w:r>
        <w:rPr>
          <w:rFonts w:ascii="Times New Roman"/>
          <w:b w:val="false"/>
          <w:i w:val="false"/>
          <w:color w:val="000000"/>
          <w:sz w:val="28"/>
        </w:rPr>
        <w:t xml:space="preserve">
      2. Юридическая помощь оказывается по правилам настоящего Закона с учетом особенностей, установленных кодексами Республики Казахстан. </w:t>
      </w:r>
      <w:r>
        <w:br/>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ascii="Times New Roman"/>
          <w:b w:val="false"/>
          <w:i w:val="false"/>
          <w:color w:val="000000"/>
          <w:sz w:val="28"/>
        </w:rPr>
        <w:t>
      4. Условия и порядок оказания юридической помощи отдельными субъектами устанавливаются законодательными актами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оказания юридической помощи</w:t>
      </w:r>
    </w:p>
    <w:p>
      <w:pPr>
        <w:spacing w:after="0"/>
        <w:ind w:left="0"/>
        <w:jc w:val="left"/>
      </w:pPr>
      <w:r>
        <w:rPr>
          <w:rFonts w:ascii="Times New Roman"/>
          <w:b w:val="false"/>
          <w:i w:val="false"/>
          <w:color w:val="000000"/>
          <w:sz w:val="28"/>
        </w:rPr>
        <w:t>      Оказание юридической помощи основывается на принципах:</w:t>
      </w:r>
      <w:r>
        <w:br/>
      </w:r>
      <w:r>
        <w:rPr>
          <w:rFonts w:ascii="Times New Roman"/>
          <w:b w:val="false"/>
          <w:i w:val="false"/>
          <w:color w:val="000000"/>
          <w:sz w:val="28"/>
        </w:rPr>
        <w:t xml:space="preserve">
      1) верховенства закона; </w:t>
      </w:r>
      <w:r>
        <w:br/>
      </w:r>
      <w:r>
        <w:rPr>
          <w:rFonts w:ascii="Times New Roman"/>
          <w:b w:val="false"/>
          <w:i w:val="false"/>
          <w:color w:val="000000"/>
          <w:sz w:val="28"/>
        </w:rPr>
        <w:t>
      2) независимости субъектов оказания юридической помощи;</w:t>
      </w:r>
      <w:r>
        <w:br/>
      </w:r>
      <w:r>
        <w:rPr>
          <w:rFonts w:ascii="Times New Roman"/>
          <w:b w:val="false"/>
          <w:i w:val="false"/>
          <w:color w:val="000000"/>
          <w:sz w:val="28"/>
        </w:rPr>
        <w:t>
      3) уважения и защиты прав и свобод клиента;</w:t>
      </w:r>
      <w:r>
        <w:br/>
      </w:r>
      <w:r>
        <w:rPr>
          <w:rFonts w:ascii="Times New Roman"/>
          <w:b w:val="false"/>
          <w:i w:val="false"/>
          <w:color w:val="000000"/>
          <w:sz w:val="28"/>
        </w:rPr>
        <w:t>
      4) предоставления юридической помощи в интересах клиента;</w:t>
      </w:r>
      <w:r>
        <w:br/>
      </w:r>
      <w:r>
        <w:rPr>
          <w:rFonts w:ascii="Times New Roman"/>
          <w:b w:val="false"/>
          <w:i w:val="false"/>
          <w:color w:val="000000"/>
          <w:sz w:val="28"/>
        </w:rPr>
        <w:t>
      5) сохранения профессиональной тайны;</w:t>
      </w:r>
      <w:r>
        <w:br/>
      </w:r>
      <w:r>
        <w:rPr>
          <w:rFonts w:ascii="Times New Roman"/>
          <w:b w:val="false"/>
          <w:i w:val="false"/>
          <w:color w:val="000000"/>
          <w:sz w:val="28"/>
        </w:rPr>
        <w:t>
      6) соблюдения норм профессионального и этического поведения;</w:t>
      </w:r>
      <w:r>
        <w:br/>
      </w:r>
      <w:r>
        <w:rPr>
          <w:rFonts w:ascii="Times New Roman"/>
          <w:b w:val="false"/>
          <w:i w:val="false"/>
          <w:color w:val="000000"/>
          <w:sz w:val="28"/>
        </w:rPr>
        <w:t>
      7) свободы определения пределов и мер оказания юридической помощи;</w:t>
      </w:r>
      <w:r>
        <w:br/>
      </w:r>
      <w:r>
        <w:rPr>
          <w:rFonts w:ascii="Times New Roman"/>
          <w:b w:val="false"/>
          <w:i w:val="false"/>
          <w:color w:val="000000"/>
          <w:sz w:val="28"/>
        </w:rPr>
        <w:t>
      8) соблюдения высоких стандартов качества адвокатской деятельности и юридической помощи;</w:t>
      </w:r>
      <w:r>
        <w:br/>
      </w:r>
      <w:r>
        <w:rPr>
          <w:rFonts w:ascii="Times New Roman"/>
          <w:b w:val="false"/>
          <w:i w:val="false"/>
          <w:color w:val="000000"/>
          <w:sz w:val="28"/>
        </w:rPr>
        <w:t>
      9) уважения к коллегам по профессии;</w:t>
      </w:r>
      <w:r>
        <w:br/>
      </w:r>
      <w:r>
        <w:rPr>
          <w:rFonts w:ascii="Times New Roman"/>
          <w:b w:val="false"/>
          <w:i w:val="false"/>
          <w:color w:val="000000"/>
          <w:sz w:val="28"/>
        </w:rPr>
        <w:t>
      10) доступности юридической помощи.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Значение принципов оказания юридической помощи</w:t>
      </w:r>
    </w:p>
    <w:p>
      <w:pPr>
        <w:spacing w:after="0"/>
        <w:ind w:left="0"/>
        <w:jc w:val="left"/>
      </w:pPr>
      <w:r>
        <w:rPr>
          <w:rFonts w:ascii="Times New Roman"/>
          <w:b w:val="false"/>
          <w:i w:val="false"/>
          <w:color w:val="000000"/>
          <w:sz w:val="28"/>
        </w:rPr>
        <w:t>      1. Принципами оказания юридической помощи являются фундаментальные начала оказания юридической помощи, определяющие ее содержание и обеспечивающие общие условия реализации прав и обязанностей участников юридической помощи.</w:t>
      </w:r>
      <w:r>
        <w:br/>
      </w:r>
      <w:r>
        <w:rPr>
          <w:rFonts w:ascii="Times New Roman"/>
          <w:b w:val="false"/>
          <w:i w:val="false"/>
          <w:color w:val="000000"/>
          <w:sz w:val="28"/>
        </w:rPr>
        <w:t xml:space="preserve">
      2. Принципы оказания юридической помощи взаимосвязаны и образуют их систему. Реализация каждого из принципов осуществляется во взаимодействии с иными принципами оказания юридической помощи.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Верховенство закона</w:t>
      </w:r>
    </w:p>
    <w:p>
      <w:pPr>
        <w:spacing w:after="0"/>
        <w:ind w:left="0"/>
        <w:jc w:val="left"/>
      </w:pPr>
      <w:r>
        <w:rPr>
          <w:rFonts w:ascii="Times New Roman"/>
          <w:b w:val="false"/>
          <w:i w:val="false"/>
          <w:color w:val="000000"/>
          <w:sz w:val="28"/>
        </w:rPr>
        <w:t>      Юридическая помощь предоставляется на началах равенства всех перед законом, обязанности соблюдать требования Конституции Республики Казахстан, а также настоящего Закона и иных нормативных правовых актов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Независимость субъектов оказания юридической помощи</w:t>
      </w:r>
    </w:p>
    <w:p>
      <w:pPr>
        <w:spacing w:after="0"/>
        <w:ind w:left="0"/>
        <w:jc w:val="left"/>
      </w:pPr>
      <w:r>
        <w:rPr>
          <w:rFonts w:ascii="Times New Roman"/>
          <w:b w:val="false"/>
          <w:i w:val="false"/>
          <w:color w:val="000000"/>
          <w:sz w:val="28"/>
        </w:rPr>
        <w:t xml:space="preserve">      Субъекты оказания юридической помощи независимы при осуществлении своих прав и исполнении обязанностей. </w:t>
      </w:r>
      <w:r>
        <w:br/>
      </w:r>
      <w:r>
        <w:rPr>
          <w:rFonts w:ascii="Times New Roman"/>
          <w:b w:val="false"/>
          <w:i w:val="false"/>
          <w:color w:val="000000"/>
          <w:sz w:val="28"/>
        </w:rPr>
        <w:t>
      Вмешательство в их деятельность со стороны прокуратуры, судов, других государственных органов, иных организаций и лиц, за исключением случаев, прямо предусмотренных законодательными актами Республики Казахстан, недопустимо.</w:t>
      </w:r>
      <w:r>
        <w:br/>
      </w:r>
      <w:r>
        <w:rPr>
          <w:rFonts w:ascii="Times New Roman"/>
          <w:b w:val="false"/>
          <w:i w:val="false"/>
          <w:color w:val="000000"/>
          <w:sz w:val="28"/>
        </w:rPr>
        <w:t>
      Роль объединений субъектов оказания юридической помощи основывается на их уважении и независимости от любого неправомерного вмешательства.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Уважение и защита прав и свобод клиента</w:t>
      </w:r>
    </w:p>
    <w:p>
      <w:pPr>
        <w:spacing w:after="0"/>
        <w:ind w:left="0"/>
        <w:jc w:val="left"/>
      </w:pPr>
      <w:r>
        <w:rPr>
          <w:rFonts w:ascii="Times New Roman"/>
          <w:b w:val="false"/>
          <w:i w:val="false"/>
          <w:color w:val="000000"/>
          <w:sz w:val="28"/>
        </w:rPr>
        <w:t>      Юридическая помощь оказывается в целях защиты и содействия в реализации прав, свобод и законных интересов физических лиц, а также прав и законных интересов юридических лиц.</w:t>
      </w:r>
      <w:r>
        <w:br/>
      </w:r>
      <w:r>
        <w:rPr>
          <w:rFonts w:ascii="Times New Roman"/>
          <w:b w:val="false"/>
          <w:i w:val="false"/>
          <w:color w:val="000000"/>
          <w:sz w:val="28"/>
        </w:rPr>
        <w:t>
      При оказании юридической помощи запрещаются действия, унижающие честь или умаляющие достоинство клиента, неприкосновенность его частной жизни, личную и семейную тайну, тайну личных вкладов и сбережений, переписки, телефонных переговоров, почтовых, телеграфных и иных сообщений.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Предоставление юридической помощи в интересах клиента</w:t>
      </w:r>
    </w:p>
    <w:p>
      <w:pPr>
        <w:spacing w:after="0"/>
        <w:ind w:left="0"/>
        <w:jc w:val="left"/>
      </w:pPr>
      <w:r>
        <w:rPr>
          <w:rFonts w:ascii="Times New Roman"/>
          <w:b w:val="false"/>
          <w:i w:val="false"/>
          <w:color w:val="000000"/>
          <w:sz w:val="28"/>
        </w:rPr>
        <w:t>      Оказание юридической помощи должно быть эффективным, полным, с раскрытием возможного результата и последствий оказываемой юридической помощи, включая финансовые затраты.</w:t>
      </w:r>
      <w:r>
        <w:br/>
      </w:r>
      <w:r>
        <w:rPr>
          <w:rFonts w:ascii="Times New Roman"/>
          <w:b w:val="false"/>
          <w:i w:val="false"/>
          <w:color w:val="000000"/>
          <w:sz w:val="28"/>
        </w:rPr>
        <w:t>
      Субъект оказания юридической помощи должен надлежаще выполнять свои профессиональные обязанности во избежание причинения вреда интересам клиентов.</w:t>
      </w:r>
      <w:r>
        <w:br/>
      </w:r>
      <w:r>
        <w:rPr>
          <w:rFonts w:ascii="Times New Roman"/>
          <w:b w:val="false"/>
          <w:i w:val="false"/>
          <w:color w:val="000000"/>
          <w:sz w:val="28"/>
        </w:rPr>
        <w:t>
      Выбор мер оказания юридической помощи должен исходить из интересов клиента.</w:t>
      </w:r>
      <w:r>
        <w:br/>
      </w:r>
      <w:r>
        <w:rPr>
          <w:rFonts w:ascii="Times New Roman"/>
          <w:b w:val="false"/>
          <w:i w:val="false"/>
          <w:color w:val="000000"/>
          <w:sz w:val="28"/>
        </w:rPr>
        <w:t>
      Субъект оказания юридической помощи принимает меры по предотвращению возникновения конфликта интересов при выполнении профессиональных обязанностей.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Сохранение профессиональной тайны</w:t>
      </w:r>
    </w:p>
    <w:p>
      <w:pPr>
        <w:spacing w:after="0"/>
        <w:ind w:left="0"/>
        <w:jc w:val="left"/>
      </w:pPr>
      <w:r>
        <w:rPr>
          <w:rFonts w:ascii="Times New Roman"/>
          <w:b w:val="false"/>
          <w:i w:val="false"/>
          <w:color w:val="000000"/>
          <w:sz w:val="28"/>
        </w:rPr>
        <w:t xml:space="preserve">      Профессиональная тайна не может быть раскрыта без согласия клиента. </w:t>
      </w:r>
      <w:r>
        <w:br/>
      </w:r>
      <w:r>
        <w:rPr>
          <w:rFonts w:ascii="Times New Roman"/>
          <w:b w:val="false"/>
          <w:i w:val="false"/>
          <w:color w:val="000000"/>
          <w:sz w:val="28"/>
        </w:rPr>
        <w:t>
      При оказании юридической помощи принимаются меры по сохранению профессиональной тайны, если иное не предусмотрено законодательными актами Республики Казахстан. Обязанность сохранения профессиональной тайны не ограничена во времени.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Соблюдение норм профессионального и этического поведения</w:t>
      </w:r>
    </w:p>
    <w:p>
      <w:pPr>
        <w:spacing w:after="0"/>
        <w:ind w:left="0"/>
        <w:jc w:val="left"/>
      </w:pPr>
      <w:r>
        <w:rPr>
          <w:rFonts w:ascii="Times New Roman"/>
          <w:b w:val="false"/>
          <w:i w:val="false"/>
          <w:color w:val="000000"/>
          <w:sz w:val="28"/>
        </w:rPr>
        <w:t xml:space="preserve">      Юридическая помощь оказывается с соблюдением высоких профессиональных и этических норм. </w:t>
      </w:r>
      <w:r>
        <w:br/>
      </w:r>
      <w:r>
        <w:rPr>
          <w:rFonts w:ascii="Times New Roman"/>
          <w:b w:val="false"/>
          <w:i w:val="false"/>
          <w:color w:val="000000"/>
          <w:sz w:val="28"/>
        </w:rPr>
        <w:t xml:space="preserve">
      Формирование этих норм осуществляется субъектами оказания юридической помощи на основе общепринятых норм поведения, нравственности и профессиональных стандартов.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Свобода определения пределов и мер оказания юридической помощи </w:t>
      </w:r>
    </w:p>
    <w:p>
      <w:pPr>
        <w:spacing w:after="0"/>
        <w:ind w:left="0"/>
        <w:jc w:val="left"/>
      </w:pPr>
      <w:r>
        <w:rPr>
          <w:rFonts w:ascii="Times New Roman"/>
          <w:b w:val="false"/>
          <w:i w:val="false"/>
          <w:color w:val="000000"/>
          <w:sz w:val="28"/>
        </w:rPr>
        <w:t>      Пределы, меры оказания юридической помощи определяются по усмотрению субъекта и ограничиваются, если это предусмотрено законодательными актами Республики Казахстан.</w:t>
      </w:r>
      <w:r>
        <w:br/>
      </w:r>
      <w:r>
        <w:rPr>
          <w:rFonts w:ascii="Times New Roman"/>
          <w:b w:val="false"/>
          <w:i w:val="false"/>
          <w:color w:val="000000"/>
          <w:sz w:val="28"/>
        </w:rPr>
        <w:t>
      Не допускается деятельность субъектов оказания юридической помощи, направленная на злоупотребление правом и осуществление права в противоречии с его назначением.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Соблюдение высоких стандартов качества юридической помощи</w:t>
      </w:r>
    </w:p>
    <w:p>
      <w:pPr>
        <w:spacing w:after="0"/>
        <w:ind w:left="0"/>
        <w:jc w:val="left"/>
      </w:pPr>
      <w:r>
        <w:rPr>
          <w:rFonts w:ascii="Times New Roman"/>
          <w:b w:val="false"/>
          <w:i w:val="false"/>
          <w:color w:val="000000"/>
          <w:sz w:val="28"/>
        </w:rPr>
        <w:t>      Высокие стандарты качества юридической помощи обеспечиваются путем внедрения лучших практик качества оказания юридической помощи на основе действующего законодательства Республики Казахстан.</w:t>
      </w:r>
      <w:r>
        <w:br/>
      </w:r>
      <w:r>
        <w:rPr>
          <w:rFonts w:ascii="Times New Roman"/>
          <w:b w:val="false"/>
          <w:i w:val="false"/>
          <w:color w:val="000000"/>
          <w:sz w:val="28"/>
        </w:rPr>
        <w:t>
      В целях обеспечения качества юридической помощи к ее осуществлению допускаются лица, имеющие соответствующую профессиональную подготовку и периодически повышающие свою квалификацию.</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Уважение к коллегам по профессии</w:t>
      </w:r>
    </w:p>
    <w:p>
      <w:pPr>
        <w:spacing w:after="0"/>
        <w:ind w:left="0"/>
        <w:jc w:val="left"/>
      </w:pPr>
      <w:r>
        <w:rPr>
          <w:rFonts w:ascii="Times New Roman"/>
          <w:b w:val="false"/>
          <w:i w:val="false"/>
          <w:color w:val="000000"/>
          <w:sz w:val="28"/>
        </w:rPr>
        <w:t>      Субъекты оказания юридической помощи должны относиться к своим коллегам по профессии в духе уважения, справедливости и сотрудничества.</w:t>
      </w:r>
      <w:r>
        <w:br/>
      </w:r>
      <w:r>
        <w:rPr>
          <w:rFonts w:ascii="Times New Roman"/>
          <w:b w:val="false"/>
          <w:i w:val="false"/>
          <w:color w:val="000000"/>
          <w:sz w:val="28"/>
        </w:rPr>
        <w:t>
      Оказание юридической помощи должно основываться на уважении к суду и правилам судопроизводства.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Доступность юридической помощи</w:t>
      </w:r>
    </w:p>
    <w:p>
      <w:pPr>
        <w:spacing w:after="0"/>
        <w:ind w:left="0"/>
        <w:jc w:val="left"/>
      </w:pPr>
      <w:r>
        <w:rPr>
          <w:rFonts w:ascii="Times New Roman"/>
          <w:b w:val="false"/>
          <w:i w:val="false"/>
          <w:color w:val="000000"/>
          <w:sz w:val="28"/>
        </w:rPr>
        <w:t>      Каждый имеет право на получение квалифицированной юридической помощи.</w:t>
      </w:r>
      <w:r>
        <w:br/>
      </w:r>
      <w:r>
        <w:rPr>
          <w:rFonts w:ascii="Times New Roman"/>
          <w:b w:val="false"/>
          <w:i w:val="false"/>
          <w:color w:val="000000"/>
          <w:sz w:val="28"/>
        </w:rPr>
        <w:t xml:space="preserve">
      В случаях, предусмотренных законом, юридическая помощь оказывается бесплатно.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Виды юридической помощи</w:t>
      </w:r>
    </w:p>
    <w:p>
      <w:pPr>
        <w:spacing w:after="0"/>
        <w:ind w:left="0"/>
        <w:jc w:val="left"/>
      </w:pPr>
      <w:r>
        <w:rPr>
          <w:rFonts w:ascii="Times New Roman"/>
          <w:b w:val="false"/>
          <w:i w:val="false"/>
          <w:color w:val="000000"/>
          <w:sz w:val="28"/>
        </w:rPr>
        <w:t>      Юридическая помощь оказывается в виде:</w:t>
      </w:r>
      <w:r>
        <w:br/>
      </w:r>
      <w:r>
        <w:rPr>
          <w:rFonts w:ascii="Times New Roman"/>
          <w:b w:val="false"/>
          <w:i w:val="false"/>
          <w:color w:val="000000"/>
          <w:sz w:val="28"/>
        </w:rPr>
        <w:t xml:space="preserve">
      1) правового информирования; </w:t>
      </w:r>
      <w:r>
        <w:br/>
      </w:r>
      <w:r>
        <w:rPr>
          <w:rFonts w:ascii="Times New Roman"/>
          <w:b w:val="false"/>
          <w:i w:val="false"/>
          <w:color w:val="000000"/>
          <w:sz w:val="28"/>
        </w:rPr>
        <w:t>
      2) правового консультирования;</w:t>
      </w:r>
      <w:r>
        <w:br/>
      </w:r>
      <w:r>
        <w:rPr>
          <w:rFonts w:ascii="Times New Roman"/>
          <w:b w:val="false"/>
          <w:i w:val="false"/>
          <w:color w:val="000000"/>
          <w:sz w:val="28"/>
        </w:rPr>
        <w:t>
      3) защиты и представительства интересов физических и юридических лиц в судах, органах уголовного преследования, иных государственных органах и негосударственных организациях в случаях и порядке, установленных настоящим Законом и иными законодательными актами Республики Казахстан;</w:t>
      </w:r>
      <w:r>
        <w:br/>
      </w:r>
      <w:r>
        <w:rPr>
          <w:rFonts w:ascii="Times New Roman"/>
          <w:b w:val="false"/>
          <w:i w:val="false"/>
          <w:color w:val="000000"/>
          <w:sz w:val="28"/>
        </w:rPr>
        <w:t>
      4) совершения иных правовых действий для защиты законных интересов клиента во взаимодействии с любыми лицами, являющимися участниками действующих или возможных правоотношений с клиентом.</w:t>
      </w:r>
      <w:r>
        <w:br/>
      </w:r>
      <w:r>
        <w:rPr>
          <w:rFonts w:ascii="Times New Roman"/>
          <w:b w:val="false"/>
          <w:i w:val="false"/>
          <w:color w:val="000000"/>
          <w:sz w:val="28"/>
        </w:rPr>
        <w:t>
      Правовое информирование, правовое консультирование, защита и представительство адвокатами интересов физических лиц являются минимальными социальными стандартами в сфере оказания гарантированной государством юридической помощи в соответствии с Законом Республики Казахстан "О минимальных социальных стандартах и их гарантиях".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Формы юридической помощи</w:t>
      </w:r>
    </w:p>
    <w:p>
      <w:pPr>
        <w:spacing w:after="0"/>
        <w:ind w:left="0"/>
        <w:jc w:val="left"/>
      </w:pPr>
      <w:r>
        <w:rPr>
          <w:rFonts w:ascii="Times New Roman"/>
          <w:b w:val="false"/>
          <w:i w:val="false"/>
          <w:color w:val="000000"/>
          <w:sz w:val="28"/>
        </w:rPr>
        <w:t>      Формами юридической помощи являются:</w:t>
      </w:r>
      <w:r>
        <w:br/>
      </w:r>
      <w:r>
        <w:rPr>
          <w:rFonts w:ascii="Times New Roman"/>
          <w:b w:val="false"/>
          <w:i w:val="false"/>
          <w:color w:val="000000"/>
          <w:sz w:val="28"/>
        </w:rPr>
        <w:t>
      1) юридическая помощь, оказываемая на возмездной основе;</w:t>
      </w:r>
      <w:r>
        <w:br/>
      </w:r>
      <w:r>
        <w:rPr>
          <w:rFonts w:ascii="Times New Roman"/>
          <w:b w:val="false"/>
          <w:i w:val="false"/>
          <w:color w:val="000000"/>
          <w:sz w:val="28"/>
        </w:rPr>
        <w:t>
      2) гарантированная государством юридическая помощь;</w:t>
      </w:r>
      <w:r>
        <w:br/>
      </w:r>
      <w:r>
        <w:rPr>
          <w:rFonts w:ascii="Times New Roman"/>
          <w:b w:val="false"/>
          <w:i w:val="false"/>
          <w:color w:val="000000"/>
          <w:sz w:val="28"/>
        </w:rPr>
        <w:t>
      3) комплексная социальная юридическая помощь (pro bono).</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Оказание юридической помощи на возмездной основе</w:t>
      </w:r>
    </w:p>
    <w:p>
      <w:pPr>
        <w:spacing w:after="0"/>
        <w:ind w:left="0"/>
        <w:jc w:val="left"/>
      </w:pPr>
      <w:r>
        <w:rPr>
          <w:rFonts w:ascii="Times New Roman"/>
          <w:b w:val="false"/>
          <w:i w:val="false"/>
          <w:color w:val="000000"/>
          <w:sz w:val="28"/>
        </w:rPr>
        <w:t xml:space="preserve">      Юридической помощью на возмездной основе признается юридическая помощь, оказываемая физическим и юридическим лицам платно на основании соглашения, если иное не установлено настоящим Законом и законодательными актами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Гарантированная государством юридическая помощь</w:t>
      </w:r>
    </w:p>
    <w:p>
      <w:pPr>
        <w:spacing w:after="0"/>
        <w:ind w:left="0"/>
        <w:jc w:val="left"/>
      </w:pPr>
      <w:r>
        <w:rPr>
          <w:rFonts w:ascii="Times New Roman"/>
          <w:b w:val="false"/>
          <w:i w:val="false"/>
          <w:color w:val="000000"/>
          <w:sz w:val="28"/>
        </w:rPr>
        <w:t>      Юридическая помощь, оказываемая физическим и юридическим лицам, имеющим право на ее получение на основании и в порядке, предусмотренных настоящим Законом и иными законодательными актами Республики Казахстан, на бесплатной основе, признается гарантированной государством юридической помощью.</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Комплексная социальная юридическая помощь</w:t>
      </w:r>
    </w:p>
    <w:p>
      <w:pPr>
        <w:spacing w:after="0"/>
        <w:ind w:left="0"/>
        <w:jc w:val="left"/>
      </w:pPr>
      <w:r>
        <w:rPr>
          <w:rFonts w:ascii="Times New Roman"/>
          <w:b w:val="false"/>
          <w:i w:val="false"/>
          <w:color w:val="000000"/>
          <w:sz w:val="28"/>
        </w:rPr>
        <w:t xml:space="preserve">      1. Комплексной социальной юридической помощью является оказание на безвозмездной основе юридической помощи лицам, установленным в пункте 2 настоящей статьи, и позволяющей констатировать правовое сопровождение с момента обращения до принятия в порядке, предусмотренном законодательными актами Республики Казахстан, итогового правового решения по делу (разрешения правовой ситуации). </w:t>
      </w:r>
      <w:r>
        <w:br/>
      </w:r>
      <w:r>
        <w:rPr>
          <w:rFonts w:ascii="Times New Roman"/>
          <w:b w:val="false"/>
          <w:i w:val="false"/>
          <w:color w:val="000000"/>
          <w:sz w:val="28"/>
        </w:rPr>
        <w:t>
      Объем и порядок оказания комплексной социальной юридической помощи устанавливаются палатами юридических консультантов, Республиканской коллегией адвокатов. Сведения об объеме и порядке оказания комплексной социальной юридической помощи направляются уполномоченному органу.</w:t>
      </w:r>
      <w:r>
        <w:br/>
      </w:r>
      <w:r>
        <w:rPr>
          <w:rFonts w:ascii="Times New Roman"/>
          <w:b w:val="false"/>
          <w:i w:val="false"/>
          <w:color w:val="000000"/>
          <w:sz w:val="28"/>
        </w:rPr>
        <w:t>
      Деятельность по оказанию комплексной социальной юридической помощи относится к реализации социальной ответственности и осуществляется добровольно.</w:t>
      </w:r>
      <w:r>
        <w:br/>
      </w:r>
      <w:r>
        <w:rPr>
          <w:rFonts w:ascii="Times New Roman"/>
          <w:b w:val="false"/>
          <w:i w:val="false"/>
          <w:color w:val="000000"/>
          <w:sz w:val="28"/>
        </w:rPr>
        <w:t>
      2. Комплексная социальная юридическая помощь может оказываться:</w:t>
      </w:r>
      <w:r>
        <w:br/>
      </w:r>
      <w:r>
        <w:rPr>
          <w:rFonts w:ascii="Times New Roman"/>
          <w:b w:val="false"/>
          <w:i w:val="false"/>
          <w:color w:val="000000"/>
          <w:sz w:val="28"/>
        </w:rPr>
        <w:t>
      1) лицам, находящимся в трудной жизненной ситуации, в соответствии с Законом Республики Казахстан "О специальных социальных услугах";</w:t>
      </w:r>
      <w:r>
        <w:br/>
      </w:r>
      <w:r>
        <w:rPr>
          <w:rFonts w:ascii="Times New Roman"/>
          <w:b w:val="false"/>
          <w:i w:val="false"/>
          <w:color w:val="000000"/>
          <w:sz w:val="28"/>
        </w:rPr>
        <w:t>
      2) лицам, имеющим право на адресную социальную помощь;</w:t>
      </w:r>
      <w:r>
        <w:br/>
      </w:r>
      <w:r>
        <w:rPr>
          <w:rFonts w:ascii="Times New Roman"/>
          <w:b w:val="false"/>
          <w:i w:val="false"/>
          <w:color w:val="000000"/>
          <w:sz w:val="28"/>
        </w:rPr>
        <w:t>
      3) участникам Великой Отечественной войны и лицам, приравненным к ним;</w:t>
      </w:r>
      <w:r>
        <w:br/>
      </w:r>
      <w:r>
        <w:rPr>
          <w:rFonts w:ascii="Times New Roman"/>
          <w:b w:val="false"/>
          <w:i w:val="false"/>
          <w:color w:val="000000"/>
          <w:sz w:val="28"/>
        </w:rPr>
        <w:t>
      4) инвалидам 1 и 2 группы;</w:t>
      </w:r>
      <w:r>
        <w:br/>
      </w:r>
      <w:r>
        <w:rPr>
          <w:rFonts w:ascii="Times New Roman"/>
          <w:b w:val="false"/>
          <w:i w:val="false"/>
          <w:color w:val="000000"/>
          <w:sz w:val="28"/>
        </w:rPr>
        <w:t>
      5) пенсионерам по возрасту;</w:t>
      </w:r>
      <w:r>
        <w:br/>
      </w:r>
      <w:r>
        <w:rPr>
          <w:rFonts w:ascii="Times New Roman"/>
          <w:b w:val="false"/>
          <w:i w:val="false"/>
          <w:color w:val="000000"/>
          <w:sz w:val="28"/>
        </w:rPr>
        <w:t>
      6) престарелым и инвалидам, проживающим в медико-социальных учреждениях для престарелых и инвалидов общего типа;</w:t>
      </w:r>
      <w:r>
        <w:br/>
      </w:r>
      <w:r>
        <w:rPr>
          <w:rFonts w:ascii="Times New Roman"/>
          <w:b w:val="false"/>
          <w:i w:val="false"/>
          <w:color w:val="000000"/>
          <w:sz w:val="28"/>
        </w:rPr>
        <w:t>
      7) иным лицам, находящимся в затруднительном социальном и финансовом положении.</w:t>
      </w:r>
      <w:r>
        <w:br/>
      </w:r>
      <w:r>
        <w:rPr>
          <w:rFonts w:ascii="Times New Roman"/>
          <w:b w:val="false"/>
          <w:i w:val="false"/>
          <w:color w:val="000000"/>
          <w:sz w:val="28"/>
        </w:rPr>
        <w:t>
      Комплексная социальная юридическая помощь не оказывается по спорам, связанным с предпринимательской деятельностью, в рамках гражданского судопроизводства.</w:t>
      </w:r>
      <w:r>
        <w:br/>
      </w:r>
      <w:r>
        <w:rPr>
          <w:rFonts w:ascii="Times New Roman"/>
          <w:b w:val="false"/>
          <w:i w:val="false"/>
          <w:color w:val="000000"/>
          <w:sz w:val="28"/>
        </w:rPr>
        <w:t>
      3. Если оказание комплексной социальной юридической помощи привело к положительному результату, выразившемуся в получении клиентом денег, субъект юридической помощи имеет право, в случае согласия клиента, на получение вознаграждения в размере не более десяти процентов от имущественного взыскания, а также на возмещение расходов по оплате государственной пошлины.</w:t>
      </w:r>
      <w:r>
        <w:br/>
      </w:r>
      <w:r>
        <w:rPr>
          <w:rFonts w:ascii="Times New Roman"/>
          <w:b w:val="false"/>
          <w:i w:val="false"/>
          <w:color w:val="000000"/>
          <w:sz w:val="28"/>
        </w:rPr>
        <w:t>
      4. Государством стимулируется деятельность субъектов по оказанию комплексной социальной юридической помощи посредством награждения ведомственными наградами для субъектов, осуществляющих такую деятельность, внесших значительный вклад в развитие комплексной социальной юридической помощи, в порядке, утверждаемом Правительством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Юридическая помощь</w:t>
      </w:r>
    </w:p>
    <w:p>
      <w:pPr>
        <w:spacing w:after="0"/>
        <w:ind w:left="0"/>
        <w:jc w:val="left"/>
      </w:pPr>
      <w:r>
        <w:rPr>
          <w:rFonts w:ascii="Times New Roman"/>
          <w:b w:val="false"/>
          <w:i w:val="false"/>
          <w:color w:val="000000"/>
          <w:sz w:val="28"/>
        </w:rPr>
        <w:t>      Юридическая помощь оказывается:</w:t>
      </w:r>
      <w:r>
        <w:br/>
      </w:r>
      <w:r>
        <w:rPr>
          <w:rFonts w:ascii="Times New Roman"/>
          <w:b w:val="false"/>
          <w:i w:val="false"/>
          <w:color w:val="000000"/>
          <w:sz w:val="28"/>
        </w:rPr>
        <w:t>
      1) государственными органами в пределах своей компетенции;</w:t>
      </w:r>
      <w:r>
        <w:br/>
      </w:r>
      <w:r>
        <w:rPr>
          <w:rFonts w:ascii="Times New Roman"/>
          <w:b w:val="false"/>
          <w:i w:val="false"/>
          <w:color w:val="000000"/>
          <w:sz w:val="28"/>
        </w:rPr>
        <w:t>
      2) субъектами оказания юридической помощи (адвокатами, нотариусами, частными судебными исполнителями, юридическими консультантами);</w:t>
      </w:r>
      <w:r>
        <w:br/>
      </w:r>
      <w:r>
        <w:rPr>
          <w:rFonts w:ascii="Times New Roman"/>
          <w:b w:val="false"/>
          <w:i w:val="false"/>
          <w:color w:val="000000"/>
          <w:sz w:val="28"/>
        </w:rPr>
        <w:t>
      3) лицами, оказывающими юридическую помощь и не состоящими в некоммерческих организациях субъектов оказания юридической помощи, основанных на обязательном членстве, палатах юридических консультантов.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Правительства Республики Казахстан в сфере оказания юридической помощи</w:t>
      </w:r>
    </w:p>
    <w:p>
      <w:pPr>
        <w:spacing w:after="0"/>
        <w:ind w:left="0"/>
        <w:jc w:val="left"/>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оказания юридической помощи;</w:t>
      </w:r>
      <w:r>
        <w:br/>
      </w:r>
      <w:r>
        <w:rPr>
          <w:rFonts w:ascii="Times New Roman"/>
          <w:b w:val="false"/>
          <w:i w:val="false"/>
          <w:color w:val="000000"/>
          <w:sz w:val="28"/>
        </w:rPr>
        <w:t>
      2) устанавливает размер оплаты юридической помощи, оказанной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r>
        <w:br/>
      </w:r>
      <w:r>
        <w:rPr>
          <w:rFonts w:ascii="Times New Roman"/>
          <w:b w:val="false"/>
          <w:i w:val="false"/>
          <w:color w:val="000000"/>
          <w:sz w:val="28"/>
        </w:rPr>
        <w:t>
      3) выполняет иные функции, возложенные на него Конституцией, настоящим Законом, иными законодательными актами Республики Казахстан и актами Президента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уполномоченного органа в сфере оказания юридической помощи</w:t>
      </w:r>
    </w:p>
    <w:p>
      <w:pPr>
        <w:spacing w:after="0"/>
        <w:ind w:left="0"/>
        <w:jc w:val="left"/>
      </w:pPr>
      <w:r>
        <w:rPr>
          <w:rFonts w:ascii="Times New Roman"/>
          <w:b w:val="false"/>
          <w:i w:val="false"/>
          <w:color w:val="000000"/>
          <w:sz w:val="28"/>
        </w:rPr>
        <w:t>      Уполномоченный орган:</w:t>
      </w:r>
      <w:r>
        <w:br/>
      </w:r>
      <w:r>
        <w:rPr>
          <w:rFonts w:ascii="Times New Roman"/>
          <w:b w:val="false"/>
          <w:i w:val="false"/>
          <w:color w:val="000000"/>
          <w:sz w:val="28"/>
        </w:rPr>
        <w:t>
      1) обеспечивает реализацию государственной политики в сфере оказания юридической помощи;</w:t>
      </w:r>
      <w:r>
        <w:br/>
      </w:r>
      <w:r>
        <w:rPr>
          <w:rFonts w:ascii="Times New Roman"/>
          <w:b w:val="false"/>
          <w:i w:val="false"/>
          <w:color w:val="000000"/>
          <w:sz w:val="28"/>
        </w:rPr>
        <w:t>
      2) координирует деятельность субъектов оказания юридической помощи;</w:t>
      </w:r>
      <w:r>
        <w:br/>
      </w:r>
      <w:r>
        <w:rPr>
          <w:rFonts w:ascii="Times New Roman"/>
          <w:b w:val="false"/>
          <w:i w:val="false"/>
          <w:color w:val="000000"/>
          <w:sz w:val="28"/>
        </w:rPr>
        <w:t>
      3) разрабатывает проекты нормативных правовых актов по вопросам оказания юридической помощи;</w:t>
      </w:r>
      <w:r>
        <w:br/>
      </w:r>
      <w:r>
        <w:rPr>
          <w:rFonts w:ascii="Times New Roman"/>
          <w:b w:val="false"/>
          <w:i w:val="false"/>
          <w:color w:val="000000"/>
          <w:sz w:val="28"/>
        </w:rPr>
        <w:t>
      4) проводит мониторинг законодательства Республики Казахстан о юридической помощи, полноты объема и качества ее оказания;</w:t>
      </w:r>
      <w:r>
        <w:br/>
      </w:r>
      <w:r>
        <w:rPr>
          <w:rFonts w:ascii="Times New Roman"/>
          <w:b w:val="false"/>
          <w:i w:val="false"/>
          <w:color w:val="000000"/>
          <w:sz w:val="28"/>
        </w:rPr>
        <w:t>
      5) осуществляет международное сотрудничество в сфере оказания юридической помощи;</w:t>
      </w:r>
      <w:r>
        <w:br/>
      </w:r>
      <w:r>
        <w:rPr>
          <w:rFonts w:ascii="Times New Roman"/>
          <w:b w:val="false"/>
          <w:i w:val="false"/>
          <w:color w:val="000000"/>
          <w:sz w:val="28"/>
        </w:rPr>
        <w:t>
      6) согласовывает стандарты оказания юридической помощи;</w:t>
      </w:r>
      <w:r>
        <w:br/>
      </w:r>
      <w:r>
        <w:rPr>
          <w:rFonts w:ascii="Times New Roman"/>
          <w:b w:val="false"/>
          <w:i w:val="false"/>
          <w:color w:val="000000"/>
          <w:sz w:val="28"/>
        </w:rPr>
        <w:t>
      7) согласовывает критерии качества оказания юридической помощи;</w:t>
      </w:r>
      <w:r>
        <w:br/>
      </w:r>
      <w:r>
        <w:rPr>
          <w:rFonts w:ascii="Times New Roman"/>
          <w:b w:val="false"/>
          <w:i w:val="false"/>
          <w:color w:val="000000"/>
          <w:sz w:val="28"/>
        </w:rPr>
        <w:t>
      8) разрабатывает и утверждает критерии качества оказания гарантированной государством юридической помощи;</w:t>
      </w:r>
      <w:r>
        <w:br/>
      </w:r>
      <w:r>
        <w:rPr>
          <w:rFonts w:ascii="Times New Roman"/>
          <w:b w:val="false"/>
          <w:i w:val="false"/>
          <w:color w:val="000000"/>
          <w:sz w:val="28"/>
        </w:rPr>
        <w:t xml:space="preserve">
      9) является администратором бюджетных программ по всем видам гарантированной государством юридической помощи; </w:t>
      </w:r>
      <w:r>
        <w:br/>
      </w:r>
      <w:r>
        <w:rPr>
          <w:rFonts w:ascii="Times New Roman"/>
          <w:b w:val="false"/>
          <w:i w:val="false"/>
          <w:color w:val="000000"/>
          <w:sz w:val="28"/>
        </w:rPr>
        <w:t>
      10) обеспечивает функционирование и развитие системы гарантированной государством юридической помощи;</w:t>
      </w:r>
      <w:r>
        <w:br/>
      </w:r>
      <w:r>
        <w:rPr>
          <w:rFonts w:ascii="Times New Roman"/>
          <w:b w:val="false"/>
          <w:i w:val="false"/>
          <w:color w:val="000000"/>
          <w:sz w:val="28"/>
        </w:rPr>
        <w:t>
      11) обеспечивает опубликование не реже одного раза в год в периодических печатных изданиях, распространяемых на всей территории Республики Казахстан, и на интернет-ресурсе информации о системе и основных итогах оказания гарантированной государством юридической помощи;</w:t>
      </w:r>
      <w:r>
        <w:br/>
      </w:r>
      <w:r>
        <w:rPr>
          <w:rFonts w:ascii="Times New Roman"/>
          <w:b w:val="false"/>
          <w:i w:val="false"/>
          <w:color w:val="000000"/>
          <w:sz w:val="28"/>
        </w:rPr>
        <w:t>
      12) разрабатывает и утверждает порядок учета гарантированной государством юридической помощи в виде правового консультирования, оказанной адвокатом;</w:t>
      </w:r>
      <w:r>
        <w:br/>
      </w:r>
      <w:r>
        <w:rPr>
          <w:rFonts w:ascii="Times New Roman"/>
          <w:b w:val="false"/>
          <w:i w:val="false"/>
          <w:color w:val="000000"/>
          <w:sz w:val="28"/>
        </w:rPr>
        <w:t>
      13) утверждает правила оплаты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r>
        <w:br/>
      </w:r>
      <w:r>
        <w:rPr>
          <w:rFonts w:ascii="Times New Roman"/>
          <w:b w:val="false"/>
          <w:i w:val="false"/>
          <w:color w:val="000000"/>
          <w:sz w:val="28"/>
        </w:rPr>
        <w:t>
      14) осуществляет контроль и надзор за качеством оказываемой гарантированной государством юридической помощи;</w:t>
      </w:r>
      <w:r>
        <w:br/>
      </w:r>
      <w:r>
        <w:rPr>
          <w:rFonts w:ascii="Times New Roman"/>
          <w:b w:val="false"/>
          <w:i w:val="false"/>
          <w:color w:val="000000"/>
          <w:sz w:val="28"/>
        </w:rPr>
        <w:t>
      15) обеспечивает правовое информирование населения о субъектах, механизмах, основаниях и условиях оказания юридической помощи;</w:t>
      </w:r>
      <w:r>
        <w:br/>
      </w:r>
      <w:r>
        <w:rPr>
          <w:rFonts w:ascii="Times New Roman"/>
          <w:b w:val="false"/>
          <w:i w:val="false"/>
          <w:color w:val="000000"/>
          <w:sz w:val="28"/>
        </w:rPr>
        <w:t>
      16) разрабатывает и утверждает порядок проведения проверок палат юридических консультантов, Республиканской коллегии адвокатов;</w:t>
      </w:r>
      <w:r>
        <w:br/>
      </w:r>
      <w:r>
        <w:rPr>
          <w:rFonts w:ascii="Times New Roman"/>
          <w:b w:val="false"/>
          <w:i w:val="false"/>
          <w:color w:val="000000"/>
          <w:sz w:val="28"/>
        </w:rPr>
        <w:t>
      17) разрабатывает и утверждает типовой устав палаты юридических консультантов;</w:t>
      </w:r>
      <w:r>
        <w:br/>
      </w:r>
      <w:r>
        <w:rPr>
          <w:rFonts w:ascii="Times New Roman"/>
          <w:b w:val="false"/>
          <w:i w:val="false"/>
          <w:color w:val="000000"/>
          <w:sz w:val="28"/>
        </w:rPr>
        <w:t>
      18) ведет реестр палат юридических консультантов;</w:t>
      </w:r>
      <w:r>
        <w:br/>
      </w:r>
      <w:r>
        <w:rPr>
          <w:rFonts w:ascii="Times New Roman"/>
          <w:b w:val="false"/>
          <w:i w:val="false"/>
          <w:color w:val="000000"/>
          <w:sz w:val="28"/>
        </w:rPr>
        <w:t>
      19) утверждает порядок ведения реестра палат юридических консультантов;</w:t>
      </w:r>
      <w:r>
        <w:br/>
      </w:r>
      <w:r>
        <w:rPr>
          <w:rFonts w:ascii="Times New Roman"/>
          <w:b w:val="false"/>
          <w:i w:val="false"/>
          <w:color w:val="000000"/>
          <w:sz w:val="28"/>
        </w:rPr>
        <w:t>
      20) разрабатывает и утверждает типовой договор страхования профессиональной ответственности адвокатов по согласованию с Национальным Банком Республики Казахстан;</w:t>
      </w:r>
      <w:r>
        <w:br/>
      </w:r>
      <w:r>
        <w:rPr>
          <w:rFonts w:ascii="Times New Roman"/>
          <w:b w:val="false"/>
          <w:i w:val="false"/>
          <w:color w:val="000000"/>
          <w:sz w:val="28"/>
        </w:rPr>
        <w:t xml:space="preserve">
      21) разрабатывает и утверждает типовой договор страхования профессиональной ответственности юридических консультантов по согласованию с Национальным Банком Республики Казахстан; </w:t>
      </w:r>
      <w:r>
        <w:br/>
      </w:r>
      <w:r>
        <w:rPr>
          <w:rFonts w:ascii="Times New Roman"/>
          <w:b w:val="false"/>
          <w:i w:val="false"/>
          <w:color w:val="000000"/>
          <w:sz w:val="28"/>
        </w:rPr>
        <w:t>
      22) осуществляет иные полномочия, предусмотренные настоящим Законом, иными законодательными актами Республики Казахстан, актами Президента и Правительства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2. ГАРАНТИРОВАННАЯ ГОСУДАРСТВОМ  ЮРИДИЧЕСКАЯ ПОМОЩЬ Глава 2. Система гарантированной государством юридической помощи</w:t>
      </w:r>
    </w:p>
    <w:p>
      <w:pPr>
        <w:spacing w:after="0"/>
        <w:ind w:left="0"/>
        <w:jc w:val="both"/>
      </w:pPr>
      <w:r>
        <w:rPr>
          <w:rFonts w:ascii="Times New Roman"/>
          <w:b/>
          <w:i w:val="false"/>
          <w:color w:val="000000"/>
          <w:sz w:val="28"/>
        </w:rPr>
        <w:t>Статья 23. Субъекты оказания гарантированной государством юридической помощи</w:t>
      </w:r>
    </w:p>
    <w:p>
      <w:pPr>
        <w:spacing w:after="0"/>
        <w:ind w:left="0"/>
        <w:jc w:val="left"/>
      </w:pPr>
      <w:r>
        <w:rPr>
          <w:rFonts w:ascii="Times New Roman"/>
          <w:b w:val="false"/>
          <w:i w:val="false"/>
          <w:color w:val="000000"/>
          <w:sz w:val="28"/>
        </w:rPr>
        <w:t>      Гарантированная государством юридическая помощь оказывается адвокатами с финансированием за счет бюджетных средств в порядке, установленном законодательством Республики Казахстан.</w:t>
      </w:r>
      <w:r>
        <w:br/>
      </w:r>
      <w:r>
        <w:rPr>
          <w:rFonts w:ascii="Times New Roman"/>
          <w:b w:val="false"/>
          <w:i w:val="false"/>
          <w:color w:val="000000"/>
          <w:sz w:val="28"/>
        </w:rPr>
        <w:t xml:space="preserve">
      В случаях, предусмотренных настоящим Законом и иными законодательными актами Республики Казахстан, гарантированная государством юридическая помощь может оказываться иными лицами безвозмездно.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Лица, имеющие право на получение гарантированной государством юридической помощи</w:t>
      </w:r>
    </w:p>
    <w:p>
      <w:pPr>
        <w:spacing w:after="0"/>
        <w:ind w:left="0"/>
        <w:jc w:val="left"/>
      </w:pPr>
      <w:r>
        <w:rPr>
          <w:rFonts w:ascii="Times New Roman"/>
          <w:b w:val="false"/>
          <w:i w:val="false"/>
          <w:color w:val="000000"/>
          <w:sz w:val="28"/>
        </w:rPr>
        <w:t>      1. Право на получение гарантированной государством юридической помощи бесплатно в виде правового информирования имеют все физические и юридические лица.</w:t>
      </w:r>
      <w:r>
        <w:br/>
      </w:r>
      <w:r>
        <w:rPr>
          <w:rFonts w:ascii="Times New Roman"/>
          <w:b w:val="false"/>
          <w:i w:val="false"/>
          <w:color w:val="000000"/>
          <w:sz w:val="28"/>
        </w:rPr>
        <w:t>
      2. Гарантированная государством юридическая помощь, предусмотренная подпунктами 2) и 3) статьи 15 настоящего Закона, оказывается лицам, имеющим право на получение бесплатной гарантированной государством юридической помощи, в случаях и порядке, установленных законодательством Республики Казахстан об административных правонарушениях, уголовно-процессуальным, гражданским процессуальным законодательством Республики Казахстан и разделом 3 настоящего Закона.</w:t>
      </w:r>
      <w:r>
        <w:br/>
      </w:r>
      <w:r>
        <w:rPr>
          <w:rFonts w:ascii="Times New Roman"/>
          <w:b w:val="false"/>
          <w:i w:val="false"/>
          <w:color w:val="000000"/>
          <w:sz w:val="28"/>
        </w:rPr>
        <w:t>
      3. Лица, указанные в пунктах 1 и 2 настоящей статьи, вправе получить гарантированную государством юридическую помощь на территории Республики Казахстан независимо от места жительства и места нахождения.</w:t>
      </w:r>
      <w:r>
        <w:br/>
      </w:r>
      <w:r>
        <w:rPr>
          <w:rFonts w:ascii="Times New Roman"/>
          <w:b w:val="false"/>
          <w:i w:val="false"/>
          <w:color w:val="000000"/>
          <w:sz w:val="28"/>
        </w:rPr>
        <w:t>
      4. В интересах лица, нуждающегося в гарантированной государством юридической помощи, с ходатайством может обратиться его представитель в порядке, установленном законом.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Права и обязанности лица, нуждающегося в гарантированной государством юридической помощи</w:t>
      </w:r>
    </w:p>
    <w:p>
      <w:pPr>
        <w:spacing w:after="0"/>
        <w:ind w:left="0"/>
        <w:jc w:val="left"/>
      </w:pPr>
      <w:r>
        <w:rPr>
          <w:rFonts w:ascii="Times New Roman"/>
          <w:b w:val="false"/>
          <w:i w:val="false"/>
          <w:color w:val="000000"/>
          <w:sz w:val="28"/>
        </w:rPr>
        <w:t>      1. Лицо, нуждающееся в гарантированной государством юридической помощи, имеет право:</w:t>
      </w:r>
      <w:r>
        <w:br/>
      </w:r>
      <w:r>
        <w:rPr>
          <w:rFonts w:ascii="Times New Roman"/>
          <w:b w:val="false"/>
          <w:i w:val="false"/>
          <w:color w:val="000000"/>
          <w:sz w:val="28"/>
        </w:rPr>
        <w:t>
      1) равного доступа к гарантированной государством юридической помощи;</w:t>
      </w:r>
      <w:r>
        <w:br/>
      </w:r>
      <w:r>
        <w:rPr>
          <w:rFonts w:ascii="Times New Roman"/>
          <w:b w:val="false"/>
          <w:i w:val="false"/>
          <w:color w:val="000000"/>
          <w:sz w:val="28"/>
        </w:rPr>
        <w:t>
      2) получить информацию о своих правах, обязанностях и условиях оказания гарантированной государством юридической помощи;</w:t>
      </w:r>
      <w:r>
        <w:br/>
      </w:r>
      <w:r>
        <w:rPr>
          <w:rFonts w:ascii="Times New Roman"/>
          <w:b w:val="false"/>
          <w:i w:val="false"/>
          <w:color w:val="000000"/>
          <w:sz w:val="28"/>
        </w:rPr>
        <w:t>
      3) обратиться за оказанием бесплатной юридической помощи к субъектам оказания гарантированной государством юридической помощи;</w:t>
      </w:r>
      <w:r>
        <w:br/>
      </w:r>
      <w:r>
        <w:rPr>
          <w:rFonts w:ascii="Times New Roman"/>
          <w:b w:val="false"/>
          <w:i w:val="false"/>
          <w:color w:val="000000"/>
          <w:sz w:val="28"/>
        </w:rPr>
        <w:t>
      4) получить гарантированную государством юридическую помощь или отказаться от ее получения в порядке, предусмотренном законодательством Республики Казахстан;</w:t>
      </w:r>
      <w:r>
        <w:br/>
      </w:r>
      <w:r>
        <w:rPr>
          <w:rFonts w:ascii="Times New Roman"/>
          <w:b w:val="false"/>
          <w:i w:val="false"/>
          <w:color w:val="000000"/>
          <w:sz w:val="28"/>
        </w:rPr>
        <w:t>
      5) обжаловать действия либо бездействие субъектов, оказывающих гарантированную государством юридическую помощь, в порядке, предусмотренном настоящим Законом и законодательством Республики Казахстан;</w:t>
      </w:r>
      <w:r>
        <w:br/>
      </w:r>
      <w:r>
        <w:rPr>
          <w:rFonts w:ascii="Times New Roman"/>
          <w:b w:val="false"/>
          <w:i w:val="false"/>
          <w:color w:val="000000"/>
          <w:sz w:val="28"/>
        </w:rPr>
        <w:t>
      6) на конфиденциальность вопроса, по которому оказана гарантированная государством юридическая помощь.</w:t>
      </w:r>
      <w:r>
        <w:br/>
      </w:r>
      <w:r>
        <w:rPr>
          <w:rFonts w:ascii="Times New Roman"/>
          <w:b w:val="false"/>
          <w:i w:val="false"/>
          <w:color w:val="000000"/>
          <w:sz w:val="28"/>
        </w:rPr>
        <w:t>
      2. Лицо, обратившееся с ходатайством об оказании ему гарантированной государством юридической помощи, предусмотренной подпунктами 2) и 3) статьи 15 настоящего Закона, обязано:</w:t>
      </w:r>
      <w:r>
        <w:br/>
      </w:r>
      <w:r>
        <w:rPr>
          <w:rFonts w:ascii="Times New Roman"/>
          <w:b w:val="false"/>
          <w:i w:val="false"/>
          <w:color w:val="000000"/>
          <w:sz w:val="28"/>
        </w:rPr>
        <w:t>
      1) представить документы, подтверждающие его право на получение гарантированной государством юридической помощи, перечень которых утверждается уполномоченным органом;</w:t>
      </w:r>
      <w:r>
        <w:br/>
      </w:r>
      <w:r>
        <w:rPr>
          <w:rFonts w:ascii="Times New Roman"/>
          <w:b w:val="false"/>
          <w:i w:val="false"/>
          <w:color w:val="000000"/>
          <w:sz w:val="28"/>
        </w:rPr>
        <w:t>
      2) своевременно извещать об изменении обстоятельств, влияющих на условия оказания гарантированной государством юридической помощи;</w:t>
      </w:r>
      <w:r>
        <w:br/>
      </w:r>
      <w:r>
        <w:rPr>
          <w:rFonts w:ascii="Times New Roman"/>
          <w:b w:val="false"/>
          <w:i w:val="false"/>
          <w:color w:val="000000"/>
          <w:sz w:val="28"/>
        </w:rPr>
        <w:t>
      3) обеспечить достоверность информации, на которой основана необходимость оказания гарантированной государством юридической помощи.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Порядок оказания гарантированной государством юридической помощи отдельными субъектами</w:t>
      </w:r>
    </w:p>
    <w:p>
      <w:pPr>
        <w:spacing w:after="0"/>
        <w:ind w:left="0"/>
        <w:jc w:val="left"/>
      </w:pPr>
      <w:r>
        <w:rPr>
          <w:rFonts w:ascii="Times New Roman"/>
          <w:b w:val="false"/>
          <w:i w:val="false"/>
          <w:color w:val="000000"/>
          <w:sz w:val="28"/>
        </w:rPr>
        <w:t>      Государственными органами гарантированная государством юридическая помощь в виде правового информирования оказывается в пределах их компетенции в порядке, установленном Законом Республики Казахстан "О доступе к информации".</w:t>
      </w:r>
      <w:r>
        <w:br/>
      </w:r>
      <w:r>
        <w:rPr>
          <w:rFonts w:ascii="Times New Roman"/>
          <w:b w:val="false"/>
          <w:i w:val="false"/>
          <w:color w:val="000000"/>
          <w:sz w:val="28"/>
        </w:rPr>
        <w:t xml:space="preserve">
      Порядок оказания гарантированной государством юридической помощи частными судебными исполнителями при исполнении социально значимой категории дел определяется Законом Республики Казахстан "Об исполнительном производстве и статусе судебных исполнителей". </w:t>
      </w:r>
      <w:r>
        <w:br/>
      </w:r>
      <w:r>
        <w:rPr>
          <w:rFonts w:ascii="Times New Roman"/>
          <w:b w:val="false"/>
          <w:i w:val="false"/>
          <w:color w:val="000000"/>
          <w:sz w:val="28"/>
        </w:rPr>
        <w:t xml:space="preserve">
      Порядок оказания гарантированной государством юридической помощи нотариусами определяется Законом Республики Казахстан "О нотариате".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оказания гарантированной государством юридической помощи адвокатами</w:t>
      </w:r>
    </w:p>
    <w:p>
      <w:pPr>
        <w:spacing w:after="0"/>
        <w:ind w:left="0"/>
        <w:jc w:val="left"/>
      </w:pPr>
      <w:r>
        <w:rPr>
          <w:rFonts w:ascii="Times New Roman"/>
          <w:b w:val="false"/>
          <w:i w:val="false"/>
          <w:color w:val="000000"/>
          <w:sz w:val="28"/>
        </w:rPr>
        <w:t>      1. Адвокаты, как субъекты оказания гарантированной государством юридической помощи, оказывают физическим лицам гарантированную государством юридическую помощь в случаях и порядке, предусмотренных настоящим Законом и иными нормативными правовыми актами Республики Казахстан.</w:t>
      </w:r>
      <w:r>
        <w:br/>
      </w:r>
      <w:r>
        <w:rPr>
          <w:rFonts w:ascii="Times New Roman"/>
          <w:b w:val="false"/>
          <w:i w:val="false"/>
          <w:color w:val="000000"/>
          <w:sz w:val="28"/>
        </w:rPr>
        <w:t>
      2. Участие адвокатов в оказании гарантированной государством юридической помощи обеспечивается коллегией адвокатов области, города республиканского значения, столицы.</w:t>
      </w:r>
      <w:r>
        <w:br/>
      </w:r>
      <w:r>
        <w:rPr>
          <w:rFonts w:ascii="Times New Roman"/>
          <w:b w:val="false"/>
          <w:i w:val="false"/>
          <w:color w:val="000000"/>
          <w:sz w:val="28"/>
        </w:rPr>
        <w:t>
      Оказание гарантированной государством юридической помощи адвокатами в сельских населенных пунктах обеспечивается коллегией адвокатов области.</w:t>
      </w:r>
      <w:r>
        <w:br/>
      </w:r>
      <w:r>
        <w:rPr>
          <w:rFonts w:ascii="Times New Roman"/>
          <w:b w:val="false"/>
          <w:i w:val="false"/>
          <w:color w:val="000000"/>
          <w:sz w:val="28"/>
        </w:rPr>
        <w:t>
      3. Критерии отбора адвокатов, участвующих в системе оказания гарантированной государством юридической помощи, утверждаются Республиканской коллегией адвокатов.</w:t>
      </w:r>
      <w:r>
        <w:br/>
      </w:r>
      <w:r>
        <w:rPr>
          <w:rFonts w:ascii="Times New Roman"/>
          <w:b w:val="false"/>
          <w:i w:val="false"/>
          <w:color w:val="000000"/>
          <w:sz w:val="28"/>
        </w:rPr>
        <w:t>
      Преимущественное право включения в список адвокатов, участвующих в системе оказания гарантированной государством юридической помощи, предоставляется адвокатам, оказывающим комплексную социальную юридическую помощь.</w:t>
      </w:r>
      <w:r>
        <w:br/>
      </w:r>
      <w:r>
        <w:rPr>
          <w:rFonts w:ascii="Times New Roman"/>
          <w:b w:val="false"/>
          <w:i w:val="false"/>
          <w:color w:val="000000"/>
          <w:sz w:val="28"/>
        </w:rPr>
        <w:t xml:space="preserve">
      Коллегия адвокатов области, города республиканского значения, столицы ежегодно не позднее 1 декабря направляет в территориальный орган юстиции список адвокатов, участвующих в системе оказания гарантированной государством юридической помощи. </w:t>
      </w:r>
      <w:r>
        <w:br/>
      </w:r>
      <w:r>
        <w:rPr>
          <w:rFonts w:ascii="Times New Roman"/>
          <w:b w:val="false"/>
          <w:i w:val="false"/>
          <w:color w:val="000000"/>
          <w:sz w:val="28"/>
        </w:rPr>
        <w:t>
      Список адвокатов, участвующих в системе оказания гарантированной государством юридической помощи, может формироваться автоматически с помощью единой адвокатской информационной системы в актуальном состоянии.</w:t>
      </w:r>
      <w:r>
        <w:br/>
      </w:r>
      <w:r>
        <w:rPr>
          <w:rFonts w:ascii="Times New Roman"/>
          <w:b w:val="false"/>
          <w:i w:val="false"/>
          <w:color w:val="000000"/>
          <w:sz w:val="28"/>
        </w:rPr>
        <w:t>
      В списке указываются номера и даты выдачи лицензий на занятие адвокатской деятельностью, формы организации адвокатской деятельности, наименования и места осуществления адвокатской деятельности.</w:t>
      </w:r>
      <w:r>
        <w:br/>
      </w:r>
      <w:r>
        <w:rPr>
          <w:rFonts w:ascii="Times New Roman"/>
          <w:b w:val="false"/>
          <w:i w:val="false"/>
          <w:color w:val="000000"/>
          <w:sz w:val="28"/>
        </w:rPr>
        <w:t>
      Список адвокатов обновляется ежегодно не позднее 1 декабря.</w:t>
      </w:r>
      <w:r>
        <w:br/>
      </w:r>
      <w:r>
        <w:rPr>
          <w:rFonts w:ascii="Times New Roman"/>
          <w:b w:val="false"/>
          <w:i w:val="false"/>
          <w:color w:val="000000"/>
          <w:sz w:val="28"/>
        </w:rPr>
        <w:t>
      Территориальный орган юстиции ежегодно не позднее 25 декабря опубликовывает в периодическом печатном издании, распространяемом на территории соответствующей области, города республиканского значения, столицы, и размещает на своем интернет-ресурсе список адвокатов, принимающих участие в системе оказания гарантированной государством юридической помощи.</w:t>
      </w:r>
      <w:r>
        <w:br/>
      </w:r>
      <w:r>
        <w:rPr>
          <w:rFonts w:ascii="Times New Roman"/>
          <w:b w:val="false"/>
          <w:i w:val="false"/>
          <w:color w:val="000000"/>
          <w:sz w:val="28"/>
        </w:rPr>
        <w:t>
      4. Территориальный орган юстиции ежегодно не позднее 15 декабря заключает с адвокатами соглашение об оказании гарантированной государством юридической помощи.</w:t>
      </w:r>
      <w:r>
        <w:br/>
      </w:r>
      <w:r>
        <w:rPr>
          <w:rFonts w:ascii="Times New Roman"/>
          <w:b w:val="false"/>
          <w:i w:val="false"/>
          <w:color w:val="000000"/>
          <w:sz w:val="28"/>
        </w:rPr>
        <w:t>
      Форма соглашения, разрабатываемая и утверждаемая уполномоченным органом с учетом рекомендаций Республиканской коллегии адвокатов, должна содержать обязанность адвокатов и условия по полноценному обеспечению юридической помощью населения, проживающего на территории области, города республиканского значения, столицы.</w:t>
      </w:r>
      <w:r>
        <w:br/>
      </w:r>
      <w:r>
        <w:rPr>
          <w:rFonts w:ascii="Times New Roman"/>
          <w:b w:val="false"/>
          <w:i w:val="false"/>
          <w:color w:val="000000"/>
          <w:sz w:val="28"/>
        </w:rPr>
        <w:t>
      5. Адвокаты ежемесячно не позднее 5 числа месяца, следующего за отчетным, представляют в коллегию адвокатов отчет об оказанной ими гарантированной государством юридической помощи. Форма отчета утверждается уполномоченным органом с учетом рекомендаций Республиканской коллегии адвокатов.</w:t>
      </w:r>
      <w:r>
        <w:br/>
      </w:r>
      <w:r>
        <w:rPr>
          <w:rFonts w:ascii="Times New Roman"/>
          <w:b w:val="false"/>
          <w:i w:val="false"/>
          <w:color w:val="000000"/>
          <w:sz w:val="28"/>
        </w:rPr>
        <w:t>
      6. Коллегия адвокатов области, города республиканского значения, столицы ежегодно не позднее 5 июля и 5 января представляет в территориальный орган юстиции сводный отчет об оказанной адвокатами гарантированной государством юридической помощи по форме, утверждаемой уполномоченным органом с учетом рекомендаций Республиканской коллегии адвокатов.</w:t>
      </w:r>
      <w:r>
        <w:br/>
      </w:r>
      <w:r>
        <w:rPr>
          <w:rFonts w:ascii="Times New Roman"/>
          <w:b w:val="false"/>
          <w:i w:val="false"/>
          <w:color w:val="000000"/>
          <w:sz w:val="28"/>
        </w:rPr>
        <w:t>
      Сводный отчет коллегии адвокатов области содержит информацию об обеспечении гарантированной государством юридической помощью сельских населенных пунктов.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Отказ в оказании гарантированной государством юридической помощи</w:t>
      </w:r>
    </w:p>
    <w:p>
      <w:pPr>
        <w:spacing w:after="0"/>
        <w:ind w:left="0"/>
        <w:jc w:val="left"/>
      </w:pPr>
      <w:r>
        <w:rPr>
          <w:rFonts w:ascii="Times New Roman"/>
          <w:b w:val="false"/>
          <w:i w:val="false"/>
          <w:color w:val="000000"/>
          <w:sz w:val="28"/>
        </w:rPr>
        <w:t>      1. В оказании гарантированной государством юридической помощи в виде правового информирования отказывается, если обращение заявителя не имеет правового характера.</w:t>
      </w:r>
      <w:r>
        <w:br/>
      </w:r>
      <w:r>
        <w:rPr>
          <w:rFonts w:ascii="Times New Roman"/>
          <w:b w:val="false"/>
          <w:i w:val="false"/>
          <w:color w:val="000000"/>
          <w:sz w:val="28"/>
        </w:rPr>
        <w:t>
      2. В оказании гарантированной государством юридической помощи в виде правового консультирования и представительства отказывается при наличии одного из следующих оснований:</w:t>
      </w:r>
      <w:r>
        <w:br/>
      </w:r>
      <w:r>
        <w:rPr>
          <w:rFonts w:ascii="Times New Roman"/>
          <w:b w:val="false"/>
          <w:i w:val="false"/>
          <w:color w:val="000000"/>
          <w:sz w:val="28"/>
        </w:rPr>
        <w:t>
      1) заявитель не относится к категории лиц, имеющих право на получение гарантированной государством юридической помощи, предусмотренных пунктом 2 статьи 24 настоящего Закона;</w:t>
      </w:r>
      <w:r>
        <w:br/>
      </w:r>
      <w:r>
        <w:rPr>
          <w:rFonts w:ascii="Times New Roman"/>
          <w:b w:val="false"/>
          <w:i w:val="false"/>
          <w:color w:val="000000"/>
          <w:sz w:val="28"/>
        </w:rPr>
        <w:t>
      2) обращение заявителя не имеет правового характера.</w:t>
      </w:r>
      <w:r>
        <w:br/>
      </w:r>
      <w:r>
        <w:rPr>
          <w:rFonts w:ascii="Times New Roman"/>
          <w:b w:val="false"/>
          <w:i w:val="false"/>
          <w:color w:val="000000"/>
          <w:sz w:val="28"/>
        </w:rPr>
        <w:t>
      3. Отказ в оказании гарантированной государством юридической помощи должен быть мотивированным и может быть обжалован в уполномоченный орган.</w:t>
      </w:r>
      <w:r>
        <w:br/>
      </w:r>
      <w:r>
        <w:rPr>
          <w:rFonts w:ascii="Times New Roman"/>
          <w:b w:val="false"/>
          <w:i w:val="false"/>
          <w:color w:val="000000"/>
          <w:sz w:val="28"/>
        </w:rPr>
        <w:t>
      При неурегулированности спора решение уполномоченного органа может быть обжаловано в суде.</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Финансирование гарантированной государством юридической помощи</w:t>
      </w:r>
    </w:p>
    <w:p>
      <w:pPr>
        <w:spacing w:after="0"/>
        <w:ind w:left="0"/>
        <w:jc w:val="left"/>
      </w:pPr>
      <w:r>
        <w:rPr>
          <w:rFonts w:ascii="Times New Roman"/>
          <w:b w:val="false"/>
          <w:i w:val="false"/>
          <w:color w:val="000000"/>
          <w:sz w:val="28"/>
        </w:rPr>
        <w:t>      Финансирование гарантированной государством юридической помощи осуществляется за счет бюджетных средств в порядке, установленном законодательством Республики Казахстан.</w:t>
      </w:r>
      <w:r>
        <w:br/>
      </w:r>
      <w:r>
        <w:rPr>
          <w:rFonts w:ascii="Times New Roman"/>
          <w:b w:val="false"/>
          <w:i w:val="false"/>
          <w:color w:val="000000"/>
          <w:sz w:val="28"/>
        </w:rPr>
        <w:t>
      Размер, порядок оплаты труда лиц, оказывающих гарантированную государством юридическую помощь, устанавливаются Правительством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Контроль за соблюдением законодательства Республики Казахстан о гарантированной государством юридической помощи</w:t>
      </w:r>
    </w:p>
    <w:p>
      <w:pPr>
        <w:spacing w:after="0"/>
        <w:ind w:left="0"/>
        <w:jc w:val="left"/>
      </w:pPr>
      <w:r>
        <w:rPr>
          <w:rFonts w:ascii="Times New Roman"/>
          <w:b w:val="false"/>
          <w:i w:val="false"/>
          <w:color w:val="000000"/>
          <w:sz w:val="28"/>
        </w:rPr>
        <w:t>      Контроль за соблюдением законодательства Республики Казахстан о гарантированной государством юридической помощи осуществляется уполномоченным органом.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3. АДВОКАТСКАЯ ДЕЯТЕЛЬНОСТЬ Глава 3. Адвокатура и статус адвоката</w:t>
      </w:r>
    </w:p>
    <w:p>
      <w:pPr>
        <w:spacing w:after="0"/>
        <w:ind w:left="0"/>
        <w:jc w:val="both"/>
      </w:pPr>
      <w:r>
        <w:rPr>
          <w:rFonts w:ascii="Times New Roman"/>
          <w:b/>
          <w:i w:val="false"/>
          <w:color w:val="000000"/>
          <w:sz w:val="28"/>
        </w:rPr>
        <w:t>Статья 31. Назначение адвокатуры</w:t>
      </w:r>
    </w:p>
    <w:p>
      <w:pPr>
        <w:spacing w:after="0"/>
        <w:ind w:left="0"/>
        <w:jc w:val="left"/>
      </w:pPr>
      <w:r>
        <w:rPr>
          <w:rFonts w:ascii="Times New Roman"/>
          <w:b w:val="false"/>
          <w:i w:val="false"/>
          <w:color w:val="000000"/>
          <w:sz w:val="28"/>
        </w:rPr>
        <w:t>      1. Адвокатура в Республике Казахстан призвана содействовать реализации гарантированного государством и закрепленного Конституцией Республики Казахстан права человека на судебную защиту своих прав, свобод и получение квалифицированной юридической помощи, а также содействовать мирному урегулированию спора.</w:t>
      </w:r>
      <w:r>
        <w:br/>
      </w:r>
      <w:r>
        <w:rPr>
          <w:rFonts w:ascii="Times New Roman"/>
          <w:b w:val="false"/>
          <w:i w:val="false"/>
          <w:color w:val="000000"/>
          <w:sz w:val="28"/>
        </w:rPr>
        <w:t>
      2. Адвокатура организует деятельность адвокатов по защите по уголовным делам, делам об административных правонарушениях, а также представительству по уголовным и гражданским делам и делам об административных правонарушениях, а также по оказанию иных видов юридической помощи в целях защиты и содействия в реализации прав, свобод и законных интересов физических лиц, а также прав и законных интересов юридических лиц.</w:t>
      </w:r>
      <w:r>
        <w:br/>
      </w:r>
      <w:r>
        <w:rPr>
          <w:rFonts w:ascii="Times New Roman"/>
          <w:b w:val="false"/>
          <w:i w:val="false"/>
          <w:color w:val="000000"/>
          <w:sz w:val="28"/>
        </w:rPr>
        <w:t>
      Юридическая помощь, оказываемая адвокатами в рамках осуществляемой ими адвокатской деятельности, не является предпринимательской деятельностью.</w:t>
      </w:r>
      <w:r>
        <w:br/>
      </w:r>
      <w:r>
        <w:rPr>
          <w:rFonts w:ascii="Times New Roman"/>
          <w:b w:val="false"/>
          <w:i w:val="false"/>
          <w:color w:val="000000"/>
          <w:sz w:val="28"/>
        </w:rPr>
        <w:t>
      В Республике Казахстан может быть введена государственная адвокатура, основы, порядок и условия деятельности которой устанавливаются законом.</w:t>
      </w:r>
      <w:r>
        <w:br/>
      </w:r>
      <w:r>
        <w:rPr>
          <w:rFonts w:ascii="Times New Roman"/>
          <w:b w:val="false"/>
          <w:i w:val="false"/>
          <w:color w:val="000000"/>
          <w:sz w:val="28"/>
        </w:rPr>
        <w:t xml:space="preserve">
      4. Полномочия адвоката на ведение конкретного дела подтверждаются удостоверением адвоката и в соответствии с порядком, установленным процессуальным законодательством. </w:t>
      </w:r>
      <w:r>
        <w:br/>
      </w:r>
      <w:r>
        <w:rPr>
          <w:rFonts w:ascii="Times New Roman"/>
          <w:b w:val="false"/>
          <w:i w:val="false"/>
          <w:color w:val="000000"/>
          <w:sz w:val="28"/>
        </w:rPr>
        <w:t>
      5. Адвокаты вправе принимать участие в судебных заседаниях в адвокатских мантиях.</w:t>
      </w:r>
      <w:r>
        <w:br/>
      </w:r>
      <w:r>
        <w:rPr>
          <w:rFonts w:ascii="Times New Roman"/>
          <w:b w:val="false"/>
          <w:i w:val="false"/>
          <w:color w:val="000000"/>
          <w:sz w:val="28"/>
        </w:rPr>
        <w:t>
      Форма и описание адвокатских мантий разрабатываются и утверждаются Республиканской коллегией адвокатов по согласованию с уполномоченным органом.</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Единая информационная адвокатская система </w:t>
      </w:r>
    </w:p>
    <w:p>
      <w:pPr>
        <w:spacing w:after="0"/>
        <w:ind w:left="0"/>
        <w:jc w:val="left"/>
      </w:pPr>
      <w:r>
        <w:rPr>
          <w:rFonts w:ascii="Times New Roman"/>
          <w:b w:val="false"/>
          <w:i w:val="false"/>
          <w:color w:val="000000"/>
          <w:sz w:val="28"/>
        </w:rPr>
        <w:t>      Единая информационная адвокатская система - это информационная система, предназначенная для автоматизации адвокатской деятельности, формирования своевременной и достоверной отчетности об адвокатской деятельности, взаимодействия территориальных коллегий адвокатов с Республиканской коллегией адвокатов, уполномоченным органом.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Адвокат в Республике Казахстан</w:t>
      </w:r>
    </w:p>
    <w:p>
      <w:pPr>
        <w:spacing w:after="0"/>
        <w:ind w:left="0"/>
        <w:jc w:val="left"/>
      </w:pPr>
      <w:r>
        <w:rPr>
          <w:rFonts w:ascii="Times New Roman"/>
          <w:b w:val="false"/>
          <w:i w:val="false"/>
          <w:color w:val="000000"/>
          <w:sz w:val="28"/>
        </w:rPr>
        <w:t>      1. Адвокат - это гражданин Республики Казахстан, имеющий высшее юридическое образование, получивший лицензию на занятие адвокатской деятельностью, обязательно являющийся членом коллегии адвокатов и оказывающий юридическую помощь на профессиональной основе в рамках адвокатской деятельности, регламентируемой настоящим Законом.</w:t>
      </w:r>
      <w:r>
        <w:br/>
      </w:r>
      <w:r>
        <w:rPr>
          <w:rFonts w:ascii="Times New Roman"/>
          <w:b w:val="false"/>
          <w:i w:val="false"/>
          <w:color w:val="000000"/>
          <w:sz w:val="28"/>
        </w:rPr>
        <w:t>
      2. Адвокатом не может быть лицо, признанное в судебном порядке недееспособным, либо ограниченно дееспособным, либо имеющее непогашенную или неснятую в установленном законом порядке судимость.</w:t>
      </w:r>
      <w:r>
        <w:br/>
      </w:r>
      <w:r>
        <w:rPr>
          <w:rFonts w:ascii="Times New Roman"/>
          <w:b w:val="false"/>
          <w:i w:val="false"/>
          <w:color w:val="000000"/>
          <w:sz w:val="28"/>
        </w:rPr>
        <w:t>
      Адвокатом также не может быть лицо:</w:t>
      </w:r>
      <w:r>
        <w:br/>
      </w:r>
      <w:r>
        <w:rPr>
          <w:rFonts w:ascii="Times New Roman"/>
          <w:b w:val="false"/>
          <w:i w:val="false"/>
          <w:color w:val="000000"/>
          <w:sz w:val="28"/>
        </w:rPr>
        <w:t>
      освобожденное от уголовной ответственности на основании подпунктов 3), 4), 9), 10) и 12) части первой статьи 35 или статьи 36 Уголовно-процессуального кодекса Республики Казахстан в течение трех лет после наступления таких событий;</w:t>
      </w:r>
      <w:r>
        <w:br/>
      </w:r>
      <w:r>
        <w:rPr>
          <w:rFonts w:ascii="Times New Roman"/>
          <w:b w:val="false"/>
          <w:i w:val="false"/>
          <w:color w:val="000000"/>
          <w:sz w:val="28"/>
        </w:rPr>
        <w:t>
      уволенное с воинской службы, из органов прокуратуры, иных правоохранительных органов, специальных государственных органов и судов или исключенное из коллегии адвокатов по отрицательным мотивам;</w:t>
      </w:r>
      <w:r>
        <w:br/>
      </w:r>
      <w:r>
        <w:rPr>
          <w:rFonts w:ascii="Times New Roman"/>
          <w:b w:val="false"/>
          <w:i w:val="false"/>
          <w:color w:val="000000"/>
          <w:sz w:val="28"/>
        </w:rPr>
        <w:t xml:space="preserve">
      уволенное с государственной службы за совершение коррупционного преступления, преступления в составе преступной группы, уволенное с государственной службы по иным отрицательным мотивам в течение трех лет после наступления таких событий; </w:t>
      </w:r>
      <w:r>
        <w:br/>
      </w:r>
      <w:r>
        <w:rPr>
          <w:rFonts w:ascii="Times New Roman"/>
          <w:b w:val="false"/>
          <w:i w:val="false"/>
          <w:color w:val="000000"/>
          <w:sz w:val="28"/>
        </w:rPr>
        <w:t>
      лишенное лицензии на занятие адвокатской деятельностью;</w:t>
      </w:r>
      <w:r>
        <w:br/>
      </w:r>
      <w:r>
        <w:rPr>
          <w:rFonts w:ascii="Times New Roman"/>
          <w:b w:val="false"/>
          <w:i w:val="false"/>
          <w:color w:val="000000"/>
          <w:sz w:val="28"/>
        </w:rPr>
        <w:t>
      лишенное лицензии нотариуса;</w:t>
      </w:r>
      <w:r>
        <w:br/>
      </w:r>
      <w:r>
        <w:rPr>
          <w:rFonts w:ascii="Times New Roman"/>
          <w:b w:val="false"/>
          <w:i w:val="false"/>
          <w:color w:val="000000"/>
          <w:sz w:val="28"/>
        </w:rPr>
        <w:t>
      лишенное лицензии частного судебного исполнителя;</w:t>
      </w:r>
      <w:r>
        <w:br/>
      </w:r>
      <w:r>
        <w:rPr>
          <w:rFonts w:ascii="Times New Roman"/>
          <w:b w:val="false"/>
          <w:i w:val="false"/>
          <w:color w:val="000000"/>
          <w:sz w:val="28"/>
        </w:rPr>
        <w:t>
      исключенное из реестра палаты юридических консультантов по отрицательным мотивам, если с даты исключения прошло менее чем три года;</w:t>
      </w:r>
      <w:r>
        <w:br/>
      </w:r>
      <w:r>
        <w:rPr>
          <w:rFonts w:ascii="Times New Roman"/>
          <w:b w:val="false"/>
          <w:i w:val="false"/>
          <w:color w:val="000000"/>
          <w:sz w:val="28"/>
        </w:rPr>
        <w:t>
      действие лицензии которого прекращено по основаниям, предусмотренным пунктом 3 и подпунктами 3), 4) и 5) пункта 5 статьи 45 настоящего Закона, в течение трех лет после наступления таких событий.</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Права и обязанности адвоката </w:t>
      </w:r>
    </w:p>
    <w:p>
      <w:pPr>
        <w:spacing w:after="0"/>
        <w:ind w:left="0"/>
        <w:jc w:val="left"/>
      </w:pPr>
      <w:r>
        <w:rPr>
          <w:rFonts w:ascii="Times New Roman"/>
          <w:b w:val="false"/>
          <w:i w:val="false"/>
          <w:color w:val="000000"/>
          <w:sz w:val="28"/>
        </w:rPr>
        <w:t xml:space="preserve">      1. Адвокат вправе оказывать лицу, обратившемуся за помощью, любую юридическую помощь, в которой оно нуждается. </w:t>
      </w:r>
      <w:r>
        <w:br/>
      </w:r>
      <w:r>
        <w:rPr>
          <w:rFonts w:ascii="Times New Roman"/>
          <w:b w:val="false"/>
          <w:i w:val="false"/>
          <w:color w:val="000000"/>
          <w:sz w:val="28"/>
        </w:rPr>
        <w:t>
      2. Адвокат от своего имени заключает письменный договор об оказании юридической помощи с обратившимся к нему лицом.</w:t>
      </w:r>
      <w:r>
        <w:br/>
      </w:r>
      <w:r>
        <w:rPr>
          <w:rFonts w:ascii="Times New Roman"/>
          <w:b w:val="false"/>
          <w:i w:val="false"/>
          <w:color w:val="000000"/>
          <w:sz w:val="28"/>
        </w:rPr>
        <w:t>
      3. Адвокат, выступая в качестве защитника или представителя, правомочен в соответствии с процессуальным законом:</w:t>
      </w:r>
      <w:r>
        <w:br/>
      </w:r>
      <w:r>
        <w:rPr>
          <w:rFonts w:ascii="Times New Roman"/>
          <w:b w:val="false"/>
          <w:i w:val="false"/>
          <w:color w:val="000000"/>
          <w:sz w:val="28"/>
        </w:rPr>
        <w:t xml:space="preserve">
      1) защищать и представлять права и интересы лиц, обратившихся за юридической помощью, во всех судах, государственных, иных органах и организациях, в компетенцию которых входит разрешение соответствующих вопросов; </w:t>
      </w:r>
      <w:r>
        <w:br/>
      </w:r>
      <w:r>
        <w:rPr>
          <w:rFonts w:ascii="Times New Roman"/>
          <w:b w:val="false"/>
          <w:i w:val="false"/>
          <w:color w:val="000000"/>
          <w:sz w:val="28"/>
        </w:rPr>
        <w:t xml:space="preserve">
      2) запрашивать и получать во всех государственных органах и негосударственных организациях сведения, необходимые для осуществления адвокатской деятельности; </w:t>
      </w:r>
      <w:r>
        <w:br/>
      </w:r>
      <w:r>
        <w:rPr>
          <w:rFonts w:ascii="Times New Roman"/>
          <w:b w:val="false"/>
          <w:i w:val="false"/>
          <w:color w:val="000000"/>
          <w:sz w:val="28"/>
        </w:rPr>
        <w:t xml:space="preserve">
      3) самостоятельно собирать фактические данные, необходимые для оказания юридической помощи, и представлять их государственным органам и должностным лицам; </w:t>
      </w:r>
      <w:r>
        <w:br/>
      </w:r>
      <w:r>
        <w:rPr>
          <w:rFonts w:ascii="Times New Roman"/>
          <w:b w:val="false"/>
          <w:i w:val="false"/>
          <w:color w:val="000000"/>
          <w:sz w:val="28"/>
        </w:rPr>
        <w:t>
      4) знакомиться с материалами, касающимися лица, обратившегося за помощью, включая процессуальные документы, следственные и судебные дела, и фиксировать содержащуюся в них информацию любым способом, не запрещенным законодательными актами;</w:t>
      </w:r>
      <w:r>
        <w:br/>
      </w:r>
      <w:r>
        <w:rPr>
          <w:rFonts w:ascii="Times New Roman"/>
          <w:b w:val="false"/>
          <w:i w:val="false"/>
          <w:color w:val="000000"/>
          <w:sz w:val="28"/>
        </w:rPr>
        <w:t>
      5) с момента допуска к участию в деле иметь свидания наедине со своим подзащитным без ограничения их количества, продолжительности и в условиях, обеспечивающих конфиденциальность таковых свиданий;</w:t>
      </w:r>
      <w:r>
        <w:br/>
      </w:r>
      <w:r>
        <w:rPr>
          <w:rFonts w:ascii="Times New Roman"/>
          <w:b w:val="false"/>
          <w:i w:val="false"/>
          <w:color w:val="000000"/>
          <w:sz w:val="28"/>
        </w:rPr>
        <w:t>
      6) запрашивать на договорной основе заключения специалистов для разъяснения вопросов, возникающих в связи с оказанием юридической помощи и требующих специальных знаний в области науки, техники, искусства и в других сферах деятельности;</w:t>
      </w:r>
      <w:r>
        <w:br/>
      </w:r>
      <w:r>
        <w:rPr>
          <w:rFonts w:ascii="Times New Roman"/>
          <w:b w:val="false"/>
          <w:i w:val="false"/>
          <w:color w:val="000000"/>
          <w:sz w:val="28"/>
        </w:rPr>
        <w:t>
      7) заявлять ходатайства, приносить в установленном порядке жалобы на действия (бездействие) должностных лиц органов юстиции, прокуратуры, дознания, предварительного следствия и суда, а также иных должностных лиц, ущемляющих права и охраняемые законом интересы лиц, обратившихся за помощью;</w:t>
      </w:r>
      <w:r>
        <w:br/>
      </w:r>
      <w:r>
        <w:rPr>
          <w:rFonts w:ascii="Times New Roman"/>
          <w:b w:val="false"/>
          <w:i w:val="false"/>
          <w:color w:val="000000"/>
          <w:sz w:val="28"/>
        </w:rPr>
        <w:t>
      8) знакомиться с информацией, составляющей государственные секреты, а также содержащей военную, коммерческую, служебную и иную охраняемую законом тайну, если это необходимо для осуществления защиты или представительства при проведении дознания, предварительного следствия и в суде, в порядке, предусмотренном законодательными актами;</w:t>
      </w:r>
      <w:r>
        <w:br/>
      </w:r>
      <w:r>
        <w:rPr>
          <w:rFonts w:ascii="Times New Roman"/>
          <w:b w:val="false"/>
          <w:i w:val="false"/>
          <w:color w:val="000000"/>
          <w:sz w:val="28"/>
        </w:rPr>
        <w:t>
      9) использовать все не запрещенные законом средства и способы защиты прав и законных интересов лиц, обратившихся за юридической помощью;</w:t>
      </w:r>
      <w:r>
        <w:br/>
      </w:r>
      <w:r>
        <w:rPr>
          <w:rFonts w:ascii="Times New Roman"/>
          <w:b w:val="false"/>
          <w:i w:val="false"/>
          <w:color w:val="000000"/>
          <w:sz w:val="28"/>
        </w:rPr>
        <w:t>
      10) проводить примирительные процедуры;</w:t>
      </w:r>
      <w:r>
        <w:br/>
      </w:r>
      <w:r>
        <w:rPr>
          <w:rFonts w:ascii="Times New Roman"/>
          <w:b w:val="false"/>
          <w:i w:val="false"/>
          <w:color w:val="000000"/>
          <w:sz w:val="28"/>
        </w:rPr>
        <w:t>
      11) оказывать комплексную социальную юридическую помощь;</w:t>
      </w:r>
      <w:r>
        <w:br/>
      </w:r>
      <w:r>
        <w:rPr>
          <w:rFonts w:ascii="Times New Roman"/>
          <w:b w:val="false"/>
          <w:i w:val="false"/>
          <w:color w:val="000000"/>
          <w:sz w:val="28"/>
        </w:rPr>
        <w:t>
      12) совершать иные действия, не противоречащие законодательству.</w:t>
      </w:r>
      <w:r>
        <w:br/>
      </w:r>
      <w:r>
        <w:rPr>
          <w:rFonts w:ascii="Times New Roman"/>
          <w:b w:val="false"/>
          <w:i w:val="false"/>
          <w:color w:val="000000"/>
          <w:sz w:val="28"/>
        </w:rPr>
        <w:t>
      4. Государственный орган или должностное лицо не могут отказать в признании права адвоката представлять интересы лица, обратившегося за юридической помощью, за исключением случаев, предусмотренных законодательными актами Республики Казахстан.</w:t>
      </w:r>
      <w:r>
        <w:br/>
      </w:r>
      <w:r>
        <w:rPr>
          <w:rFonts w:ascii="Times New Roman"/>
          <w:b w:val="false"/>
          <w:i w:val="false"/>
          <w:color w:val="000000"/>
          <w:sz w:val="28"/>
        </w:rPr>
        <w:t>
      Адвокат пользуется правом свободного доступа в административные здания судов, прокуратуры, органов, ведущих уголовный процесс, в установленном порядке по предъявлении им удостоверения адвоката.</w:t>
      </w:r>
      <w:r>
        <w:br/>
      </w:r>
      <w:r>
        <w:rPr>
          <w:rFonts w:ascii="Times New Roman"/>
          <w:b w:val="false"/>
          <w:i w:val="false"/>
          <w:color w:val="000000"/>
          <w:sz w:val="28"/>
        </w:rPr>
        <w:t>
      Доступ адвоката в места содержания задержанных, содержащихся под стражей и отбывающих наказание, осуществляется в соответствии с установленным пропускным режимом.</w:t>
      </w:r>
      <w:r>
        <w:br/>
      </w:r>
      <w:r>
        <w:rPr>
          <w:rFonts w:ascii="Times New Roman"/>
          <w:b w:val="false"/>
          <w:i w:val="false"/>
          <w:color w:val="000000"/>
          <w:sz w:val="28"/>
        </w:rPr>
        <w:t>
      5. Адвокат имеет право на гарантированную государством социальную защиту, осуществляемую за счет средств обязательного страхования.</w:t>
      </w:r>
      <w:r>
        <w:br/>
      </w:r>
      <w:r>
        <w:rPr>
          <w:rFonts w:ascii="Times New Roman"/>
          <w:b w:val="false"/>
          <w:i w:val="false"/>
          <w:color w:val="000000"/>
          <w:sz w:val="28"/>
        </w:rPr>
        <w:t>
      Взносы на социальное страхование уплачиваются адвокатами в соответствии с действующим законодательством.</w:t>
      </w:r>
      <w:r>
        <w:br/>
      </w:r>
      <w:r>
        <w:rPr>
          <w:rFonts w:ascii="Times New Roman"/>
          <w:b w:val="false"/>
          <w:i w:val="false"/>
          <w:color w:val="000000"/>
          <w:sz w:val="28"/>
        </w:rPr>
        <w:t>
      Адвокат имеет право на пенсионное обеспечение в соответствии с законодательством Республики Казахстан.</w:t>
      </w:r>
      <w:r>
        <w:br/>
      </w:r>
      <w:r>
        <w:rPr>
          <w:rFonts w:ascii="Times New Roman"/>
          <w:b w:val="false"/>
          <w:i w:val="false"/>
          <w:color w:val="000000"/>
          <w:sz w:val="28"/>
        </w:rPr>
        <w:t>
      6. Адвокат обязан:</w:t>
      </w:r>
      <w:r>
        <w:br/>
      </w:r>
      <w:r>
        <w:rPr>
          <w:rFonts w:ascii="Times New Roman"/>
          <w:b w:val="false"/>
          <w:i w:val="false"/>
          <w:color w:val="000000"/>
          <w:sz w:val="28"/>
        </w:rPr>
        <w:t xml:space="preserve">
      1) соблюдать при исполнении своих профессиональных обязанностей Конституцию Республики Казахстан, настоящий Закон, законодательство Республики Казахстан о юридической помощи, законодательство Республики Казахстан; </w:t>
      </w:r>
      <w:r>
        <w:br/>
      </w:r>
      <w:r>
        <w:rPr>
          <w:rFonts w:ascii="Times New Roman"/>
          <w:b w:val="false"/>
          <w:i w:val="false"/>
          <w:color w:val="000000"/>
          <w:sz w:val="28"/>
        </w:rPr>
        <w:t>
      2) соблюдать присягу адвоката Республики Казахстан, Кодекс профессиональной этики адвокатов, установленный Республиканской коллегией адвокатов;</w:t>
      </w:r>
      <w:r>
        <w:br/>
      </w:r>
      <w:r>
        <w:rPr>
          <w:rFonts w:ascii="Times New Roman"/>
          <w:b w:val="false"/>
          <w:i w:val="false"/>
          <w:color w:val="000000"/>
          <w:sz w:val="28"/>
        </w:rPr>
        <w:t>
      3) соблюдать и исполнять решения органов коллегии адвокатов, Республиканской коллегии адвокатов;</w:t>
      </w:r>
      <w:r>
        <w:br/>
      </w:r>
      <w:r>
        <w:rPr>
          <w:rFonts w:ascii="Times New Roman"/>
          <w:b w:val="false"/>
          <w:i w:val="false"/>
          <w:color w:val="000000"/>
          <w:sz w:val="28"/>
        </w:rPr>
        <w:t>
      4) руководствоваться в своей профессиональной деятельности принципами оказания юридической помощи, установленными настоящим Законом;</w:t>
      </w:r>
      <w:r>
        <w:br/>
      </w:r>
      <w:r>
        <w:rPr>
          <w:rFonts w:ascii="Times New Roman"/>
          <w:b w:val="false"/>
          <w:i w:val="false"/>
          <w:color w:val="000000"/>
          <w:sz w:val="28"/>
        </w:rPr>
        <w:t>
      5) быть членом коллегии адвокатов;</w:t>
      </w:r>
      <w:r>
        <w:br/>
      </w:r>
      <w:r>
        <w:rPr>
          <w:rFonts w:ascii="Times New Roman"/>
          <w:b w:val="false"/>
          <w:i w:val="false"/>
          <w:color w:val="000000"/>
          <w:sz w:val="28"/>
        </w:rPr>
        <w:t>
      6) осуществлять страхование своей профессиональной ответственности;</w:t>
      </w:r>
      <w:r>
        <w:br/>
      </w:r>
      <w:r>
        <w:rPr>
          <w:rFonts w:ascii="Times New Roman"/>
          <w:b w:val="false"/>
          <w:i w:val="false"/>
          <w:color w:val="000000"/>
          <w:sz w:val="28"/>
        </w:rPr>
        <w:t>
      7) представлять клиенту (доверителю) информацию о членстве в коллегии адвокатов;</w:t>
      </w:r>
      <w:r>
        <w:br/>
      </w:r>
      <w:r>
        <w:rPr>
          <w:rFonts w:ascii="Times New Roman"/>
          <w:b w:val="false"/>
          <w:i w:val="false"/>
          <w:color w:val="000000"/>
          <w:sz w:val="28"/>
        </w:rPr>
        <w:t>
      8) сообщать клиенту (доверителю) о невозможности своего участия в оказании юридической помощи вследствие возникновения обстоятельств, препятствующих ее оказанию;</w:t>
      </w:r>
      <w:r>
        <w:br/>
      </w:r>
      <w:r>
        <w:rPr>
          <w:rFonts w:ascii="Times New Roman"/>
          <w:b w:val="false"/>
          <w:i w:val="false"/>
          <w:color w:val="000000"/>
          <w:sz w:val="28"/>
        </w:rPr>
        <w:t>
      9) обеспечивать сохранность документов, получаемых от клиента (доверителя) и третьих лиц при оказании юридической помощи;</w:t>
      </w:r>
      <w:r>
        <w:br/>
      </w:r>
      <w:r>
        <w:rPr>
          <w:rFonts w:ascii="Times New Roman"/>
          <w:b w:val="false"/>
          <w:i w:val="false"/>
          <w:color w:val="000000"/>
          <w:sz w:val="28"/>
        </w:rPr>
        <w:t>
      10) представлять по требованию клиента (доверителя) страховой полис;</w:t>
      </w:r>
      <w:r>
        <w:br/>
      </w:r>
      <w:r>
        <w:rPr>
          <w:rFonts w:ascii="Times New Roman"/>
          <w:b w:val="false"/>
          <w:i w:val="false"/>
          <w:color w:val="000000"/>
          <w:sz w:val="28"/>
        </w:rPr>
        <w:t>
      11) заключать соглашение о неразглашении конфиденциальной информации с клиентом (доверителем), если об этом не возражает клиент (доверитель);</w:t>
      </w:r>
      <w:r>
        <w:br/>
      </w:r>
      <w:r>
        <w:rPr>
          <w:rFonts w:ascii="Times New Roman"/>
          <w:b w:val="false"/>
          <w:i w:val="false"/>
          <w:color w:val="000000"/>
          <w:sz w:val="28"/>
        </w:rPr>
        <w:t>
      12) хранить в тайне сведения, ставшие ему известными в связи с оказанием юридической помощи, и не разглашать их без согласия лица, обратившегося за помощью;</w:t>
      </w:r>
      <w:r>
        <w:br/>
      </w:r>
      <w:r>
        <w:rPr>
          <w:rFonts w:ascii="Times New Roman"/>
          <w:b w:val="false"/>
          <w:i w:val="false"/>
          <w:color w:val="000000"/>
          <w:sz w:val="28"/>
        </w:rPr>
        <w:t>
      13) выполнять любые не запрещенные законом действия по установлению фактических обстоятельств, направленные на обеспечение прав, свобод и законных интересов клиента (доверителя);</w:t>
      </w:r>
      <w:r>
        <w:br/>
      </w:r>
      <w:r>
        <w:rPr>
          <w:rFonts w:ascii="Times New Roman"/>
          <w:b w:val="false"/>
          <w:i w:val="false"/>
          <w:color w:val="000000"/>
          <w:sz w:val="28"/>
        </w:rPr>
        <w:t>
      14) по требованию клиента (доверителя) представить отчет о выполнении письменного договора об оказании юридической помощи;</w:t>
      </w:r>
      <w:r>
        <w:br/>
      </w:r>
      <w:r>
        <w:rPr>
          <w:rFonts w:ascii="Times New Roman"/>
          <w:b w:val="false"/>
          <w:i w:val="false"/>
          <w:color w:val="000000"/>
          <w:sz w:val="28"/>
        </w:rPr>
        <w:t>
      15) хранить документы, которые использовались при оказании юридической помощи, на бумажных или электронных носителях либо в форме электронных документов в течение трех лет с даты завершения оказания юридической помощи;</w:t>
      </w:r>
      <w:r>
        <w:br/>
      </w:r>
      <w:r>
        <w:rPr>
          <w:rFonts w:ascii="Times New Roman"/>
          <w:b w:val="false"/>
          <w:i w:val="false"/>
          <w:color w:val="000000"/>
          <w:sz w:val="28"/>
        </w:rPr>
        <w:t>
      16) постоянно повышать свою профессиональную квалификацию;</w:t>
      </w:r>
      <w:r>
        <w:br/>
      </w:r>
      <w:r>
        <w:rPr>
          <w:rFonts w:ascii="Times New Roman"/>
          <w:b w:val="false"/>
          <w:i w:val="false"/>
          <w:color w:val="000000"/>
          <w:sz w:val="28"/>
        </w:rPr>
        <w:t>
      17) в течение месяца после вступления в члены коллегии адвокатов, а также после учреждения коммерческой организации передать в доверительное управление находящиеся в его собственности доли (пакеты акций)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ему, а также имущества, переданного в имущественный наем. Договор доверительного управления имуществом подлежит нотариальному удостоверению. Адвокат вправе не передавать в доверительное управление принадлежащие ему облигации, паи открытых и интервальных паевых инвестиционных фондов. Адвокат имеет право получать доход от переданного в доверительное управление имущества.</w:t>
      </w:r>
      <w:r>
        <w:br/>
      </w:r>
      <w:r>
        <w:rPr>
          <w:rFonts w:ascii="Times New Roman"/>
          <w:b w:val="false"/>
          <w:i w:val="false"/>
          <w:color w:val="000000"/>
          <w:sz w:val="28"/>
        </w:rPr>
        <w:t>
      18) выполнять иные обязанности, предусмотренные законодательными актами Республики Казахстан и договором об оказании юридической помощи.</w:t>
      </w:r>
      <w:r>
        <w:br/>
      </w:r>
      <w:r>
        <w:rPr>
          <w:rFonts w:ascii="Times New Roman"/>
          <w:b w:val="false"/>
          <w:i w:val="false"/>
          <w:color w:val="000000"/>
          <w:sz w:val="28"/>
        </w:rPr>
        <w:t>
      7. Адвокату запрещается оказывать юридическую помощь в случае наличия конфликта интересов.</w:t>
      </w:r>
      <w:r>
        <w:br/>
      </w:r>
      <w:r>
        <w:rPr>
          <w:rFonts w:ascii="Times New Roman"/>
          <w:b w:val="false"/>
          <w:i w:val="false"/>
          <w:color w:val="000000"/>
          <w:sz w:val="28"/>
        </w:rPr>
        <w:t>
      Адвокат обязан отказаться от оказания юридической помощи в случаях, если:</w:t>
      </w:r>
      <w:r>
        <w:br/>
      </w:r>
      <w:r>
        <w:rPr>
          <w:rFonts w:ascii="Times New Roman"/>
          <w:b w:val="false"/>
          <w:i w:val="false"/>
          <w:color w:val="000000"/>
          <w:sz w:val="28"/>
        </w:rPr>
        <w:t>
      имеется конфликт интересов клиента (доверителя) и адвоката, его близких родственников, а также при наличии других обстоятельств, составляющих конфликт интересов;</w:t>
      </w:r>
      <w:r>
        <w:br/>
      </w:r>
      <w:r>
        <w:rPr>
          <w:rFonts w:ascii="Times New Roman"/>
          <w:b w:val="false"/>
          <w:i w:val="false"/>
          <w:color w:val="000000"/>
          <w:sz w:val="28"/>
        </w:rPr>
        <w:t>
      имеются основания, предусмотренные процессуальным законодательством Республики Казахстан.</w:t>
      </w:r>
      <w:r>
        <w:br/>
      </w:r>
      <w:r>
        <w:rPr>
          <w:rFonts w:ascii="Times New Roman"/>
          <w:b w:val="false"/>
          <w:i w:val="false"/>
          <w:color w:val="000000"/>
          <w:sz w:val="28"/>
        </w:rPr>
        <w:t>
      8. Адвокату запрещается занимать по делу правовую позицию, ухудшающую положение лица, обратившегося за помощью, использовать свои полномочия в ущерб лицу, интересы которого он защищает или представляет.</w:t>
      </w:r>
      <w:r>
        <w:br/>
      </w:r>
      <w:r>
        <w:rPr>
          <w:rFonts w:ascii="Times New Roman"/>
          <w:b w:val="false"/>
          <w:i w:val="false"/>
          <w:color w:val="000000"/>
          <w:sz w:val="28"/>
        </w:rPr>
        <w:t>
      9. Адвокат не вправе отказаться от принятого поручения по уголовному делу и, в случае постановления неправосудного, с точки зрения подзащитного или самого адвоката, приговора, обязан обжаловать его в установленном порядке.</w:t>
      </w:r>
      <w:r>
        <w:br/>
      </w:r>
      <w:r>
        <w:rPr>
          <w:rFonts w:ascii="Times New Roman"/>
          <w:b w:val="false"/>
          <w:i w:val="false"/>
          <w:color w:val="000000"/>
          <w:sz w:val="28"/>
        </w:rPr>
        <w:t xml:space="preserve">
      Адвокат вправе отказаться от принятого поручения, если оказание юридической помощи противоречит его моральным ценностям. </w:t>
      </w:r>
      <w:r>
        <w:br/>
      </w:r>
      <w:r>
        <w:rPr>
          <w:rFonts w:ascii="Times New Roman"/>
          <w:b w:val="false"/>
          <w:i w:val="false"/>
          <w:color w:val="000000"/>
          <w:sz w:val="28"/>
        </w:rPr>
        <w:t>
      10. Адвокату запрещается состоять на государственной службе и заниматься предпринимательской деятельностью, занимать иную оплачиваемую должность, кроме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творческой деятельностью.</w:t>
      </w:r>
      <w:r>
        <w:br/>
      </w:r>
      <w:r>
        <w:rPr>
          <w:rFonts w:ascii="Times New Roman"/>
          <w:b w:val="false"/>
          <w:i w:val="false"/>
          <w:color w:val="000000"/>
          <w:sz w:val="28"/>
        </w:rPr>
        <w:t>
      Адвокат вправе быть избранным на оплачиваемую выборную или назначаемую должность в коллегии адвокатов, Республиканской коллегии адвокатов и международных общественных объединениях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Профессиональные нормы поведения адвоката</w:t>
      </w:r>
    </w:p>
    <w:p>
      <w:pPr>
        <w:spacing w:after="0"/>
        <w:ind w:left="0"/>
        <w:jc w:val="left"/>
      </w:pPr>
      <w:r>
        <w:rPr>
          <w:rFonts w:ascii="Times New Roman"/>
          <w:b w:val="false"/>
          <w:i w:val="false"/>
          <w:color w:val="000000"/>
          <w:sz w:val="28"/>
        </w:rPr>
        <w:t xml:space="preserve">      Адвокат при оказании юридической помощи должен соблюдать следующие профессиональные правила: </w:t>
      </w:r>
      <w:r>
        <w:br/>
      </w:r>
      <w:r>
        <w:rPr>
          <w:rFonts w:ascii="Times New Roman"/>
          <w:b w:val="false"/>
          <w:i w:val="false"/>
          <w:color w:val="000000"/>
          <w:sz w:val="28"/>
        </w:rPr>
        <w:t>
      1) проявлять добросовестность при осуществлении своих прав и исполнении обязанностей;</w:t>
      </w:r>
      <w:r>
        <w:br/>
      </w:r>
      <w:r>
        <w:rPr>
          <w:rFonts w:ascii="Times New Roman"/>
          <w:b w:val="false"/>
          <w:i w:val="false"/>
          <w:color w:val="000000"/>
          <w:sz w:val="28"/>
        </w:rPr>
        <w:t xml:space="preserve">
      2) корректно вести себя по отношению к органам и должностным лицам, рассматривающим юридические вопросы; </w:t>
      </w:r>
      <w:r>
        <w:br/>
      </w:r>
      <w:r>
        <w:rPr>
          <w:rFonts w:ascii="Times New Roman"/>
          <w:b w:val="false"/>
          <w:i w:val="false"/>
          <w:color w:val="000000"/>
          <w:sz w:val="28"/>
        </w:rPr>
        <w:t xml:space="preserve">
      3) не допускать необоснованного затягивания дела, незаконных методов оказания юридической помощи, обмана, формируя и ограничивая свое профессиональное поведение в соответствии с правами и законными интересами лица, обратившегося за помощью; </w:t>
      </w:r>
      <w:r>
        <w:br/>
      </w:r>
      <w:r>
        <w:rPr>
          <w:rFonts w:ascii="Times New Roman"/>
          <w:b w:val="false"/>
          <w:i w:val="false"/>
          <w:color w:val="000000"/>
          <w:sz w:val="28"/>
        </w:rPr>
        <w:t>
      4) соблюдать верность интересам лица, обратившегося за помощью, и не совершать каких-либо действий вопреки его интересам.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Гарантии адвокатской деятельности</w:t>
      </w:r>
    </w:p>
    <w:p>
      <w:pPr>
        <w:spacing w:after="0"/>
        <w:ind w:left="0"/>
        <w:jc w:val="left"/>
      </w:pPr>
      <w:r>
        <w:rPr>
          <w:rFonts w:ascii="Times New Roman"/>
          <w:b w:val="false"/>
          <w:i w:val="false"/>
          <w:color w:val="000000"/>
          <w:sz w:val="28"/>
        </w:rPr>
        <w:t>      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способом запрещаются.</w:t>
      </w:r>
      <w:r>
        <w:br/>
      </w:r>
      <w:r>
        <w:rPr>
          <w:rFonts w:ascii="Times New Roman"/>
          <w:b w:val="false"/>
          <w:i w:val="false"/>
          <w:color w:val="000000"/>
          <w:sz w:val="28"/>
        </w:rPr>
        <w:t>
      2. Отождествление адвоката с лицом, которому он оказывает юридическую помощь, запрещается.</w:t>
      </w:r>
      <w:r>
        <w:br/>
      </w:r>
      <w:r>
        <w:rPr>
          <w:rFonts w:ascii="Times New Roman"/>
          <w:b w:val="false"/>
          <w:i w:val="false"/>
          <w:color w:val="000000"/>
          <w:sz w:val="28"/>
        </w:rPr>
        <w:t>
      3. Запрещается допрашивать, истребовать или требовать от адвоката, его помощника, его стажера, лица, находящегося в трудовых отношениях с адвокатом, юридической консультацией, адвокатской конторой, руководителей и работников президиума коллегии адвокатов, а также от лица, в отношении которого прекращено или приостановлено право на занятие адвокатской деятельностью, или пытаться другим способом получить без согласия адвоката и его клиента (доверителя) сведения, материалы, связанные с оказанием юридической помощи, за исключением случаев, установленных законодательными актами Республики Казахстан.</w:t>
      </w:r>
      <w:r>
        <w:br/>
      </w:r>
      <w:r>
        <w:rPr>
          <w:rFonts w:ascii="Times New Roman"/>
          <w:b w:val="false"/>
          <w:i w:val="false"/>
          <w:color w:val="000000"/>
          <w:sz w:val="28"/>
        </w:rPr>
        <w:t>
      4. Государственные органы, должностные лица не вправе отказывать адвокату в предоставлении свиданий наедине с его подзащитным в условиях, обеспечивающих конфиденциальность таких свиданий, а также ограничивать их количество и продолжительность.</w:t>
      </w:r>
      <w:r>
        <w:br/>
      </w:r>
      <w:r>
        <w:rPr>
          <w:rFonts w:ascii="Times New Roman"/>
          <w:b w:val="false"/>
          <w:i w:val="false"/>
          <w:color w:val="000000"/>
          <w:sz w:val="28"/>
        </w:rPr>
        <w:t>
      5. Адвокатское делопроизводство, иные связанные с ним материалы и документы, а также имущество адвоката, в том числе средства мобильной связи, аудиоаппаратура, компьютерная техника, не подлежат досмотру, осмотру, выемке, изъятию и проверке, кроме случаев применения мер и временных ограничений на период проведения антитеррористической операции и иных, предусмотренных законодательными актами Республики Казахстан.</w:t>
      </w:r>
      <w:r>
        <w:br/>
      </w:r>
      <w:r>
        <w:rPr>
          <w:rFonts w:ascii="Times New Roman"/>
          <w:b w:val="false"/>
          <w:i w:val="false"/>
          <w:color w:val="000000"/>
          <w:sz w:val="28"/>
        </w:rPr>
        <w:t>
      6. Адвокату гарантируется право на обеспечение безопасности при осуществлении адвокатской деятельности в порядке, установленном законом.</w:t>
      </w:r>
      <w:r>
        <w:br/>
      </w:r>
      <w:r>
        <w:rPr>
          <w:rFonts w:ascii="Times New Roman"/>
          <w:b w:val="false"/>
          <w:i w:val="false"/>
          <w:color w:val="000000"/>
          <w:sz w:val="28"/>
        </w:rPr>
        <w:t xml:space="preserve">
      7. Органы, должностные лица уголовного преследования в случаях, предусмотренных процессуальным законом, обязаны уведомлять адвоката о необходимости его участия в следственных и иных процессуальных действиях в согласованный с адвокатом срок. </w:t>
      </w:r>
      <w:r>
        <w:br/>
      </w:r>
      <w:r>
        <w:rPr>
          <w:rFonts w:ascii="Times New Roman"/>
          <w:b w:val="false"/>
          <w:i w:val="false"/>
          <w:color w:val="000000"/>
          <w:sz w:val="28"/>
        </w:rPr>
        <w:t>
      8. Государственные органы, органы местного самоуправления, юридические лица обязаны в течение десяти рабочих дней дать письменный ответ на обращение адвоката, связанное с оказанием им юридической помощи по конкретному делу.</w:t>
      </w:r>
      <w:r>
        <w:br/>
      </w:r>
      <w:r>
        <w:rPr>
          <w:rFonts w:ascii="Times New Roman"/>
          <w:b w:val="false"/>
          <w:i w:val="false"/>
          <w:color w:val="000000"/>
          <w:sz w:val="28"/>
        </w:rPr>
        <w:t>
      В предоставлении адвокату запрошенных сведений может быть отказано в случаях, если:</w:t>
      </w:r>
      <w:r>
        <w:br/>
      </w:r>
      <w:r>
        <w:rPr>
          <w:rFonts w:ascii="Times New Roman"/>
          <w:b w:val="false"/>
          <w:i w:val="false"/>
          <w:color w:val="000000"/>
          <w:sz w:val="28"/>
        </w:rPr>
        <w:t>
      1) нарушены требования к порядку оформления и направления запроса;</w:t>
      </w:r>
      <w:r>
        <w:br/>
      </w:r>
      <w:r>
        <w:rPr>
          <w:rFonts w:ascii="Times New Roman"/>
          <w:b w:val="false"/>
          <w:i w:val="false"/>
          <w:color w:val="000000"/>
          <w:sz w:val="28"/>
        </w:rPr>
        <w:t xml:space="preserve">
      2) субъект, получивший запрос, не располагает запрошенными сведениями; </w:t>
      </w:r>
      <w:r>
        <w:br/>
      </w:r>
      <w:r>
        <w:rPr>
          <w:rFonts w:ascii="Times New Roman"/>
          <w:b w:val="false"/>
          <w:i w:val="false"/>
          <w:color w:val="000000"/>
          <w:sz w:val="28"/>
        </w:rPr>
        <w:t>
      3) получение информации по запросу направлено на цели, не связанные с оказанием юридической помощи клиенту (доверителю);</w:t>
      </w:r>
      <w:r>
        <w:br/>
      </w:r>
      <w:r>
        <w:rPr>
          <w:rFonts w:ascii="Times New Roman"/>
          <w:b w:val="false"/>
          <w:i w:val="false"/>
          <w:color w:val="000000"/>
          <w:sz w:val="28"/>
        </w:rPr>
        <w:t>
      4) информация отнесена к информации с ограниченным доступом.</w:t>
      </w:r>
      <w:r>
        <w:br/>
      </w:r>
      <w:r>
        <w:rPr>
          <w:rFonts w:ascii="Times New Roman"/>
          <w:b w:val="false"/>
          <w:i w:val="false"/>
          <w:color w:val="000000"/>
          <w:sz w:val="28"/>
        </w:rPr>
        <w:t>
      9. Нарушение прав и гарантий адвокатской деятельности влечет ответственность в соответствии с законодательными актами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Страхование деятельности адвоката</w:t>
      </w:r>
    </w:p>
    <w:p>
      <w:pPr>
        <w:spacing w:after="0"/>
        <w:ind w:left="0"/>
        <w:jc w:val="left"/>
      </w:pPr>
      <w:r>
        <w:rPr>
          <w:rFonts w:ascii="Times New Roman"/>
          <w:b w:val="false"/>
          <w:i w:val="false"/>
          <w:color w:val="000000"/>
          <w:sz w:val="28"/>
        </w:rPr>
        <w:t>      1. Адвокат обязан заключить договор страхования своей профессиональной ответственности по обязательствам, возникающим вследствие причинения вреда клиенту в результате оказания юридической помощи.</w:t>
      </w:r>
      <w:r>
        <w:br/>
      </w:r>
      <w:r>
        <w:rPr>
          <w:rFonts w:ascii="Times New Roman"/>
          <w:b w:val="false"/>
          <w:i w:val="false"/>
          <w:color w:val="000000"/>
          <w:sz w:val="28"/>
        </w:rPr>
        <w:t>
      Адвокат не вправе приступать к оказанию юридической помощи в отсутствие договора страхования своей профессиональной ответственности.</w:t>
      </w:r>
      <w:r>
        <w:br/>
      </w:r>
      <w:r>
        <w:rPr>
          <w:rFonts w:ascii="Times New Roman"/>
          <w:b w:val="false"/>
          <w:i w:val="false"/>
          <w:color w:val="000000"/>
          <w:sz w:val="28"/>
        </w:rPr>
        <w:t>
      2. Объектом страхования профессиональной ответственности адвоката являются имущественные интересы страхователя (застрахованного лица), связанные с его обязанностью в порядке, установленном законодательством, возместить вред, причиненный третьим лицам, в связи с осуществлением адвокатской деятельности.</w:t>
      </w:r>
      <w:r>
        <w:br/>
      </w:r>
      <w:r>
        <w:rPr>
          <w:rFonts w:ascii="Times New Roman"/>
          <w:b w:val="false"/>
          <w:i w:val="false"/>
          <w:color w:val="000000"/>
          <w:sz w:val="28"/>
        </w:rPr>
        <w:t xml:space="preserve">
      3. Страховым случаем по договору страхования профессиональной ответственности адвоката является факт наступления гражданско-правовой ответственности страхователя по возмещению вреда, причиненного имущественным интересам третьих лиц в результате допущенных застрахованным лицом профессиональных ошибок при оказании юридической помощи. </w:t>
      </w:r>
      <w:r>
        <w:br/>
      </w:r>
      <w:r>
        <w:rPr>
          <w:rFonts w:ascii="Times New Roman"/>
          <w:b w:val="false"/>
          <w:i w:val="false"/>
          <w:color w:val="000000"/>
          <w:sz w:val="28"/>
        </w:rPr>
        <w:t>
      Под профессиональными ошибками для целей настоящей статьи понимаются:</w:t>
      </w:r>
      <w:r>
        <w:br/>
      </w:r>
      <w:r>
        <w:rPr>
          <w:rFonts w:ascii="Times New Roman"/>
          <w:b w:val="false"/>
          <w:i w:val="false"/>
          <w:color w:val="000000"/>
          <w:sz w:val="28"/>
        </w:rPr>
        <w:t>
      1) пропуск процессуальных сроков;</w:t>
      </w:r>
      <w:r>
        <w:br/>
      </w:r>
      <w:r>
        <w:rPr>
          <w:rFonts w:ascii="Times New Roman"/>
          <w:b w:val="false"/>
          <w:i w:val="false"/>
          <w:color w:val="000000"/>
          <w:sz w:val="28"/>
        </w:rPr>
        <w:t>
      2) неправильное оформление документов;</w:t>
      </w:r>
      <w:r>
        <w:br/>
      </w:r>
      <w:r>
        <w:rPr>
          <w:rFonts w:ascii="Times New Roman"/>
          <w:b w:val="false"/>
          <w:i w:val="false"/>
          <w:color w:val="000000"/>
          <w:sz w:val="28"/>
        </w:rPr>
        <w:t>
      3) неизвещение третьего лица о последствиях совершаемых юридических действий, что повлекло причинение ему вреда;</w:t>
      </w:r>
      <w:r>
        <w:br/>
      </w:r>
      <w:r>
        <w:rPr>
          <w:rFonts w:ascii="Times New Roman"/>
          <w:b w:val="false"/>
          <w:i w:val="false"/>
          <w:color w:val="000000"/>
          <w:sz w:val="28"/>
        </w:rPr>
        <w:t>
      4) утрата или порча документов, полученных страхователем (застрахованным лицом) от клиента (доверителя) для оказания юридической помощи;</w:t>
      </w:r>
      <w:r>
        <w:br/>
      </w:r>
      <w:r>
        <w:rPr>
          <w:rFonts w:ascii="Times New Roman"/>
          <w:b w:val="false"/>
          <w:i w:val="false"/>
          <w:color w:val="000000"/>
          <w:sz w:val="28"/>
        </w:rPr>
        <w:t>
      5) неправомерное разглашение сведений, составляющих адвокатскую тайну.</w:t>
      </w:r>
      <w:r>
        <w:br/>
      </w:r>
      <w:r>
        <w:rPr>
          <w:rFonts w:ascii="Times New Roman"/>
          <w:b w:val="false"/>
          <w:i w:val="false"/>
          <w:color w:val="000000"/>
          <w:sz w:val="28"/>
        </w:rPr>
        <w:t xml:space="preserve">
      Договором могут быть определены иные действия (бездействие), повлекшие причинение вреда имущественным интересам третьих лиц в результате оказания юридической помощи застрахованным лицом. </w:t>
      </w:r>
      <w:r>
        <w:br/>
      </w:r>
      <w:r>
        <w:rPr>
          <w:rFonts w:ascii="Times New Roman"/>
          <w:b w:val="false"/>
          <w:i w:val="false"/>
          <w:color w:val="000000"/>
          <w:sz w:val="28"/>
        </w:rPr>
        <w:t>
      4. Страховой случай считается наступившим, если вред, причиненный третьему лицу, явился следствием неумышленного нарушения страхователем (застрахованным) профессиональных обязанностей.</w:t>
      </w:r>
      <w:r>
        <w:br/>
      </w:r>
      <w:r>
        <w:rPr>
          <w:rFonts w:ascii="Times New Roman"/>
          <w:b w:val="false"/>
          <w:i w:val="false"/>
          <w:color w:val="000000"/>
          <w:sz w:val="28"/>
        </w:rPr>
        <w:t>
      5. Размер страховой суммы по договору страхования профессиональной ответственности адвокатов определяется его условиями и должен составлять для адвокатов, осуществляющих деятельность на территории города республиканского значения, столицы, - не менее 1000, для иных адвокатов - не менее 500-кратного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обязательного страхования ответственности адвокатов.</w:t>
      </w:r>
      <w:r>
        <w:br/>
      </w:r>
      <w:r>
        <w:rPr>
          <w:rFonts w:ascii="Times New Roman"/>
          <w:b w:val="false"/>
          <w:i w:val="false"/>
          <w:color w:val="000000"/>
          <w:sz w:val="28"/>
        </w:rPr>
        <w:t>
      Порядок и иные условия страхования профессиональной ответственности адвоката определяются соглашением сторон на основании типового договора страхования профессиональной ответственности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Адвокатская тайна </w:t>
      </w:r>
    </w:p>
    <w:p>
      <w:pPr>
        <w:spacing w:after="0"/>
        <w:ind w:left="0"/>
        <w:jc w:val="left"/>
      </w:pPr>
      <w:r>
        <w:rPr>
          <w:rFonts w:ascii="Times New Roman"/>
          <w:b w:val="false"/>
          <w:i w:val="false"/>
          <w:color w:val="000000"/>
          <w:sz w:val="28"/>
        </w:rPr>
        <w:t xml:space="preserve">      1. Адвокатскую тайну составляют факт обращения к адвокату, сведения о содержании устных и письменных переговоров с лицом, обратившимся за помощью, и другими лицами, о характере и результатах, предпринимаемых в интересах лица, обратившегося за помощью, действий, а также иная информация, касающаяся оказания юридической помощи. </w:t>
      </w:r>
      <w:r>
        <w:br/>
      </w:r>
      <w:r>
        <w:rPr>
          <w:rFonts w:ascii="Times New Roman"/>
          <w:b w:val="false"/>
          <w:i w:val="false"/>
          <w:color w:val="000000"/>
          <w:sz w:val="28"/>
        </w:rPr>
        <w:t xml:space="preserve">
      2. Адвокаты, их помощники, стажеры, работники президиума коллегии адвокатов, юридической консультации, адвокатской конторы, а также лицо, в отношении которого прекращено или приостановлено право на занятие адвокатской деятельностью, не вправе разглашать, а также использовать в своих интересах или интересах третьих лиц какие-либо сведения, полученные в связи с оказанием юридической помощи. </w:t>
      </w:r>
      <w:r>
        <w:br/>
      </w:r>
      <w:r>
        <w:rPr>
          <w:rFonts w:ascii="Times New Roman"/>
          <w:b w:val="false"/>
          <w:i w:val="false"/>
          <w:color w:val="000000"/>
          <w:sz w:val="28"/>
        </w:rPr>
        <w:t>
      3. Адвокат, разгласивший сведения, относящиеся к адвокатской тайне, без согласия лица, обратившегося за помощью, несет ответственность в соответствии с законом.</w:t>
      </w:r>
      <w:r>
        <w:br/>
      </w:r>
      <w:r>
        <w:rPr>
          <w:rFonts w:ascii="Times New Roman"/>
          <w:b w:val="false"/>
          <w:i w:val="false"/>
          <w:color w:val="000000"/>
          <w:sz w:val="28"/>
        </w:rPr>
        <w:t>
      4. Представление сведений и информации в уполномоченный орган по финансовому мониторингу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не является разглашением адвокатской тайны.</w:t>
      </w:r>
      <w:r>
        <w:br/>
      </w:r>
      <w:r>
        <w:rPr>
          <w:rFonts w:ascii="Times New Roman"/>
          <w:b w:val="false"/>
          <w:i w:val="false"/>
          <w:color w:val="000000"/>
          <w:sz w:val="28"/>
        </w:rPr>
        <w:t>
      5. Обязанность хранения адвокатской тайны не ограничена во времени.</w:t>
      </w:r>
      <w:r>
        <w:br/>
      </w:r>
      <w:r>
        <w:rPr>
          <w:rFonts w:ascii="Times New Roman"/>
          <w:b w:val="false"/>
          <w:i w:val="false"/>
          <w:color w:val="000000"/>
          <w:sz w:val="28"/>
        </w:rPr>
        <w:t>
      6. Адвокаты, их помощники, стажеры, работники президиума коллегии адвокатов, юридической консультации, адвокатской конторы обязаны принимать необходимые меры для сохранения адвокатской тайны, в том числе и ее защиты от несанкционированного доступа.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Помощники и стажеры адвоката</w:t>
      </w:r>
    </w:p>
    <w:p>
      <w:pPr>
        <w:spacing w:after="0"/>
        <w:ind w:left="0"/>
        <w:jc w:val="left"/>
      </w:pPr>
      <w:r>
        <w:rPr>
          <w:rFonts w:ascii="Times New Roman"/>
          <w:b w:val="false"/>
          <w:i w:val="false"/>
          <w:color w:val="000000"/>
          <w:sz w:val="28"/>
        </w:rPr>
        <w:t>      1. Адвокаты могут иметь помощников и стажеров.</w:t>
      </w:r>
      <w:r>
        <w:br/>
      </w:r>
      <w:r>
        <w:rPr>
          <w:rFonts w:ascii="Times New Roman"/>
          <w:b w:val="false"/>
          <w:i w:val="false"/>
          <w:color w:val="000000"/>
          <w:sz w:val="28"/>
        </w:rPr>
        <w:t>
      2. Помощники адвоката могут работать на основе трудового договора в юридической консультации, адвокатской конторе или у адвоката, занимающегося адвокатской деятельностью индивидуально.</w:t>
      </w:r>
      <w:r>
        <w:br/>
      </w:r>
      <w:r>
        <w:rPr>
          <w:rFonts w:ascii="Times New Roman"/>
          <w:b w:val="false"/>
          <w:i w:val="false"/>
          <w:color w:val="000000"/>
          <w:sz w:val="28"/>
        </w:rPr>
        <w:t>
      Помощники адвоката вправе по указанию и под ответственность адвоката выполнять его поручения.</w:t>
      </w:r>
      <w:r>
        <w:br/>
      </w:r>
      <w:r>
        <w:rPr>
          <w:rFonts w:ascii="Times New Roman"/>
          <w:b w:val="false"/>
          <w:i w:val="false"/>
          <w:color w:val="000000"/>
          <w:sz w:val="28"/>
        </w:rPr>
        <w:t>
      3. Стажером адвоката является гражданин Республики Казахстан, имеющий высшее юридическое образование.</w:t>
      </w:r>
      <w:r>
        <w:br/>
      </w:r>
      <w:r>
        <w:rPr>
          <w:rFonts w:ascii="Times New Roman"/>
          <w:b w:val="false"/>
          <w:i w:val="false"/>
          <w:color w:val="000000"/>
          <w:sz w:val="28"/>
        </w:rPr>
        <w:t>
      Целью прохождения стажировки является приобретение профессиональных знаний и практических навыков адвокатской деятельности.</w:t>
      </w:r>
      <w:r>
        <w:br/>
      </w:r>
      <w:r>
        <w:rPr>
          <w:rFonts w:ascii="Times New Roman"/>
          <w:b w:val="false"/>
          <w:i w:val="false"/>
          <w:color w:val="000000"/>
          <w:sz w:val="28"/>
        </w:rPr>
        <w:t>
      Лицо, отвечающее требованиям, установленным пунктом 2 статьи 33 настоящего Закона, и изъявившее желание пройти стажировку, обращается в президиум коллегии адвокатов с заявлением о допуске к прохождению стажировки с приложением документов, перечень которых устанавливается Положением о порядке прохождения стажировки стажерами адвокатов, разрабатываемым и утверждаемым Республиканской коллегией адвокатов по согласованию с уполномоченным органом.</w:t>
      </w:r>
      <w:r>
        <w:br/>
      </w:r>
      <w:r>
        <w:rPr>
          <w:rFonts w:ascii="Times New Roman"/>
          <w:b w:val="false"/>
          <w:i w:val="false"/>
          <w:color w:val="000000"/>
          <w:sz w:val="28"/>
        </w:rPr>
        <w:t>
      4. По результатам рассмотрения заявления президиум коллегии адвокатов принимает одно из следующих решений:</w:t>
      </w:r>
      <w:r>
        <w:br/>
      </w:r>
      <w:r>
        <w:rPr>
          <w:rFonts w:ascii="Times New Roman"/>
          <w:b w:val="false"/>
          <w:i w:val="false"/>
          <w:color w:val="000000"/>
          <w:sz w:val="28"/>
        </w:rPr>
        <w:t>
      1) о допуске к прохождению стажировки;</w:t>
      </w:r>
      <w:r>
        <w:br/>
      </w:r>
      <w:r>
        <w:rPr>
          <w:rFonts w:ascii="Times New Roman"/>
          <w:b w:val="false"/>
          <w:i w:val="false"/>
          <w:color w:val="000000"/>
          <w:sz w:val="28"/>
        </w:rPr>
        <w:t>
      2) об отказе в допуске к прохождению стажировки.</w:t>
      </w:r>
      <w:r>
        <w:br/>
      </w:r>
      <w:r>
        <w:rPr>
          <w:rFonts w:ascii="Times New Roman"/>
          <w:b w:val="false"/>
          <w:i w:val="false"/>
          <w:color w:val="000000"/>
          <w:sz w:val="28"/>
        </w:rPr>
        <w:t>
      Решение по заявлению о допуске к прохождению стажировки принимается в течение пяти рабочих дней.</w:t>
      </w:r>
      <w:r>
        <w:br/>
      </w:r>
      <w:r>
        <w:rPr>
          <w:rFonts w:ascii="Times New Roman"/>
          <w:b w:val="false"/>
          <w:i w:val="false"/>
          <w:color w:val="000000"/>
          <w:sz w:val="28"/>
        </w:rPr>
        <w:t>
      5. Отказ в допуске к прохождению стажировки по причине набора большого количества стажеров адвокатов не допускается.</w:t>
      </w:r>
      <w:r>
        <w:br/>
      </w:r>
      <w:r>
        <w:rPr>
          <w:rFonts w:ascii="Times New Roman"/>
          <w:b w:val="false"/>
          <w:i w:val="false"/>
          <w:color w:val="000000"/>
          <w:sz w:val="28"/>
        </w:rPr>
        <w:t>
      6. Стажировка осуществляется под руководством адвоката, имеющего стаж адвокатской деятельности не менее пяти лет. Продолжительность стажировки составляет от шести месяцев до одного года. Стажировку у одного и того же адвоката могут проходить не более двух стажеров одновременно.</w:t>
      </w:r>
      <w:r>
        <w:br/>
      </w:r>
      <w:r>
        <w:rPr>
          <w:rFonts w:ascii="Times New Roman"/>
          <w:b w:val="false"/>
          <w:i w:val="false"/>
          <w:color w:val="000000"/>
          <w:sz w:val="28"/>
        </w:rPr>
        <w:t>
      Период работы в качестве стажера зачисляется в стаж работы по юридической специальности.</w:t>
      </w:r>
      <w:r>
        <w:br/>
      </w:r>
      <w:r>
        <w:rPr>
          <w:rFonts w:ascii="Times New Roman"/>
          <w:b w:val="false"/>
          <w:i w:val="false"/>
          <w:color w:val="000000"/>
          <w:sz w:val="28"/>
        </w:rPr>
        <w:t>
      На период стажировки стажер может быть принят на работу по трудовому договору в качестве помощника адвоката.</w:t>
      </w:r>
      <w:r>
        <w:br/>
      </w:r>
      <w:r>
        <w:rPr>
          <w:rFonts w:ascii="Times New Roman"/>
          <w:b w:val="false"/>
          <w:i w:val="false"/>
          <w:color w:val="000000"/>
          <w:sz w:val="28"/>
        </w:rPr>
        <w:t>
      7. Организация проведения стажировки осуществляется президиумом коллегии адвокатов в соответствии с Положением о порядке прохождения стажировки стажерами адвокатов, разрабатываемым и утверждаемым Республиканской коллегией адвокатов по согласованию с уполномоченным органом.</w:t>
      </w:r>
      <w:r>
        <w:br/>
      </w:r>
      <w:r>
        <w:rPr>
          <w:rFonts w:ascii="Times New Roman"/>
          <w:b w:val="false"/>
          <w:i w:val="false"/>
          <w:color w:val="000000"/>
          <w:sz w:val="28"/>
        </w:rPr>
        <w:t>
      По результатам рассмотрения материалов стажировки президиум коллегии адвокатов принимает решение об утверждении заключения о прохождении стажировки либо отказе в утверждении заключения о прохождении стажировки.</w:t>
      </w:r>
      <w:r>
        <w:br/>
      </w:r>
      <w:r>
        <w:rPr>
          <w:rFonts w:ascii="Times New Roman"/>
          <w:b w:val="false"/>
          <w:i w:val="false"/>
          <w:color w:val="000000"/>
          <w:sz w:val="28"/>
        </w:rPr>
        <w:t>
      Заключение о прохождении стажировки действительно в течение трех лет с момента его утверждения президиумом коллегии адвокатов.</w:t>
      </w:r>
      <w:r>
        <w:br/>
      </w:r>
      <w:r>
        <w:rPr>
          <w:rFonts w:ascii="Times New Roman"/>
          <w:b w:val="false"/>
          <w:i w:val="false"/>
          <w:color w:val="000000"/>
          <w:sz w:val="28"/>
        </w:rPr>
        <w:t>
      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w:t>
      </w:r>
      <w:r>
        <w:br/>
      </w:r>
      <w:r>
        <w:rPr>
          <w:rFonts w:ascii="Times New Roman"/>
          <w:b w:val="false"/>
          <w:i w:val="false"/>
          <w:color w:val="000000"/>
          <w:sz w:val="28"/>
        </w:rPr>
        <w:t>
      При неурегулированности спора решение Республиканской коллегии адвокатов может быть обжаловано в суде.</w:t>
      </w:r>
      <w:r>
        <w:br/>
      </w:r>
      <w:r>
        <w:rPr>
          <w:rFonts w:ascii="Times New Roman"/>
          <w:b w:val="false"/>
          <w:i w:val="false"/>
          <w:color w:val="000000"/>
          <w:sz w:val="28"/>
        </w:rPr>
        <w:t>
      Лицо, не прошедшее стажировку, вновь допускается к стажировке на общих основаниях.</w:t>
      </w:r>
      <w:r>
        <w:br/>
      </w:r>
      <w:r>
        <w:rPr>
          <w:rFonts w:ascii="Times New Roman"/>
          <w:b w:val="false"/>
          <w:i w:val="false"/>
          <w:color w:val="000000"/>
          <w:sz w:val="28"/>
        </w:rPr>
        <w:t>
      8. Стажировку не проходят лица, прекратившие полномочия судьи по основаниям, предусмотренным подпунктами 1), 2), 3), 9), 10) и 12) пункта 1 статьи 34 Конституционного закона Республики Казахстан "О судебной системе и статусе судей Республики Казахстан".</w:t>
      </w:r>
      <w:r>
        <w:br/>
      </w:r>
      <w:r>
        <w:rPr>
          <w:rFonts w:ascii="Times New Roman"/>
          <w:b w:val="false"/>
          <w:i w:val="false"/>
          <w:color w:val="000000"/>
          <w:sz w:val="28"/>
        </w:rPr>
        <w:t>
      9. Помощник и стажер адвоката не вправе самостоятельно заниматься адвокатской деятельностью.</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Комиссия по аттестации лиц, претендующих на занятие адвокатской деятельностью</w:t>
      </w:r>
    </w:p>
    <w:p>
      <w:pPr>
        <w:spacing w:after="0"/>
        <w:ind w:left="0"/>
        <w:jc w:val="left"/>
      </w:pPr>
      <w:r>
        <w:rPr>
          <w:rFonts w:ascii="Times New Roman"/>
          <w:b w:val="false"/>
          <w:i w:val="false"/>
          <w:color w:val="000000"/>
          <w:sz w:val="28"/>
        </w:rPr>
        <w:t>      1. Лица, прошедшие стажировку, проходят аттестацию в комиссии по аттестации лиц, претендующих на занятие адвокатской деятельностью, создаваемой при территориальных органах юстиции областей, городов республиканского значения и столицы.</w:t>
      </w:r>
      <w:r>
        <w:br/>
      </w:r>
      <w:r>
        <w:rPr>
          <w:rFonts w:ascii="Times New Roman"/>
          <w:b w:val="false"/>
          <w:i w:val="false"/>
          <w:color w:val="000000"/>
          <w:sz w:val="28"/>
        </w:rPr>
        <w:t>
      Комиссия по аттестации лиц, претендующих на занятие адвокатской деятельностью, состоит из семи членов, в том числе трех адвокатов, кандидатуры которых определяются общим собранием членов коллегий адвокатов областей, городов республиканского значения и столицы, на период проведения аттестации.</w:t>
      </w:r>
      <w:r>
        <w:br/>
      </w:r>
      <w:r>
        <w:rPr>
          <w:rFonts w:ascii="Times New Roman"/>
          <w:b w:val="false"/>
          <w:i w:val="false"/>
          <w:color w:val="000000"/>
          <w:sz w:val="28"/>
        </w:rPr>
        <w:t>
      Персональный состав комиссий по аттестации лиц, претендующих на занятие адвокатской деятельностью, и регламент их работы утверждаются приказами Министра юстиции Республики Казахстан.</w:t>
      </w:r>
      <w:r>
        <w:br/>
      </w:r>
      <w:r>
        <w:rPr>
          <w:rFonts w:ascii="Times New Roman"/>
          <w:b w:val="false"/>
          <w:i w:val="false"/>
          <w:color w:val="000000"/>
          <w:sz w:val="28"/>
        </w:rPr>
        <w:t>
      2. От прохождения аттестации освобождаются:</w:t>
      </w:r>
      <w:r>
        <w:br/>
      </w:r>
      <w:r>
        <w:rPr>
          <w:rFonts w:ascii="Times New Roman"/>
          <w:b w:val="false"/>
          <w:i w:val="false"/>
          <w:color w:val="000000"/>
          <w:sz w:val="28"/>
        </w:rPr>
        <w:t>
      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r>
        <w:br/>
      </w:r>
      <w:r>
        <w:rPr>
          <w:rFonts w:ascii="Times New Roman"/>
          <w:b w:val="false"/>
          <w:i w:val="false"/>
          <w:color w:val="000000"/>
          <w:sz w:val="28"/>
        </w:rPr>
        <w:t>
      2) лица, прекратившие полномочия судьи по основаниям, предусмотренным подпунктами 1), 2), 3), 9), 10) и 12) пункта 1 статьи 34 Конституционного закона Республики Казахстан "О судебной системе и статусе судей Республики Казахстан";</w:t>
      </w:r>
      <w:r>
        <w:br/>
      </w:r>
      <w:r>
        <w:rPr>
          <w:rFonts w:ascii="Times New Roman"/>
          <w:b w:val="false"/>
          <w:i w:val="false"/>
          <w:color w:val="000000"/>
          <w:sz w:val="28"/>
        </w:rPr>
        <w:t>
      3)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w:t>
      </w:r>
      <w:r>
        <w:br/>
      </w:r>
      <w:r>
        <w:rPr>
          <w:rFonts w:ascii="Times New Roman"/>
          <w:b w:val="false"/>
          <w:i w:val="false"/>
          <w:color w:val="000000"/>
          <w:sz w:val="28"/>
        </w:rPr>
        <w:t>
      3. Основными задачами комиссии по аттестации лиц, претендующих на занятие адвокатской деятельностью, являются:</w:t>
      </w:r>
      <w:r>
        <w:br/>
      </w:r>
      <w:r>
        <w:rPr>
          <w:rFonts w:ascii="Times New Roman"/>
          <w:b w:val="false"/>
          <w:i w:val="false"/>
          <w:color w:val="000000"/>
          <w:sz w:val="28"/>
        </w:rPr>
        <w:t>
      1) обеспечение качественного отбора претендентов на получение лицензии на занятие адвокатской деятельностью;</w:t>
      </w:r>
      <w:r>
        <w:br/>
      </w:r>
      <w:r>
        <w:rPr>
          <w:rFonts w:ascii="Times New Roman"/>
          <w:b w:val="false"/>
          <w:i w:val="false"/>
          <w:color w:val="000000"/>
          <w:sz w:val="28"/>
        </w:rPr>
        <w:t>
      2) обеспечение открытости и гласности заседаний.</w:t>
      </w:r>
      <w:r>
        <w:br/>
      </w:r>
      <w:r>
        <w:rPr>
          <w:rFonts w:ascii="Times New Roman"/>
          <w:b w:val="false"/>
          <w:i w:val="false"/>
          <w:color w:val="000000"/>
          <w:sz w:val="28"/>
        </w:rPr>
        <w:t>
      4. На заседании комиссии по аттестации лиц, претендующих на занятие адвокатской деятельностью, вправе присутствовать представители средств массовой информации, Республиканской коллегии адвокатов, члены коллегии адвокатов.</w:t>
      </w:r>
      <w:r>
        <w:br/>
      </w:r>
      <w:r>
        <w:rPr>
          <w:rFonts w:ascii="Times New Roman"/>
          <w:b w:val="false"/>
          <w:i w:val="false"/>
          <w:color w:val="000000"/>
          <w:sz w:val="28"/>
        </w:rPr>
        <w:t>
      5. В целях обеспечения открытости и гласности на заседаниях комиссии по аттестации лиц, претендующих на занятие адвокатской деятельностью, осуществляются аудио- и (или) видеозаписи либо стенографирование надлежащего качества. Стенограмма, аудио- и (или) видеозаписи, полученные в ходе заседания, приобщаются к протоколу заседания и хранятся вместе с материалами комиссии по аттестации лиц, претендующих на занятие адвокатской деятельностью.</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и условия проведения аттестации</w:t>
      </w:r>
    </w:p>
    <w:p>
      <w:pPr>
        <w:spacing w:after="0"/>
        <w:ind w:left="0"/>
        <w:jc w:val="left"/>
      </w:pPr>
      <w:r>
        <w:rPr>
          <w:rFonts w:ascii="Times New Roman"/>
          <w:b w:val="false"/>
          <w:i w:val="false"/>
          <w:color w:val="000000"/>
          <w:sz w:val="28"/>
        </w:rPr>
        <w:t>      1. Порядок и условия проведения аттестации лиц, прошедших стажировку и претендующих на занятие адвокатской деятельностью, определяются правилами, утверждаемыми уполномоченным органом.</w:t>
      </w:r>
      <w:r>
        <w:br/>
      </w:r>
      <w:r>
        <w:rPr>
          <w:rFonts w:ascii="Times New Roman"/>
          <w:b w:val="false"/>
          <w:i w:val="false"/>
          <w:color w:val="000000"/>
          <w:sz w:val="28"/>
        </w:rPr>
        <w:t>
      2. Лицо, претендующее на занятие адвокатской деятельностью, после прохождения стажировки направляет заявление о допуске его к аттестации в комиссию по аттестации лиц, претендующих на занятие адвокатской деятельностью, с приложением документов, предусмотренных законодательством Республики Казахстан, посредством Государственной корпорации "Правительство для граждан", веб-портала "электронного правительства" либо с помощью единой адвокатской информационной системы.</w:t>
      </w:r>
      <w:r>
        <w:br/>
      </w:r>
      <w:r>
        <w:rPr>
          <w:rFonts w:ascii="Times New Roman"/>
          <w:b w:val="false"/>
          <w:i w:val="false"/>
          <w:color w:val="000000"/>
          <w:sz w:val="28"/>
        </w:rPr>
        <w:t>
      Лицо, претендующее на занятие адвокатской деятельностью, при подаче заявления вправе определить место, время и язык (казахский или русский) проведения аттестации.</w:t>
      </w:r>
      <w:r>
        <w:br/>
      </w:r>
      <w:r>
        <w:rPr>
          <w:rFonts w:ascii="Times New Roman"/>
          <w:b w:val="false"/>
          <w:i w:val="false"/>
          <w:color w:val="000000"/>
          <w:sz w:val="28"/>
        </w:rPr>
        <w:t>
      3. В случаях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 городов республиканского значения и столицы претенденту без рассмотрения в срок не позднее пяти рабочих дней со дня их поступления в Государственную корпорацию "Правительство для граждан", веб-портал "электронного правительства" с письменным уведомлением о причине возврата.</w:t>
      </w:r>
      <w:r>
        <w:br/>
      </w:r>
      <w:r>
        <w:rPr>
          <w:rFonts w:ascii="Times New Roman"/>
          <w:b w:val="false"/>
          <w:i w:val="false"/>
          <w:color w:val="000000"/>
          <w:sz w:val="28"/>
        </w:rPr>
        <w:t>
      По итогам рассмотрения материалов комиссия по аттестации лиц, претендующих на занятие адвокатской деятельностью, выносит мотивированное решение о допуске либо отказе в допуске к аттестации.</w:t>
      </w:r>
      <w:r>
        <w:br/>
      </w:r>
      <w:r>
        <w:rPr>
          <w:rFonts w:ascii="Times New Roman"/>
          <w:b w:val="false"/>
          <w:i w:val="false"/>
          <w:color w:val="000000"/>
          <w:sz w:val="28"/>
        </w:rPr>
        <w:t>
      При подаче заявления посредством единой адвокатской информационной системы соответствие всех данных требованиям, предъявляемым к адвокату, проверяется автоматически с использованием ресурсов интегрированных баз данных.</w:t>
      </w:r>
      <w:r>
        <w:br/>
      </w:r>
      <w:r>
        <w:rPr>
          <w:rFonts w:ascii="Times New Roman"/>
          <w:b w:val="false"/>
          <w:i w:val="false"/>
          <w:color w:val="000000"/>
          <w:sz w:val="28"/>
        </w:rPr>
        <w:t>
      В допуске к аттестации отказывается, если претендент не соответствует требованиям, установленным настоящим Законом.</w:t>
      </w:r>
      <w:r>
        <w:br/>
      </w:r>
      <w:r>
        <w:rPr>
          <w:rFonts w:ascii="Times New Roman"/>
          <w:b w:val="false"/>
          <w:i w:val="false"/>
          <w:color w:val="000000"/>
          <w:sz w:val="28"/>
        </w:rPr>
        <w:t>
      Решение об отказе в допуске к аттестации направляется территориальными органами юстиции областей, городов республиканского значения и столицы претенденту не позднее пятнадцати рабочих дней со дня поступления заявления.</w:t>
      </w:r>
      <w:r>
        <w:br/>
      </w:r>
      <w:r>
        <w:rPr>
          <w:rFonts w:ascii="Times New Roman"/>
          <w:b w:val="false"/>
          <w:i w:val="false"/>
          <w:color w:val="000000"/>
          <w:sz w:val="28"/>
        </w:rPr>
        <w:t>
      4. Претендент, допущенный к аттестации, письменно уведомляется территориальными органами юстиции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r>
        <w:br/>
      </w:r>
      <w:r>
        <w:rPr>
          <w:rFonts w:ascii="Times New Roman"/>
          <w:b w:val="false"/>
          <w:i w:val="false"/>
          <w:color w:val="000000"/>
          <w:sz w:val="28"/>
        </w:rPr>
        <w:t xml:space="preserve">
      При подаче заявления посредством единой адвокатской информационной системы и соответствии претендента требованиям, предъявляемым к занятию адвокатской деятельностью, единая адвокатская информационная система автоматически формирует список претендентов для проведения аттестации и подтверждает место, дату, время, язык (казахский или русский) и порядок ее проведения. </w:t>
      </w:r>
      <w:r>
        <w:br/>
      </w:r>
      <w:r>
        <w:rPr>
          <w:rFonts w:ascii="Times New Roman"/>
          <w:b w:val="false"/>
          <w:i w:val="false"/>
          <w:color w:val="000000"/>
          <w:sz w:val="28"/>
        </w:rPr>
        <w:t>
      5. Аттестация проводится один раз в полугодие.</w:t>
      </w:r>
      <w:r>
        <w:br/>
      </w:r>
      <w:r>
        <w:rPr>
          <w:rFonts w:ascii="Times New Roman"/>
          <w:b w:val="false"/>
          <w:i w:val="false"/>
          <w:color w:val="000000"/>
          <w:sz w:val="28"/>
        </w:rPr>
        <w:t>
      6. Аттестация состоит из двух этапов:</w:t>
      </w:r>
      <w:r>
        <w:br/>
      </w:r>
      <w:r>
        <w:rPr>
          <w:rFonts w:ascii="Times New Roman"/>
          <w:b w:val="false"/>
          <w:i w:val="false"/>
          <w:color w:val="000000"/>
          <w:sz w:val="28"/>
        </w:rPr>
        <w:t>
      1)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w:t>
      </w:r>
      <w:r>
        <w:br/>
      </w:r>
      <w:r>
        <w:rPr>
          <w:rFonts w:ascii="Times New Roman"/>
          <w:b w:val="false"/>
          <w:i w:val="false"/>
          <w:color w:val="000000"/>
          <w:sz w:val="28"/>
        </w:rPr>
        <w:t>
      2) практического задания по анализу обстоятельств дела с использованием необходимых источников.</w:t>
      </w:r>
      <w:r>
        <w:br/>
      </w:r>
      <w:r>
        <w:rPr>
          <w:rFonts w:ascii="Times New Roman"/>
          <w:b w:val="false"/>
          <w:i w:val="false"/>
          <w:color w:val="000000"/>
          <w:sz w:val="28"/>
        </w:rPr>
        <w:t>
      7. Претендент, набравший пороговый балл комплексного компьютерного тестирования, установленный уполномоченным органом, считается прошедшим комплексное компьютерное тестирование и допускается ко второму этапу аттестации.</w:t>
      </w:r>
      <w:r>
        <w:br/>
      </w:r>
      <w:r>
        <w:rPr>
          <w:rFonts w:ascii="Times New Roman"/>
          <w:b w:val="false"/>
          <w:i w:val="false"/>
          <w:color w:val="000000"/>
          <w:sz w:val="28"/>
        </w:rPr>
        <w:t>
      8. Комплексное компьютерное тестирование из заданий унифицированного юридического теста проводится с использованием компьютерной техники.</w:t>
      </w:r>
      <w:r>
        <w:br/>
      </w:r>
      <w:r>
        <w:rPr>
          <w:rFonts w:ascii="Times New Roman"/>
          <w:b w:val="false"/>
          <w:i w:val="false"/>
          <w:color w:val="000000"/>
          <w:sz w:val="28"/>
        </w:rPr>
        <w:t>
      В случае применения единой информационной адвокатской системы, содержание комплексного компьютерного тестирования создается автоматически из заданий унифицированного юридического теста.</w:t>
      </w:r>
      <w:r>
        <w:br/>
      </w:r>
      <w:r>
        <w:rPr>
          <w:rFonts w:ascii="Times New Roman"/>
          <w:b w:val="false"/>
          <w:i w:val="false"/>
          <w:color w:val="000000"/>
          <w:sz w:val="28"/>
        </w:rPr>
        <w:t>
      Формирование заданий унифицированного юридического теста осуществляется уполномоченным органом с привлечением на конкурсной основе независимых экспертов в порядке, предусмотренном законодательством Республики Казахстан.</w:t>
      </w:r>
      <w:r>
        <w:br/>
      </w:r>
      <w:r>
        <w:rPr>
          <w:rFonts w:ascii="Times New Roman"/>
          <w:b w:val="false"/>
          <w:i w:val="false"/>
          <w:color w:val="000000"/>
          <w:sz w:val="28"/>
        </w:rPr>
        <w:t>
      9. Содержание практического задания для аттестации формируется самостоятельно Республиканской коллегией адвокатов.</w:t>
      </w:r>
      <w:r>
        <w:br/>
      </w:r>
      <w:r>
        <w:rPr>
          <w:rFonts w:ascii="Times New Roman"/>
          <w:b w:val="false"/>
          <w:i w:val="false"/>
          <w:color w:val="000000"/>
          <w:sz w:val="28"/>
        </w:rPr>
        <w:t>
      Представители Республиканской коллегии адвокатов представляют варианты практических заданий по количеству, превышающему количество претендентов. Вопросы практического задания являются конфиденциальной информацией и не подлежат распространению.</w:t>
      </w:r>
      <w:r>
        <w:br/>
      </w:r>
      <w:r>
        <w:rPr>
          <w:rFonts w:ascii="Times New Roman"/>
          <w:b w:val="false"/>
          <w:i w:val="false"/>
          <w:color w:val="000000"/>
          <w:sz w:val="28"/>
        </w:rPr>
        <w:t>
      10. По результатам второго этапа аттестации комиссия по аттестации лиц, претендующих на занятие адвокатской деятельностью, выносит мотивированное решение об аттестации либо неаттестации.</w:t>
      </w:r>
      <w:r>
        <w:br/>
      </w:r>
      <w:r>
        <w:rPr>
          <w:rFonts w:ascii="Times New Roman"/>
          <w:b w:val="false"/>
          <w:i w:val="false"/>
          <w:color w:val="000000"/>
          <w:sz w:val="28"/>
        </w:rPr>
        <w:t>
      Решение комиссии по аттестации лиц, претендующих на занятие адвокатской деятельностью, может быть обжаловано в уполномоченный орган.</w:t>
      </w:r>
      <w:r>
        <w:br/>
      </w:r>
      <w:r>
        <w:rPr>
          <w:rFonts w:ascii="Times New Roman"/>
          <w:b w:val="false"/>
          <w:i w:val="false"/>
          <w:color w:val="000000"/>
          <w:sz w:val="28"/>
        </w:rPr>
        <w:t>
      При неурегулированности спора решение уполномоченного органа может быть обжаловано в суде.</w:t>
      </w:r>
      <w:r>
        <w:br/>
      </w:r>
      <w:r>
        <w:rPr>
          <w:rFonts w:ascii="Times New Roman"/>
          <w:b w:val="false"/>
          <w:i w:val="false"/>
          <w:color w:val="000000"/>
          <w:sz w:val="28"/>
        </w:rPr>
        <w:t>
      Решение об аттестации является действительным в течение шести лет с момента его вынесения.</w:t>
      </w:r>
      <w:r>
        <w:br/>
      </w:r>
      <w:r>
        <w:rPr>
          <w:rFonts w:ascii="Times New Roman"/>
          <w:b w:val="false"/>
          <w:i w:val="false"/>
          <w:color w:val="000000"/>
          <w:sz w:val="28"/>
        </w:rPr>
        <w:t>
      11. При проведении аттестации не разрешается использование претендентом справочной, специальной и прочей литературы, средств связи, а также каких-либо записей, за исключением второго этапа проведения аттестации, где допускается использование бумажных текстов кодексов и законов Республики Казахстан.</w:t>
      </w:r>
      <w:r>
        <w:br/>
      </w:r>
      <w:r>
        <w:rPr>
          <w:rFonts w:ascii="Times New Roman"/>
          <w:b w:val="false"/>
          <w:i w:val="false"/>
          <w:color w:val="000000"/>
          <w:sz w:val="28"/>
        </w:rPr>
        <w:t>
      В случае нарушения указанных требований, претендент отстраняется от текущей аттестации комиссией по аттестации лиц, претендующих на занятие адвокатской деятельностью.</w:t>
      </w:r>
      <w:r>
        <w:br/>
      </w: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по истечении трех месяцев со дня вынесения решения.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Лицензия на занятие адвокатской деятельностью</w:t>
      </w:r>
    </w:p>
    <w:p>
      <w:pPr>
        <w:spacing w:after="0"/>
        <w:ind w:left="0"/>
        <w:jc w:val="left"/>
      </w:pPr>
      <w:r>
        <w:rPr>
          <w:rFonts w:ascii="Times New Roman"/>
          <w:b w:val="false"/>
          <w:i w:val="false"/>
          <w:color w:val="000000"/>
          <w:sz w:val="28"/>
        </w:rPr>
        <w:t>      1. Лицензия на занятие адвокатской деятельностью является разрешением заниматься адвокатской деятельностью и выдается лицензиаром после прохождения стажировки и аттестации в порядке и на условиях, установленных законодательством Республики Казахстан.</w:t>
      </w:r>
      <w:r>
        <w:br/>
      </w:r>
      <w:r>
        <w:rPr>
          <w:rFonts w:ascii="Times New Roman"/>
          <w:b w:val="false"/>
          <w:i w:val="false"/>
          <w:color w:val="000000"/>
          <w:sz w:val="28"/>
        </w:rPr>
        <w:t>
      2. Лицензиар ведет реестр лицензий на занятие адвокатской деятельностью, обеспечивает размещение на интернет-ресурсе сведений реестра, а также списка адвокатов, занимающихся адвокатской деятельностью, в актуальном состоянии.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Отказ в выдаче лицензии</w:t>
      </w:r>
    </w:p>
    <w:p>
      <w:pPr>
        <w:spacing w:after="0"/>
        <w:ind w:left="0"/>
        <w:jc w:val="left"/>
      </w:pPr>
      <w:r>
        <w:rPr>
          <w:rFonts w:ascii="Times New Roman"/>
          <w:b w:val="false"/>
          <w:i w:val="false"/>
          <w:color w:val="000000"/>
          <w:sz w:val="28"/>
        </w:rPr>
        <w:t>      В выдаче лицензии отказывается по основаниям, предусмотренным Законом Республики Казахстан "О разрешениях и уведомлениях".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Приостановление действия лицензии на занятие адвокатской деятельностью</w:t>
      </w:r>
    </w:p>
    <w:p>
      <w:pPr>
        <w:spacing w:after="0"/>
        <w:ind w:left="0"/>
        <w:jc w:val="left"/>
      </w:pPr>
      <w:r>
        <w:rPr>
          <w:rFonts w:ascii="Times New Roman"/>
          <w:b w:val="false"/>
          <w:i w:val="false"/>
          <w:color w:val="000000"/>
          <w:sz w:val="28"/>
        </w:rPr>
        <w:t>      1. Порядок приостановления действия лицензии на занятие адвокатской деятельностью устанавливается законодательными актами Республики Казахстан.</w:t>
      </w:r>
      <w:r>
        <w:br/>
      </w:r>
      <w:r>
        <w:rPr>
          <w:rFonts w:ascii="Times New Roman"/>
          <w:b w:val="false"/>
          <w:i w:val="false"/>
          <w:color w:val="000000"/>
          <w:sz w:val="28"/>
        </w:rPr>
        <w:t>
      2. Помимо общих оснований, предусмотренных законодательными актами Республики Казахстан, действие лицензии на занятие адвокатской деятельностью приостанавливается на период:</w:t>
      </w:r>
      <w:r>
        <w:br/>
      </w:r>
      <w:r>
        <w:rPr>
          <w:rFonts w:ascii="Times New Roman"/>
          <w:b w:val="false"/>
          <w:i w:val="false"/>
          <w:color w:val="000000"/>
          <w:sz w:val="28"/>
        </w:rPr>
        <w:t>
      1) нахождения лица на государственной службе;</w:t>
      </w:r>
      <w:r>
        <w:br/>
      </w:r>
      <w:r>
        <w:rPr>
          <w:rFonts w:ascii="Times New Roman"/>
          <w:b w:val="false"/>
          <w:i w:val="false"/>
          <w:color w:val="000000"/>
          <w:sz w:val="28"/>
        </w:rPr>
        <w:t>
      2) исполнения им полномочий депутата Парламента Республики Казахстан, депутата маслихата, осуществляющего свою деятельность на постоянной или освобожденной основе, оплачиваемую за счет бюджетных средств;</w:t>
      </w:r>
      <w:r>
        <w:br/>
      </w:r>
      <w:r>
        <w:rPr>
          <w:rFonts w:ascii="Times New Roman"/>
          <w:b w:val="false"/>
          <w:i w:val="false"/>
          <w:color w:val="000000"/>
          <w:sz w:val="28"/>
        </w:rPr>
        <w:t>
      3) прохождения срочной воинской службы;</w:t>
      </w:r>
      <w:r>
        <w:br/>
      </w:r>
      <w:r>
        <w:rPr>
          <w:rFonts w:ascii="Times New Roman"/>
          <w:b w:val="false"/>
          <w:i w:val="false"/>
          <w:color w:val="000000"/>
          <w:sz w:val="28"/>
        </w:rPr>
        <w:t>
      4) занятия адвокатом предпринимательской или иной оплачиваемой деятельностью, за исключением преподавательской, научной или иной творческой деятельности;</w:t>
      </w:r>
      <w:r>
        <w:br/>
      </w:r>
      <w:r>
        <w:rPr>
          <w:rFonts w:ascii="Times New Roman"/>
          <w:b w:val="false"/>
          <w:i w:val="false"/>
          <w:color w:val="000000"/>
          <w:sz w:val="28"/>
        </w:rPr>
        <w:t>
      5) неисполнения адвокатом своих полномочий на основании его заявления, в котором указывается срок приостановления;</w:t>
      </w:r>
      <w:r>
        <w:br/>
      </w:r>
      <w:r>
        <w:rPr>
          <w:rFonts w:ascii="Times New Roman"/>
          <w:b w:val="false"/>
          <w:i w:val="false"/>
          <w:color w:val="000000"/>
          <w:sz w:val="28"/>
        </w:rPr>
        <w:t>
      6) возбуждения производства по делу о лишении лицензии на право занятия адвокатской деятельностью;</w:t>
      </w:r>
      <w:r>
        <w:br/>
      </w:r>
      <w:r>
        <w:rPr>
          <w:rFonts w:ascii="Times New Roman"/>
          <w:b w:val="false"/>
          <w:i w:val="false"/>
          <w:color w:val="000000"/>
          <w:sz w:val="28"/>
        </w:rPr>
        <w:t>
      7) привлечения адвоката в качестве обвиняемого в совершении преступления;</w:t>
      </w:r>
      <w:r>
        <w:br/>
      </w:r>
      <w:r>
        <w:rPr>
          <w:rFonts w:ascii="Times New Roman"/>
          <w:b w:val="false"/>
          <w:i w:val="false"/>
          <w:color w:val="000000"/>
          <w:sz w:val="28"/>
        </w:rPr>
        <w:t>
      8) непрохождения обучения (повышения квалификации) либо отказа в его прохождении;</w:t>
      </w:r>
      <w:r>
        <w:br/>
      </w:r>
      <w:r>
        <w:rPr>
          <w:rFonts w:ascii="Times New Roman"/>
          <w:b w:val="false"/>
          <w:i w:val="false"/>
          <w:color w:val="000000"/>
          <w:sz w:val="28"/>
        </w:rPr>
        <w:t>
      9) систематического (три и более раза в течение двенадцати последовательных календарных месяцев) оказания адвокатом гарантированной государством юридической помощи, не соответствующей критериям качества оказания гарантированной государством юридической помощи.</w:t>
      </w:r>
      <w:r>
        <w:br/>
      </w:r>
      <w:r>
        <w:rPr>
          <w:rFonts w:ascii="Times New Roman"/>
          <w:b w:val="false"/>
          <w:i w:val="false"/>
          <w:color w:val="000000"/>
          <w:sz w:val="28"/>
        </w:rPr>
        <w:t>
      3. Приостановление действия лицензии на занятие адвокатской деятельностью осуществляется решением лицензиара на основании представления территориальных органов юстиции областей, городов республиканского значения и столицы, дисциплинарных комиссий Республиканской и региональных коллегий адвокатов.</w:t>
      </w:r>
      <w:r>
        <w:br/>
      </w:r>
      <w:r>
        <w:rPr>
          <w:rFonts w:ascii="Times New Roman"/>
          <w:b w:val="false"/>
          <w:i w:val="false"/>
          <w:color w:val="000000"/>
          <w:sz w:val="28"/>
        </w:rPr>
        <w:t>
      В решении лицензиара о приостановлении действия лицензии на занятие адвокатской деятельностью должны быть указаны причины и срок приостановления действия лицензии. Приостановление действия лицензии адвоката влечет запрет на осуществление адвокатской деятельности со дня принятия решения лицензиаром о приостановлении действия лицензии на занятие адвокатской деятельностью.</w:t>
      </w:r>
      <w:r>
        <w:br/>
      </w:r>
      <w:r>
        <w:rPr>
          <w:rFonts w:ascii="Times New Roman"/>
          <w:b w:val="false"/>
          <w:i w:val="false"/>
          <w:color w:val="000000"/>
          <w:sz w:val="28"/>
        </w:rPr>
        <w:t>
      4. Действие лицензии на занятие адвокатской деятельностью приостанавливается на срок шесть месяцев в случаях систематического (три и более раза в течение двенадцати последовательных календарных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а также по основанию, предусмотренному подпунктом 9) пункта 2 настоящей статьи.</w:t>
      </w:r>
      <w:r>
        <w:br/>
      </w:r>
      <w:r>
        <w:rPr>
          <w:rFonts w:ascii="Times New Roman"/>
          <w:b w:val="false"/>
          <w:i w:val="false"/>
          <w:color w:val="000000"/>
          <w:sz w:val="28"/>
        </w:rPr>
        <w:t>
      5. Возобновление действия лицензии на занятие адвокатской деятельностью, приостановленной по основаниям, предусмотренным пунктом 2 настоящей статьи, осуществляется по заявлению адвоката в течение десяти календарных дней на основании приказа лицензиара и документов, подтверждающих прекращение оснований для его приостановления. О возобновлении действия лицензии на занятие адвокатской деятельностью уведомляются адвокат, коллегия адвокатов, центральные аппараты правоохранительных органов и уполномоченный орган по организационному и материально-техническому обеспечению деятельности судов.</w:t>
      </w:r>
      <w:r>
        <w:br/>
      </w:r>
      <w:r>
        <w:rPr>
          <w:rFonts w:ascii="Times New Roman"/>
          <w:b w:val="false"/>
          <w:i w:val="false"/>
          <w:color w:val="000000"/>
          <w:sz w:val="28"/>
        </w:rPr>
        <w:t>
      6. Решение о приостановлении или возобновлении действия лицензии на занятие адвокатской деятельностью публикуется на интернет-ресурсе лицензиара. О принятом решении уведомляются адвокат, коллегия адвокатов, центральные аппараты правоохранительных органов и уполномоченный орган по организационному и материально-техническому обеспечению деятельности судов.</w:t>
      </w:r>
      <w:r>
        <w:br/>
      </w:r>
      <w:r>
        <w:rPr>
          <w:rFonts w:ascii="Times New Roman"/>
          <w:b w:val="false"/>
          <w:i w:val="false"/>
          <w:color w:val="000000"/>
          <w:sz w:val="28"/>
        </w:rPr>
        <w:t>
      7. Решение о приостановлении или отказе в возобновлении действия лицензии на занятие адвокатской деятельностью адвокат вправе обжаловать в судебном порядке.</w:t>
      </w:r>
      <w:r>
        <w:br/>
      </w:r>
      <w:r>
        <w:rPr>
          <w:rFonts w:ascii="Times New Roman"/>
          <w:b w:val="false"/>
          <w:i w:val="false"/>
          <w:color w:val="000000"/>
          <w:sz w:val="28"/>
        </w:rPr>
        <w:t>
      8. В случаях необходимости и согласия клиента (доверителя), коллегия адвокатов принимает меры по обеспечению юридической помощью клиента (доверителя), у адвоката которого приостановлена лицензия на занятие адвокатской деятельностью.</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Лишение и прекращение действия лицензии на занятие адвокатской деятельностью</w:t>
      </w:r>
    </w:p>
    <w:p>
      <w:pPr>
        <w:spacing w:after="0"/>
        <w:ind w:left="0"/>
        <w:jc w:val="left"/>
      </w:pPr>
      <w:r>
        <w:rPr>
          <w:rFonts w:ascii="Times New Roman"/>
          <w:b w:val="false"/>
          <w:i w:val="false"/>
          <w:color w:val="000000"/>
          <w:sz w:val="28"/>
        </w:rPr>
        <w:t>      1. Лишение лицензии на занятие адвокатской деятельностью осуществляется в соответствии с Кодексом Республики Казахстан об административных правонарушениях.</w:t>
      </w:r>
      <w:r>
        <w:br/>
      </w:r>
      <w:r>
        <w:rPr>
          <w:rFonts w:ascii="Times New Roman"/>
          <w:b w:val="false"/>
          <w:i w:val="false"/>
          <w:color w:val="000000"/>
          <w:sz w:val="28"/>
        </w:rPr>
        <w:t>
      2. Прекращение действия лицензии на занятие адвокатской деятельностью осуществляется в порядке и на основаниях, предусмотренных законодательством Республики Казахстан о разрешениях и уведомлениях.</w:t>
      </w:r>
      <w:r>
        <w:br/>
      </w:r>
      <w:r>
        <w:rPr>
          <w:rFonts w:ascii="Times New Roman"/>
          <w:b w:val="false"/>
          <w:i w:val="false"/>
          <w:color w:val="000000"/>
          <w:sz w:val="28"/>
        </w:rPr>
        <w:t>
      3. Помимо оснований, предусмотренных пунктом 2 настоящей статьи, лишение лицензии на занятие адвокатской деятельностью осуществляется в судебном порядке по иску лицензиара в случаях:</w:t>
      </w:r>
      <w:r>
        <w:br/>
      </w:r>
      <w:r>
        <w:rPr>
          <w:rFonts w:ascii="Times New Roman"/>
          <w:b w:val="false"/>
          <w:i w:val="false"/>
          <w:color w:val="000000"/>
          <w:sz w:val="28"/>
        </w:rPr>
        <w:t>
      1) грубого либо неоднократного нарушения адвокатом законодательства Республики Казахстан при исполнении им профессиональных обязанностей, принципов оказания юридической помощи, Кодекса профессиональной этики адвокатов;</w:t>
      </w:r>
      <w:r>
        <w:br/>
      </w:r>
      <w:r>
        <w:rPr>
          <w:rFonts w:ascii="Times New Roman"/>
          <w:b w:val="false"/>
          <w:i w:val="false"/>
          <w:color w:val="000000"/>
          <w:sz w:val="28"/>
        </w:rPr>
        <w:t>
      2) невозможности исполнения адвокатом своих профессиональных обязанностей вследствие недостаточной квалификации;</w:t>
      </w:r>
      <w:r>
        <w:br/>
      </w:r>
      <w:r>
        <w:rPr>
          <w:rFonts w:ascii="Times New Roman"/>
          <w:b w:val="false"/>
          <w:i w:val="false"/>
          <w:color w:val="000000"/>
          <w:sz w:val="28"/>
        </w:rPr>
        <w:t>
      3) неустранения причин по основаниям, предусмотренным подпунктами 4), 8) пункта 2 статьи 44 настоящего Закона, по которым приостановлено действие лицензии;</w:t>
      </w:r>
      <w:r>
        <w:br/>
      </w:r>
      <w:r>
        <w:rPr>
          <w:rFonts w:ascii="Times New Roman"/>
          <w:b w:val="false"/>
          <w:i w:val="false"/>
          <w:color w:val="000000"/>
          <w:sz w:val="28"/>
        </w:rPr>
        <w:t>
      4) установления факта представления адвокатом недостоверной или умышленно искаженной информации в документах, явившихся основанием для выдачи лицензии;</w:t>
      </w:r>
      <w:r>
        <w:br/>
      </w:r>
      <w:r>
        <w:rPr>
          <w:rFonts w:ascii="Times New Roman"/>
          <w:b w:val="false"/>
          <w:i w:val="false"/>
          <w:color w:val="000000"/>
          <w:sz w:val="28"/>
        </w:rPr>
        <w:t>
      5) трехкратного приостановления действия лицензии по основаниям, предусмотренным подпунктами 8), 9) пункта 2 статьи 44 настоящего Закона.</w:t>
      </w:r>
      <w:r>
        <w:br/>
      </w:r>
      <w:r>
        <w:rPr>
          <w:rFonts w:ascii="Times New Roman"/>
          <w:b w:val="false"/>
          <w:i w:val="false"/>
          <w:color w:val="000000"/>
          <w:sz w:val="28"/>
        </w:rPr>
        <w:t>
      4. Основанием для подготовки искового заявления о лишении лицензии на занятие адвокатской деятельностью в случаях, предусмотренных пунктом 3 настоящей статьи, является ходатайство президиума коллегии адвокатов.</w:t>
      </w:r>
      <w:r>
        <w:br/>
      </w:r>
      <w:r>
        <w:rPr>
          <w:rFonts w:ascii="Times New Roman"/>
          <w:b w:val="false"/>
          <w:i w:val="false"/>
          <w:color w:val="000000"/>
          <w:sz w:val="28"/>
        </w:rPr>
        <w:t>
      Основанием для подготовки искового заявления о лишении действия лицензии на занятие адвокатской деятельностью в случаях, предусмотренных подпунктами 1), 3), 4), 5) пункта 3 настоящей статьи, является представление территориального органа юстиции.</w:t>
      </w:r>
      <w:r>
        <w:br/>
      </w:r>
      <w:r>
        <w:rPr>
          <w:rFonts w:ascii="Times New Roman"/>
          <w:b w:val="false"/>
          <w:i w:val="false"/>
          <w:color w:val="000000"/>
          <w:sz w:val="28"/>
        </w:rPr>
        <w:t>
      Лицензиар на основании судебного решения издает приказ о лишении действия лицензии на занятие адвокатской деятельностью, копия которого направляется лицу, действие лицензии которого прекращено. О лишении действия лицензии на занятие адвокатской деятельностью уведомляются суды, правоохранительные органы и коллегия адвокатов.</w:t>
      </w:r>
      <w:r>
        <w:br/>
      </w:r>
      <w:r>
        <w:rPr>
          <w:rFonts w:ascii="Times New Roman"/>
          <w:b w:val="false"/>
          <w:i w:val="false"/>
          <w:color w:val="000000"/>
          <w:sz w:val="28"/>
        </w:rPr>
        <w:t>
      5. Помимо оснований, предусмотренных пунктом 2 настоящей статьи, прекращение действия лицензии на занятие адвокатской деятельностью осуществляется лицензиаром в случаях:</w:t>
      </w:r>
      <w:r>
        <w:br/>
      </w:r>
      <w:r>
        <w:rPr>
          <w:rFonts w:ascii="Times New Roman"/>
          <w:b w:val="false"/>
          <w:i w:val="false"/>
          <w:color w:val="000000"/>
          <w:sz w:val="28"/>
        </w:rPr>
        <w:t>
      1) признания адвоката по вступившему в законную силу решению суда недееспособным или ограниченно дееспособным, умершим либо безвестно отсутствующим;</w:t>
      </w:r>
      <w:r>
        <w:br/>
      </w:r>
      <w:r>
        <w:rPr>
          <w:rFonts w:ascii="Times New Roman"/>
          <w:b w:val="false"/>
          <w:i w:val="false"/>
          <w:color w:val="000000"/>
          <w:sz w:val="28"/>
        </w:rPr>
        <w:t>
      2) прекращения адвокатом гражданства Республики Казахстан;</w:t>
      </w:r>
      <w:r>
        <w:br/>
      </w:r>
      <w:r>
        <w:rPr>
          <w:rFonts w:ascii="Times New Roman"/>
          <w:b w:val="false"/>
          <w:i w:val="false"/>
          <w:color w:val="000000"/>
          <w:sz w:val="28"/>
        </w:rPr>
        <w:t>
      3) освобождения адвоката от уголовной ответственности за совершение умышленного преступления на основании подпунктов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4) вступления в законную силу обвинительного приговора суда в отношении адвоката за совершение умышленного преступления;</w:t>
      </w:r>
      <w:r>
        <w:br/>
      </w:r>
      <w:r>
        <w:rPr>
          <w:rFonts w:ascii="Times New Roman"/>
          <w:b w:val="false"/>
          <w:i w:val="false"/>
          <w:color w:val="000000"/>
          <w:sz w:val="28"/>
        </w:rPr>
        <w:t>
      5) вступления в законную силу судебного решения о применении к адвокату принудительных мер медицинского характера.</w:t>
      </w:r>
      <w:r>
        <w:br/>
      </w:r>
      <w:r>
        <w:rPr>
          <w:rFonts w:ascii="Times New Roman"/>
          <w:b w:val="false"/>
          <w:i w:val="false"/>
          <w:color w:val="000000"/>
          <w:sz w:val="28"/>
        </w:rPr>
        <w:t>
      6. Основанием для принятия решения о прекращении действия лицензии на занятие адвокатской деятельностью в случаях, предусмотренных пунктом 5 настоящей статьи, является представление территориального органа юстиции.</w:t>
      </w:r>
      <w:r>
        <w:br/>
      </w:r>
      <w:r>
        <w:rPr>
          <w:rFonts w:ascii="Times New Roman"/>
          <w:b w:val="false"/>
          <w:i w:val="false"/>
          <w:color w:val="000000"/>
          <w:sz w:val="28"/>
        </w:rPr>
        <w:t>
      Лицензиар издает приказ о прекращении действия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адвокатской деятельностью уведомляются уполномоченный орган по организационному и материально-техническому обеспечению деятельности судов, центральные аппараты правоохранительных органов и коллегия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Виды юридической помощи, оказываемой адвокатами</w:t>
      </w:r>
    </w:p>
    <w:p>
      <w:pPr>
        <w:spacing w:after="0"/>
        <w:ind w:left="0"/>
        <w:jc w:val="left"/>
      </w:pPr>
      <w:r>
        <w:rPr>
          <w:rFonts w:ascii="Times New Roman"/>
          <w:b w:val="false"/>
          <w:i w:val="false"/>
          <w:color w:val="000000"/>
          <w:sz w:val="28"/>
        </w:rPr>
        <w:t>      1. Адвокаты, оказывая юридическую помощь:</w:t>
      </w:r>
      <w:r>
        <w:br/>
      </w:r>
      <w:r>
        <w:rPr>
          <w:rFonts w:ascii="Times New Roman"/>
          <w:b w:val="false"/>
          <w:i w:val="false"/>
          <w:color w:val="000000"/>
          <w:sz w:val="28"/>
        </w:rPr>
        <w:t>
      1) дают консультации и справки по правовым вопросам как в устной, так и письменной форме;</w:t>
      </w:r>
      <w:r>
        <w:br/>
      </w:r>
      <w:r>
        <w:rPr>
          <w:rFonts w:ascii="Times New Roman"/>
          <w:b w:val="false"/>
          <w:i w:val="false"/>
          <w:color w:val="000000"/>
          <w:sz w:val="28"/>
        </w:rPr>
        <w:t>
      2) составляют заявления, жалобы, ходатайства и другие документы правового характера;</w:t>
      </w:r>
      <w:r>
        <w:br/>
      </w:r>
      <w:r>
        <w:rPr>
          <w:rFonts w:ascii="Times New Roman"/>
          <w:b w:val="false"/>
          <w:i w:val="false"/>
          <w:color w:val="000000"/>
          <w:sz w:val="28"/>
        </w:rPr>
        <w:t>
      3) участвуют в качестве представителя клиента (доверителя) в гражданском судопроизводстве;</w:t>
      </w:r>
      <w:r>
        <w:br/>
      </w:r>
      <w:r>
        <w:rPr>
          <w:rFonts w:ascii="Times New Roman"/>
          <w:b w:val="false"/>
          <w:i w:val="false"/>
          <w:color w:val="000000"/>
          <w:sz w:val="28"/>
        </w:rPr>
        <w:t>
      4) участвуют в качестве защитника или представителя клиента (доверителя) в уголовном и административном судопроизводстве;</w:t>
      </w:r>
      <w:r>
        <w:br/>
      </w:r>
      <w:r>
        <w:rPr>
          <w:rFonts w:ascii="Times New Roman"/>
          <w:b w:val="false"/>
          <w:i w:val="false"/>
          <w:color w:val="000000"/>
          <w:sz w:val="28"/>
        </w:rPr>
        <w:t>
      5) участвуют в качестве представителя клиента (доверителя) при проведении медиации, в разбирательстве дел в арбитраже и иных органах разрешения споров;</w:t>
      </w:r>
      <w:r>
        <w:br/>
      </w:r>
      <w:r>
        <w:rPr>
          <w:rFonts w:ascii="Times New Roman"/>
          <w:b w:val="false"/>
          <w:i w:val="false"/>
          <w:color w:val="000000"/>
          <w:sz w:val="28"/>
        </w:rPr>
        <w:t>
      6) представляют интересы клиента (доверителя) в государственных органах, общественных объединениях и иных организациях;</w:t>
      </w:r>
      <w:r>
        <w:br/>
      </w:r>
      <w:r>
        <w:rPr>
          <w:rFonts w:ascii="Times New Roman"/>
          <w:b w:val="false"/>
          <w:i w:val="false"/>
          <w:color w:val="000000"/>
          <w:sz w:val="28"/>
        </w:rPr>
        <w:t>
      7) представляют интересы клиента (доверителя) в государственных органах,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Республики Казахстан;</w:t>
      </w:r>
      <w:r>
        <w:br/>
      </w:r>
      <w:r>
        <w:rPr>
          <w:rFonts w:ascii="Times New Roman"/>
          <w:b w:val="false"/>
          <w:i w:val="false"/>
          <w:color w:val="000000"/>
          <w:sz w:val="28"/>
        </w:rPr>
        <w:t>
      8) участвуют в качестве представителя клиента (доверителя) в исполнительном производстве, а также при исполнении уголовного наказания;</w:t>
      </w:r>
      <w:r>
        <w:br/>
      </w:r>
      <w:r>
        <w:rPr>
          <w:rFonts w:ascii="Times New Roman"/>
          <w:b w:val="false"/>
          <w:i w:val="false"/>
          <w:color w:val="000000"/>
          <w:sz w:val="28"/>
        </w:rPr>
        <w:t xml:space="preserve">
      9) проводят примирительные процедуры. </w:t>
      </w:r>
      <w:r>
        <w:br/>
      </w:r>
      <w:r>
        <w:rPr>
          <w:rFonts w:ascii="Times New Roman"/>
          <w:b w:val="false"/>
          <w:i w:val="false"/>
          <w:color w:val="000000"/>
          <w:sz w:val="28"/>
        </w:rPr>
        <w:t>
      2. Адвокаты оказывают иную юридическую помощь, не запрещенную законодательными актами Республики Казахстан.</w:t>
      </w:r>
      <w:r>
        <w:br/>
      </w:r>
      <w:r>
        <w:rPr>
          <w:rFonts w:ascii="Times New Roman"/>
          <w:b w:val="false"/>
          <w:i w:val="false"/>
          <w:color w:val="000000"/>
          <w:sz w:val="28"/>
        </w:rPr>
        <w:t>
      3. Лицо, обратившееся за помощью, свободно в выборе адвоката, за исключением случаев, когда адвокат назначается ему для оказания гарантированной государством юридической помощи (статья 49 настоящего Закона), а также в качестве защитника по уголовным делам, по которым его участие обязательно, если подзащитный не выбрал или не мог выбрать себе адвоката.</w:t>
      </w:r>
      <w:r>
        <w:br/>
      </w:r>
      <w:r>
        <w:rPr>
          <w:rFonts w:ascii="Times New Roman"/>
          <w:b w:val="false"/>
          <w:i w:val="false"/>
          <w:color w:val="000000"/>
          <w:sz w:val="28"/>
        </w:rPr>
        <w:t>
      4. Профессиональная защита по уголовным делам осуществляется только адвокатами.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Удостоверение полномочий адвоката</w:t>
      </w:r>
    </w:p>
    <w:p>
      <w:pPr>
        <w:spacing w:after="0"/>
        <w:ind w:left="0"/>
        <w:jc w:val="left"/>
      </w:pPr>
      <w:r>
        <w:rPr>
          <w:rFonts w:ascii="Times New Roman"/>
          <w:b w:val="false"/>
          <w:i w:val="false"/>
          <w:color w:val="000000"/>
          <w:sz w:val="28"/>
        </w:rPr>
        <w:t xml:space="preserve">      1. Полномочия адвоката на ведение конкретного дела подтверждаются удостоверением адвоката и в соответствии с порядком, установленным процессуальным законодательством. </w:t>
      </w:r>
      <w:r>
        <w:br/>
      </w:r>
      <w:r>
        <w:rPr>
          <w:rFonts w:ascii="Times New Roman"/>
          <w:b w:val="false"/>
          <w:i w:val="false"/>
          <w:color w:val="000000"/>
          <w:sz w:val="28"/>
        </w:rPr>
        <w:t>
      Полномочия иностранного адвоката, осуществляющего свою деятельность на основании соответствующего международного договора, ратифицированного Республикой Казахстан, подтверждаются документами, удостоверяющими личность, статус адвоката и его полномочия на оказание юридической помощи.</w:t>
      </w:r>
      <w:r>
        <w:br/>
      </w:r>
      <w:r>
        <w:rPr>
          <w:rFonts w:ascii="Times New Roman"/>
          <w:b w:val="false"/>
          <w:i w:val="false"/>
          <w:color w:val="000000"/>
          <w:sz w:val="28"/>
        </w:rPr>
        <w:t>
      2. Адвокат имеет право заниматься адвокатской деятельностью на всей территории Республики Казахстан, а также за ее пределами, если это необходимо для выполнения принятого поручения и не противоречит законодательству соответствующих государств и международным договорам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Оплата юридической помощи, оказываемой адвокатами, и возмещение расходов, связанных с проведением примирительных процедур</w:t>
      </w:r>
    </w:p>
    <w:p>
      <w:pPr>
        <w:spacing w:after="0"/>
        <w:ind w:left="0"/>
        <w:jc w:val="left"/>
      </w:pPr>
      <w:r>
        <w:rPr>
          <w:rFonts w:ascii="Times New Roman"/>
          <w:b w:val="false"/>
          <w:i w:val="false"/>
          <w:color w:val="000000"/>
          <w:sz w:val="28"/>
        </w:rPr>
        <w:t>      1. Размер оплаты юридической помощи, оказываемой адвокатами, и возмещения расходов, связанных с проведением примирительных процедур, устанавливается письменным договором адвоката с лицом, обратившимся за помощью.</w:t>
      </w:r>
      <w:r>
        <w:br/>
      </w:r>
      <w:r>
        <w:rPr>
          <w:rFonts w:ascii="Times New Roman"/>
          <w:b w:val="false"/>
          <w:i w:val="false"/>
          <w:color w:val="000000"/>
          <w:sz w:val="28"/>
        </w:rPr>
        <w:t>
      Заключение договора осуществляется в порядке, установленном гражданским законодательством Республики Казахстан.</w:t>
      </w:r>
      <w:r>
        <w:br/>
      </w:r>
      <w:r>
        <w:rPr>
          <w:rFonts w:ascii="Times New Roman"/>
          <w:b w:val="false"/>
          <w:i w:val="false"/>
          <w:color w:val="000000"/>
          <w:sz w:val="28"/>
        </w:rPr>
        <w:t>
      Один экземпляр договора вручается лицу, с которым заключен договор об оказании юридической помощи.</w:t>
      </w:r>
      <w:r>
        <w:br/>
      </w:r>
      <w:r>
        <w:rPr>
          <w:rFonts w:ascii="Times New Roman"/>
          <w:b w:val="false"/>
          <w:i w:val="false"/>
          <w:color w:val="000000"/>
          <w:sz w:val="28"/>
        </w:rPr>
        <w:t>
      Существенными условиями договора являются:</w:t>
      </w:r>
      <w:r>
        <w:br/>
      </w:r>
      <w:r>
        <w:rPr>
          <w:rFonts w:ascii="Times New Roman"/>
          <w:b w:val="false"/>
          <w:i w:val="false"/>
          <w:color w:val="000000"/>
          <w:sz w:val="28"/>
        </w:rPr>
        <w:t>
      1) указание фамилии, имени и отчества (при его наличии) адвоката, принявшего исполнение поручения в качестве защитника либо представителя. По договору, заключаемому между адвокатской конторой и лицом, обратившимся за получением юридической помощи, исполнение поручения в качестве защитника либо представителя принимает адвокат, назначенный адвокатской конторой.</w:t>
      </w:r>
      <w:r>
        <w:br/>
      </w:r>
      <w:r>
        <w:rPr>
          <w:rFonts w:ascii="Times New Roman"/>
          <w:b w:val="false"/>
          <w:i w:val="false"/>
          <w:color w:val="000000"/>
          <w:sz w:val="28"/>
        </w:rPr>
        <w:t>
      2) указание формы организации адвокатской деятельности и коллегии адвокатов, членом которой является адвокат, принявший поручение;</w:t>
      </w:r>
      <w:r>
        <w:br/>
      </w:r>
      <w:r>
        <w:rPr>
          <w:rFonts w:ascii="Times New Roman"/>
          <w:b w:val="false"/>
          <w:i w:val="false"/>
          <w:color w:val="000000"/>
          <w:sz w:val="28"/>
        </w:rPr>
        <w:t>
      3) предмет поручения;</w:t>
      </w:r>
      <w:r>
        <w:br/>
      </w:r>
      <w:r>
        <w:rPr>
          <w:rFonts w:ascii="Times New Roman"/>
          <w:b w:val="false"/>
          <w:i w:val="false"/>
          <w:color w:val="000000"/>
          <w:sz w:val="28"/>
        </w:rPr>
        <w:t>
      4) размер и порядок оплаты оказываемой юридической помощи и возмещения расходов адвоката, связанных с защитой и представительством, а также проведением примирительных процедур;</w:t>
      </w:r>
      <w:r>
        <w:br/>
      </w:r>
      <w:r>
        <w:rPr>
          <w:rFonts w:ascii="Times New Roman"/>
          <w:b w:val="false"/>
          <w:i w:val="false"/>
          <w:color w:val="000000"/>
          <w:sz w:val="28"/>
        </w:rPr>
        <w:t>
      5) порядок и условия расторжения договора.</w:t>
      </w:r>
      <w:r>
        <w:br/>
      </w:r>
      <w:r>
        <w:rPr>
          <w:rFonts w:ascii="Times New Roman"/>
          <w:b w:val="false"/>
          <w:i w:val="false"/>
          <w:color w:val="000000"/>
          <w:sz w:val="28"/>
        </w:rPr>
        <w:t>
      Договоры, ставящие размер оплаты юридической помощи, оказываемой адвокатами, в зависимость от исхода дела или успеха адвокатской деятельности, или договоры, по которым адвокат получает часть от присужденной суммы, не допускаются.</w:t>
      </w:r>
      <w:r>
        <w:br/>
      </w:r>
      <w:r>
        <w:rPr>
          <w:rFonts w:ascii="Times New Roman"/>
          <w:b w:val="false"/>
          <w:i w:val="false"/>
          <w:color w:val="000000"/>
          <w:sz w:val="28"/>
        </w:rPr>
        <w:t>
      Получение адвокатом или адвокатской конторой наличных денег в счет оплаты юридической помощи, в том числе и устных юридических консультаций, и расходов, связанных с исполнением поручения, без выдачи соответствующего финансового документа не допускается.</w:t>
      </w:r>
      <w:r>
        <w:br/>
      </w:r>
      <w:r>
        <w:rPr>
          <w:rFonts w:ascii="Times New Roman"/>
          <w:b w:val="false"/>
          <w:i w:val="false"/>
          <w:color w:val="000000"/>
          <w:sz w:val="28"/>
        </w:rPr>
        <w:t>
      2. В целях определения рекомендуемого для клиентов (доверителей) размера оплаты юридической помощи, оказываемой адвокатами, Республиканской коллегией адвокатов разрабатывается и утверждается тарифная сетка оплаты юридической помощи, которая носит рекомендательный характер.</w:t>
      </w:r>
      <w:r>
        <w:br/>
      </w:r>
      <w:r>
        <w:rPr>
          <w:rFonts w:ascii="Times New Roman"/>
          <w:b w:val="false"/>
          <w:i w:val="false"/>
          <w:color w:val="000000"/>
          <w:sz w:val="28"/>
        </w:rPr>
        <w:t>
      3. В случаях, предусмотренных законодательством, оплата юридической помощи, оказываемой адвокатом, командировочных, транспортных и других его расходов производится по постановлениям органов дознания, предварительного следствия и определениям судов из бюджетных средств.</w:t>
      </w:r>
      <w:r>
        <w:br/>
      </w:r>
      <w:r>
        <w:rPr>
          <w:rFonts w:ascii="Times New Roman"/>
          <w:b w:val="false"/>
          <w:i w:val="false"/>
          <w:color w:val="000000"/>
          <w:sz w:val="28"/>
        </w:rPr>
        <w:t>
      4. Размер оплаты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в случаях, предусмотренных пунктом 3 настоящей статьи, устанавливается Правительством Республики Казахстан.</w:t>
      </w:r>
      <w:r>
        <w:br/>
      </w:r>
      <w:r>
        <w:rPr>
          <w:rFonts w:ascii="Times New Roman"/>
          <w:b w:val="false"/>
          <w:i w:val="false"/>
          <w:color w:val="000000"/>
          <w:sz w:val="28"/>
        </w:rPr>
        <w:t>
      Порядок оплаты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в случаях, предусмотренных пунктом 3 настоящей статьи, устанавливается правилами оплаты юридической помощи, утвержденными Министерством юстиции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Оказание гарантированной государством юридической помощи </w:t>
      </w:r>
    </w:p>
    <w:p>
      <w:pPr>
        <w:spacing w:after="0"/>
        <w:ind w:left="0"/>
        <w:jc w:val="left"/>
      </w:pPr>
      <w:r>
        <w:rPr>
          <w:rFonts w:ascii="Times New Roman"/>
          <w:b w:val="false"/>
          <w:i w:val="false"/>
          <w:color w:val="000000"/>
          <w:sz w:val="28"/>
        </w:rPr>
        <w:t>      1. Адвокаты оказывают гарантированную государством юридическую помощь:</w:t>
      </w:r>
      <w:r>
        <w:br/>
      </w:r>
      <w:r>
        <w:rPr>
          <w:rFonts w:ascii="Times New Roman"/>
          <w:b w:val="false"/>
          <w:i w:val="false"/>
          <w:color w:val="000000"/>
          <w:sz w:val="28"/>
        </w:rPr>
        <w:t>
      1) истцам при рассмотрении судами дел о возмещении вреда, причиненного смертью кормильца, увечьем или иным повреждением здоровья, связанным с работой;</w:t>
      </w:r>
      <w:r>
        <w:br/>
      </w:r>
      <w:r>
        <w:rPr>
          <w:rFonts w:ascii="Times New Roman"/>
          <w:b w:val="false"/>
          <w:i w:val="false"/>
          <w:color w:val="000000"/>
          <w:sz w:val="28"/>
        </w:rPr>
        <w:t>
      2) истцам и ответчикам, являющимся участниками Великой Отечественной войны и лицами, приравненными к ним, военнослужащими срочной службы, инвалидами I и II групп, пенсионерами по возрасту, если рассматриваемый судом спор не связан с предпринимательской деятельностью;</w:t>
      </w:r>
      <w:r>
        <w:br/>
      </w:r>
      <w:r>
        <w:rPr>
          <w:rFonts w:ascii="Times New Roman"/>
          <w:b w:val="false"/>
          <w:i w:val="false"/>
          <w:color w:val="000000"/>
          <w:sz w:val="28"/>
        </w:rPr>
        <w:t>
      3) физическим лицам по вопросам взыскания алиментов, назначения пенсии и пособий, реабилитации, получения статуса беженца или оралмана, несовершеннолетним, оставшимся без попечения родителей, в случаях необходимости составляют письменные документы правового характера.</w:t>
      </w:r>
      <w:r>
        <w:br/>
      </w:r>
      <w:r>
        <w:rPr>
          <w:rFonts w:ascii="Times New Roman"/>
          <w:b w:val="false"/>
          <w:i w:val="false"/>
          <w:color w:val="000000"/>
          <w:sz w:val="28"/>
        </w:rPr>
        <w:t xml:space="preserve">
      2. В случаях, установленных пунктом 1 настоящей статьи, а также иных, предусмотренных законодательством Республики Казахстан, оплата гарантированной государством юридической помощи, оказываемой адвокатом, производится за счет бюджетных средств. </w:t>
      </w:r>
      <w:r>
        <w:br/>
      </w:r>
      <w:r>
        <w:rPr>
          <w:rFonts w:ascii="Times New Roman"/>
          <w:b w:val="false"/>
          <w:i w:val="false"/>
          <w:color w:val="000000"/>
          <w:sz w:val="28"/>
        </w:rPr>
        <w:t>
      3. Основания юридической помощи, оказываемой адвокатом за счет бюджетных средств, устанавливаются настоящим Законом и законодательством Республики Казахстан об административных правонарушениях, уголовно-процессуальным, гражданским процессуальным законодательством Республики Казахстан.</w:t>
      </w:r>
      <w:r>
        <w:br/>
      </w:r>
      <w:r>
        <w:rPr>
          <w:rFonts w:ascii="Times New Roman"/>
          <w:b w:val="false"/>
          <w:i w:val="false"/>
          <w:color w:val="000000"/>
          <w:sz w:val="28"/>
        </w:rPr>
        <w:t>
      4. Выбор адвоката из списка адвокатов, участвующих в системе оказания гарантированной государством юридической помощи, может осуществляться с помощью единой адвокатской информационной системы.</w:t>
      </w:r>
      <w:r>
        <w:br/>
      </w:r>
      <w:r>
        <w:rPr>
          <w:rFonts w:ascii="Times New Roman"/>
          <w:b w:val="false"/>
          <w:i w:val="false"/>
          <w:color w:val="000000"/>
          <w:sz w:val="28"/>
        </w:rPr>
        <w:t xml:space="preserve">
      5. При невозможности оказания юридической помощи в виде правового консультирования непосредственно после обращения заявителя он должен быть извещен в доступной форме о времени приема в срок, не превышающий трех рабочих дней с момента его обращения. </w:t>
      </w:r>
      <w:r>
        <w:br/>
      </w:r>
      <w:r>
        <w:rPr>
          <w:rFonts w:ascii="Times New Roman"/>
          <w:b w:val="false"/>
          <w:i w:val="false"/>
          <w:color w:val="000000"/>
          <w:sz w:val="28"/>
        </w:rPr>
        <w:t xml:space="preserve">
      Правовое консультирование проводится на месте пребывания заявителя, если он вследствие тяжелого заболевания, инвалидности, связанных с затруднениями в передвижении, не в состоянии явиться в назначенное адвокатом место приема. Продолжительность оказания юридической помощи в виде правового консультирования в таких случаях не должна превышать один час. В случае необходимости указанный срок может быть продлен председателем президиума коллегии адвокатов области, города республиканского значения, столицы. </w:t>
      </w:r>
      <w:r>
        <w:br/>
      </w:r>
      <w:r>
        <w:rPr>
          <w:rFonts w:ascii="Times New Roman"/>
          <w:b w:val="false"/>
          <w:i w:val="false"/>
          <w:color w:val="000000"/>
          <w:sz w:val="28"/>
        </w:rPr>
        <w:t>
      По одному и тому же вопросу лицо может получить юридическую помощь один раз.</w:t>
      </w:r>
      <w:r>
        <w:br/>
      </w:r>
      <w:r>
        <w:rPr>
          <w:rFonts w:ascii="Times New Roman"/>
          <w:b w:val="false"/>
          <w:i w:val="false"/>
          <w:color w:val="000000"/>
          <w:sz w:val="28"/>
        </w:rPr>
        <w:t>
      6. Учет гарантированной государством юридической помощи за счет возмещения бюджетных средств в виде правового консультирования, оказанной адвокатом, ведется адвокатом, предоставляющим такую помощь, в порядке, установленном уполномоченным органом.</w:t>
      </w:r>
      <w:r>
        <w:br/>
      </w:r>
      <w:r>
        <w:rPr>
          <w:rFonts w:ascii="Times New Roman"/>
          <w:b w:val="false"/>
          <w:i w:val="false"/>
          <w:color w:val="000000"/>
          <w:sz w:val="28"/>
        </w:rPr>
        <w:t>
      Оплата юридической помощи в виде правового консультирования, оказанной адвокатом, осуществляется за счет бюджетных средств на основании акта о выполненной адвокатом работе и заявки соответствующей коллегии адвокатов.</w:t>
      </w:r>
      <w:r>
        <w:br/>
      </w:r>
      <w:r>
        <w:rPr>
          <w:rFonts w:ascii="Times New Roman"/>
          <w:b w:val="false"/>
          <w:i w:val="false"/>
          <w:color w:val="000000"/>
          <w:sz w:val="28"/>
        </w:rPr>
        <w:t>
      Размер оплаты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устанавливается Правительством Республики Казахстан.</w:t>
      </w:r>
      <w:r>
        <w:br/>
      </w:r>
      <w:r>
        <w:rPr>
          <w:rFonts w:ascii="Times New Roman"/>
          <w:b w:val="false"/>
          <w:i w:val="false"/>
          <w:color w:val="000000"/>
          <w:sz w:val="28"/>
        </w:rPr>
        <w:t>
      Порядок оплаты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устанавливается правилами оплаты юридической помощи, утвержденными уполномоченным органом.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Организация адвокатской деятельности</w:t>
      </w:r>
    </w:p>
    <w:p>
      <w:pPr>
        <w:spacing w:after="0"/>
        <w:ind w:left="0"/>
        <w:jc w:val="both"/>
      </w:pPr>
      <w:r>
        <w:rPr>
          <w:rFonts w:ascii="Times New Roman"/>
          <w:b/>
          <w:i w:val="false"/>
          <w:color w:val="000000"/>
          <w:sz w:val="28"/>
        </w:rPr>
        <w:t>Статья 50. Формы организации адвокатской деятельности</w:t>
      </w:r>
    </w:p>
    <w:p>
      <w:pPr>
        <w:spacing w:after="0"/>
        <w:ind w:left="0"/>
        <w:jc w:val="left"/>
      </w:pPr>
      <w:r>
        <w:rPr>
          <w:rFonts w:ascii="Times New Roman"/>
          <w:b w:val="false"/>
          <w:i w:val="false"/>
          <w:color w:val="000000"/>
          <w:sz w:val="28"/>
        </w:rPr>
        <w:t xml:space="preserve">      Адвокат вправе осуществлять свою деятельность через юридическую консультацию либо индивидуально без регистрации юридического лица, а также учредить самостоятельно или совместно с другими адвокатами адвокатскую контору. </w:t>
      </w:r>
      <w:r>
        <w:br/>
      </w:r>
      <w:r>
        <w:rPr>
          <w:rFonts w:ascii="Times New Roman"/>
          <w:b w:val="false"/>
          <w:i w:val="false"/>
          <w:color w:val="000000"/>
          <w:sz w:val="28"/>
        </w:rPr>
        <w:t>
      Адвокат должен быть членом коллегии адвокатов, созданной и действующей на территории соответствующей административно-территориальной единицы.</w:t>
      </w:r>
      <w:r>
        <w:br/>
      </w:r>
      <w:r>
        <w:rPr>
          <w:rFonts w:ascii="Times New Roman"/>
          <w:b w:val="false"/>
          <w:i w:val="false"/>
          <w:color w:val="000000"/>
          <w:sz w:val="28"/>
        </w:rPr>
        <w:t>
      Адвокат, осуществляющий профессиональную деятельность индивидуально без регистрации юридического лица, обязан иметь служебное помещение, необходимое для приема лиц, соблюдения условий для обеспечения сохранности адвокатского производства и сохранения адвокатской тайны.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Коллегия адвокатов</w:t>
      </w:r>
    </w:p>
    <w:p>
      <w:pPr>
        <w:spacing w:after="0"/>
        <w:ind w:left="0"/>
        <w:jc w:val="left"/>
      </w:pPr>
      <w:r>
        <w:rPr>
          <w:rFonts w:ascii="Times New Roman"/>
          <w:b w:val="false"/>
          <w:i w:val="false"/>
          <w:color w:val="000000"/>
          <w:sz w:val="28"/>
        </w:rPr>
        <w:t xml:space="preserve">      1. Коллегия адвокатов создается лицами, имеющими право на занятие адвокатской деятельностью. </w:t>
      </w:r>
      <w:r>
        <w:br/>
      </w:r>
      <w:r>
        <w:rPr>
          <w:rFonts w:ascii="Times New Roman"/>
          <w:b w:val="false"/>
          <w:i w:val="false"/>
          <w:color w:val="000000"/>
          <w:sz w:val="28"/>
        </w:rPr>
        <w:t xml:space="preserve">
      2. Коллегия адвокатов является некоммерческой, независимой, профессиональной, самоуправляемой и самофинансируемой организацией адвокатов, создаваемой для оказания квалифицированной юридической помощи физическим и юридическим лицам, выражения и защиты прав и законных интересов адвокатов, выполнения иных функций, установленных настоящим Законом. </w:t>
      </w:r>
      <w:r>
        <w:br/>
      </w:r>
      <w:r>
        <w:rPr>
          <w:rFonts w:ascii="Times New Roman"/>
          <w:b w:val="false"/>
          <w:i w:val="false"/>
          <w:color w:val="000000"/>
          <w:sz w:val="28"/>
        </w:rPr>
        <w:t xml:space="preserve">
      3. На территории области, города республиканского значения, столицы должна быть образована и действовать одна коллегия адвокатов, которая не вправе создавать свои структурные подразделения (филиалы и представительства) на территории другой области, города республиканского значения, столицы. </w:t>
      </w:r>
      <w:r>
        <w:br/>
      </w:r>
      <w:r>
        <w:rPr>
          <w:rFonts w:ascii="Times New Roman"/>
          <w:b w:val="false"/>
          <w:i w:val="false"/>
          <w:color w:val="000000"/>
          <w:sz w:val="28"/>
        </w:rPr>
        <w:t xml:space="preserve">
      При отсутствии на территории области, города республиканского значения, столицы коллегии адвокатов она образуется по инициативе не менее чем десяти учредителей, соответствующих требованиям статьи 33 настоящего Закона. </w:t>
      </w:r>
      <w:r>
        <w:br/>
      </w:r>
      <w:r>
        <w:rPr>
          <w:rFonts w:ascii="Times New Roman"/>
          <w:b w:val="false"/>
          <w:i w:val="false"/>
          <w:color w:val="000000"/>
          <w:sz w:val="28"/>
        </w:rPr>
        <w:t xml:space="preserve">
      Специальное разрешение государственных органов на создание коллегии адвокатов не требуется. </w:t>
      </w:r>
      <w:r>
        <w:br/>
      </w:r>
      <w:r>
        <w:rPr>
          <w:rFonts w:ascii="Times New Roman"/>
          <w:b w:val="false"/>
          <w:i w:val="false"/>
          <w:color w:val="000000"/>
          <w:sz w:val="28"/>
        </w:rPr>
        <w:t>
      Наименование коллегии адвокатов должно включать в себя название административно-территориальной единицы, на территории которой она создана.</w:t>
      </w:r>
      <w:r>
        <w:br/>
      </w:r>
      <w:r>
        <w:rPr>
          <w:rFonts w:ascii="Times New Roman"/>
          <w:b w:val="false"/>
          <w:i w:val="false"/>
          <w:color w:val="000000"/>
          <w:sz w:val="28"/>
        </w:rPr>
        <w:t>
      4. Основными задачами коллегии адвокатов являются:</w:t>
      </w:r>
      <w:r>
        <w:br/>
      </w:r>
      <w:r>
        <w:rPr>
          <w:rFonts w:ascii="Times New Roman"/>
          <w:b w:val="false"/>
          <w:i w:val="false"/>
          <w:color w:val="000000"/>
          <w:sz w:val="28"/>
        </w:rPr>
        <w:t>
      1) содействие, профессиональная помощь и защита членов коллегии при осуществлении ими адвокатской деятельности;</w:t>
      </w:r>
      <w:r>
        <w:br/>
      </w:r>
      <w:r>
        <w:rPr>
          <w:rFonts w:ascii="Times New Roman"/>
          <w:b w:val="false"/>
          <w:i w:val="false"/>
          <w:color w:val="000000"/>
          <w:sz w:val="28"/>
        </w:rPr>
        <w:t>
      2) материально-техническое и справочно-информационное обеспечение деятельности членов коллегии;</w:t>
      </w:r>
      <w:r>
        <w:br/>
      </w:r>
      <w:r>
        <w:rPr>
          <w:rFonts w:ascii="Times New Roman"/>
          <w:b w:val="false"/>
          <w:i w:val="false"/>
          <w:color w:val="000000"/>
          <w:sz w:val="28"/>
        </w:rPr>
        <w:t>
      3) организация профессионального контроля за осуществлением адвокатской деятельности;</w:t>
      </w:r>
      <w:r>
        <w:br/>
      </w:r>
      <w:r>
        <w:rPr>
          <w:rFonts w:ascii="Times New Roman"/>
          <w:b w:val="false"/>
          <w:i w:val="false"/>
          <w:color w:val="000000"/>
          <w:sz w:val="28"/>
        </w:rPr>
        <w:t>
      4) организация оказания гарантированной государством юридической помощи (статья 49 настоящего Закона) и защиты по назначению органов предварительного следствия и суда.</w:t>
      </w:r>
      <w:r>
        <w:br/>
      </w:r>
      <w:r>
        <w:rPr>
          <w:rFonts w:ascii="Times New Roman"/>
          <w:b w:val="false"/>
          <w:i w:val="false"/>
          <w:color w:val="000000"/>
          <w:sz w:val="28"/>
        </w:rPr>
        <w:t>
      5. Коллегия адвокатов размещает на своем интернет-ресурсе:</w:t>
      </w:r>
      <w:r>
        <w:br/>
      </w:r>
      <w:r>
        <w:rPr>
          <w:rFonts w:ascii="Times New Roman"/>
          <w:b w:val="false"/>
          <w:i w:val="false"/>
          <w:color w:val="000000"/>
          <w:sz w:val="28"/>
        </w:rPr>
        <w:t>
      1) список адвокатов коллегии адвокатов в актуальном состоянии;</w:t>
      </w:r>
      <w:r>
        <w:br/>
      </w:r>
      <w:r>
        <w:rPr>
          <w:rFonts w:ascii="Times New Roman"/>
          <w:b w:val="false"/>
          <w:i w:val="false"/>
          <w:color w:val="000000"/>
          <w:sz w:val="28"/>
        </w:rPr>
        <w:t>
      2) нормативные правовые акты Республики Казахстан, касающиеся адвокатской деятельности;</w:t>
      </w:r>
      <w:r>
        <w:br/>
      </w:r>
      <w:r>
        <w:rPr>
          <w:rFonts w:ascii="Times New Roman"/>
          <w:b w:val="false"/>
          <w:i w:val="false"/>
          <w:color w:val="000000"/>
          <w:sz w:val="28"/>
        </w:rPr>
        <w:t>
      3) Кодекс профессиональной этики;</w:t>
      </w:r>
      <w:r>
        <w:br/>
      </w:r>
      <w:r>
        <w:rPr>
          <w:rFonts w:ascii="Times New Roman"/>
          <w:b w:val="false"/>
          <w:i w:val="false"/>
          <w:color w:val="000000"/>
          <w:sz w:val="28"/>
        </w:rPr>
        <w:t>
      4) стандарты оказания юридической помощи;</w:t>
      </w:r>
      <w:r>
        <w:br/>
      </w:r>
      <w:r>
        <w:rPr>
          <w:rFonts w:ascii="Times New Roman"/>
          <w:b w:val="false"/>
          <w:i w:val="false"/>
          <w:color w:val="000000"/>
          <w:sz w:val="28"/>
        </w:rPr>
        <w:t>
      5) критерии качества юридической помощи;</w:t>
      </w:r>
      <w:r>
        <w:br/>
      </w:r>
      <w:r>
        <w:rPr>
          <w:rFonts w:ascii="Times New Roman"/>
          <w:b w:val="false"/>
          <w:i w:val="false"/>
          <w:color w:val="000000"/>
          <w:sz w:val="28"/>
        </w:rPr>
        <w:t>
      6) стандарты повышения квалификации;</w:t>
      </w:r>
      <w:r>
        <w:br/>
      </w:r>
      <w:r>
        <w:rPr>
          <w:rFonts w:ascii="Times New Roman"/>
          <w:b w:val="false"/>
          <w:i w:val="false"/>
          <w:color w:val="000000"/>
          <w:sz w:val="28"/>
        </w:rPr>
        <w:t>
      7) сведения об оказании комплексной социальной юридической помощи;</w:t>
      </w:r>
      <w:r>
        <w:br/>
      </w:r>
      <w:r>
        <w:rPr>
          <w:rFonts w:ascii="Times New Roman"/>
          <w:b w:val="false"/>
          <w:i w:val="false"/>
          <w:color w:val="000000"/>
          <w:sz w:val="28"/>
        </w:rPr>
        <w:t>
      8) решения, принятые общим собранием (конференцией) членов коллегии адвокатов, исполнительными органами управления коллегии адвокатов;</w:t>
      </w:r>
      <w:r>
        <w:br/>
      </w:r>
      <w:r>
        <w:rPr>
          <w:rFonts w:ascii="Times New Roman"/>
          <w:b w:val="false"/>
          <w:i w:val="false"/>
          <w:color w:val="000000"/>
          <w:sz w:val="28"/>
        </w:rPr>
        <w:t>
      9) результаты работы дисциплинарной комиссии адвокатов;</w:t>
      </w:r>
      <w:r>
        <w:br/>
      </w:r>
      <w:r>
        <w:rPr>
          <w:rFonts w:ascii="Times New Roman"/>
          <w:b w:val="false"/>
          <w:i w:val="false"/>
          <w:color w:val="000000"/>
          <w:sz w:val="28"/>
        </w:rPr>
        <w:t>
      10) отчет о результатах финансово-хозяйственной деятельности коллегии, включающий информацию обо всех поступлениях и расходах по каждой специфике отдельно;</w:t>
      </w:r>
      <w:r>
        <w:br/>
      </w:r>
      <w:r>
        <w:rPr>
          <w:rFonts w:ascii="Times New Roman"/>
          <w:b w:val="false"/>
          <w:i w:val="false"/>
          <w:color w:val="000000"/>
          <w:sz w:val="28"/>
        </w:rPr>
        <w:t>
      11) иную необходимую информацию о деятельности коллегии адвокатов, членах коллегии.</w:t>
      </w:r>
      <w:r>
        <w:br/>
      </w:r>
      <w:r>
        <w:rPr>
          <w:rFonts w:ascii="Times New Roman"/>
          <w:b w:val="false"/>
          <w:i w:val="false"/>
          <w:color w:val="000000"/>
          <w:sz w:val="28"/>
        </w:rPr>
        <w:t>
      Коллегией адвокатов должны быть предусмотрены способы получения информации членами коллегии адвокатов.</w:t>
      </w:r>
      <w:r>
        <w:br/>
      </w:r>
      <w:r>
        <w:rPr>
          <w:rFonts w:ascii="Times New Roman"/>
          <w:b w:val="false"/>
          <w:i w:val="false"/>
          <w:color w:val="000000"/>
          <w:sz w:val="28"/>
        </w:rPr>
        <w:t>
      6. Коллегии адвокатов создают юридические консультации.</w:t>
      </w:r>
      <w:r>
        <w:br/>
      </w:r>
      <w:r>
        <w:rPr>
          <w:rFonts w:ascii="Times New Roman"/>
          <w:b w:val="false"/>
          <w:i w:val="false"/>
          <w:color w:val="000000"/>
          <w:sz w:val="28"/>
        </w:rPr>
        <w:t>
      7. Коллегии адвокатов объединяются в Республиканскую коллегию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Имущество коллегии адвокатов</w:t>
      </w:r>
    </w:p>
    <w:p>
      <w:pPr>
        <w:spacing w:after="0"/>
        <w:ind w:left="0"/>
        <w:jc w:val="left"/>
      </w:pPr>
      <w:r>
        <w:rPr>
          <w:rFonts w:ascii="Times New Roman"/>
          <w:b w:val="false"/>
          <w:i w:val="false"/>
          <w:color w:val="000000"/>
          <w:sz w:val="28"/>
        </w:rPr>
        <w:t>      1. Имущество коллегии адвокатов формируется за счет отчислений, осуществляемых членами коллегии адвокатов,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r>
        <w:br/>
      </w:r>
      <w:r>
        <w:rPr>
          <w:rFonts w:ascii="Times New Roman"/>
          <w:b w:val="false"/>
          <w:i w:val="false"/>
          <w:color w:val="000000"/>
          <w:sz w:val="28"/>
        </w:rPr>
        <w:t>
      2. К затратам на общие нужды коллегии адвокатов относятся расходы на ее материальное обеспечение, вознаграждение адвокатов и компенсация расходов, связанных с их работой в органах коллегии адвокатов, расходы на заработную плату работников аппарата коллегии адвокатов и иные, предусмотренные законодательством Республики Казахстан и сметой коллегии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Устав коллегии адвокатов</w:t>
      </w:r>
    </w:p>
    <w:p>
      <w:pPr>
        <w:spacing w:after="0"/>
        <w:ind w:left="0"/>
        <w:jc w:val="left"/>
      </w:pPr>
      <w:r>
        <w:rPr>
          <w:rFonts w:ascii="Times New Roman"/>
          <w:b w:val="false"/>
          <w:i w:val="false"/>
          <w:color w:val="000000"/>
          <w:sz w:val="28"/>
        </w:rPr>
        <w:t>      1. Устав коллегии адвокатов должен предусматривать:</w:t>
      </w:r>
      <w:r>
        <w:br/>
      </w:r>
      <w:r>
        <w:rPr>
          <w:rFonts w:ascii="Times New Roman"/>
          <w:b w:val="false"/>
          <w:i w:val="false"/>
          <w:color w:val="000000"/>
          <w:sz w:val="28"/>
        </w:rPr>
        <w:t>
      1) наименование, предмет и цели деятельности коллегии адвокатов;</w:t>
      </w:r>
      <w:r>
        <w:br/>
      </w:r>
      <w:r>
        <w:rPr>
          <w:rFonts w:ascii="Times New Roman"/>
          <w:b w:val="false"/>
          <w:i w:val="false"/>
          <w:color w:val="000000"/>
          <w:sz w:val="28"/>
        </w:rPr>
        <w:t>
      2) права и обязанности членов коллегии адвокатов;</w:t>
      </w:r>
      <w:r>
        <w:br/>
      </w:r>
      <w:r>
        <w:rPr>
          <w:rFonts w:ascii="Times New Roman"/>
          <w:b w:val="false"/>
          <w:i w:val="false"/>
          <w:color w:val="000000"/>
          <w:sz w:val="28"/>
        </w:rPr>
        <w:t>
      3) порядок приема в члены коллегии адвокатов, приостановления и прекращения членства;</w:t>
      </w:r>
      <w:r>
        <w:br/>
      </w:r>
      <w:r>
        <w:rPr>
          <w:rFonts w:ascii="Times New Roman"/>
          <w:b w:val="false"/>
          <w:i w:val="false"/>
          <w:color w:val="000000"/>
          <w:sz w:val="28"/>
        </w:rPr>
        <w:t>
      4) структуру коллегии адвокатов, порядок формирования и компетенцию ее органов;</w:t>
      </w:r>
      <w:r>
        <w:br/>
      </w:r>
      <w:r>
        <w:rPr>
          <w:rFonts w:ascii="Times New Roman"/>
          <w:b w:val="false"/>
          <w:i w:val="false"/>
          <w:color w:val="000000"/>
          <w:sz w:val="28"/>
        </w:rPr>
        <w:t>
      5) порядок создания и деятельности юридических консультаций;</w:t>
      </w:r>
      <w:r>
        <w:br/>
      </w:r>
      <w:r>
        <w:rPr>
          <w:rFonts w:ascii="Times New Roman"/>
          <w:b w:val="false"/>
          <w:i w:val="false"/>
          <w:color w:val="000000"/>
          <w:sz w:val="28"/>
        </w:rPr>
        <w:t>
      6) источники образования имущества и порядок распоряжения им;</w:t>
      </w:r>
      <w:r>
        <w:br/>
      </w:r>
      <w:r>
        <w:rPr>
          <w:rFonts w:ascii="Times New Roman"/>
          <w:b w:val="false"/>
          <w:i w:val="false"/>
          <w:color w:val="000000"/>
          <w:sz w:val="28"/>
        </w:rPr>
        <w:t>
      7) порядок уплаты членских и целевых взносов;</w:t>
      </w:r>
      <w:r>
        <w:br/>
      </w:r>
      <w:r>
        <w:rPr>
          <w:rFonts w:ascii="Times New Roman"/>
          <w:b w:val="false"/>
          <w:i w:val="false"/>
          <w:color w:val="000000"/>
          <w:sz w:val="28"/>
        </w:rPr>
        <w:t>
      8) порядок оказания адвокатами гарантированной государством юридической помощи и распределения между адвокатами юридической помощи по назначению суда, органов дознания и предварительного следствия;</w:t>
      </w:r>
      <w:r>
        <w:br/>
      </w:r>
      <w:r>
        <w:rPr>
          <w:rFonts w:ascii="Times New Roman"/>
          <w:b w:val="false"/>
          <w:i w:val="false"/>
          <w:color w:val="000000"/>
          <w:sz w:val="28"/>
        </w:rPr>
        <w:t>
      9) порядок проведения аттестации адвокатов на основе Положения о порядке проведения аттестации адвокатов;</w:t>
      </w:r>
      <w:r>
        <w:br/>
      </w:r>
      <w:r>
        <w:rPr>
          <w:rFonts w:ascii="Times New Roman"/>
          <w:b w:val="false"/>
          <w:i w:val="false"/>
          <w:color w:val="000000"/>
          <w:sz w:val="28"/>
        </w:rPr>
        <w:t>
      10) дисциплинарную ответственность членов коллегии адвокатов и стажеров адвокатов и порядок привлечения к ней;</w:t>
      </w:r>
      <w:r>
        <w:br/>
      </w:r>
      <w:r>
        <w:rPr>
          <w:rFonts w:ascii="Times New Roman"/>
          <w:b w:val="false"/>
          <w:i w:val="false"/>
          <w:color w:val="000000"/>
          <w:sz w:val="28"/>
        </w:rPr>
        <w:t>
      11) порядок возбуждения ходатайства о подготовке искового заявления о прекращении действия лицензии на занятие адвокатской деятельностью;</w:t>
      </w:r>
      <w:r>
        <w:br/>
      </w:r>
      <w:r>
        <w:rPr>
          <w:rFonts w:ascii="Times New Roman"/>
          <w:b w:val="false"/>
          <w:i w:val="false"/>
          <w:color w:val="000000"/>
          <w:sz w:val="28"/>
        </w:rPr>
        <w:t>
      12) порядок реорганизации и ликвидации коллегии адвокатов;</w:t>
      </w:r>
      <w:r>
        <w:br/>
      </w:r>
      <w:r>
        <w:rPr>
          <w:rFonts w:ascii="Times New Roman"/>
          <w:b w:val="false"/>
          <w:i w:val="false"/>
          <w:color w:val="000000"/>
          <w:sz w:val="28"/>
        </w:rPr>
        <w:t>
      13) судьбу имущества при ликвидации коллегии адвокатов.</w:t>
      </w:r>
      <w:r>
        <w:br/>
      </w:r>
      <w:r>
        <w:rPr>
          <w:rFonts w:ascii="Times New Roman"/>
          <w:b w:val="false"/>
          <w:i w:val="false"/>
          <w:color w:val="000000"/>
          <w:sz w:val="28"/>
        </w:rPr>
        <w:t>
      2. Устав коллегии адвокатов должен содержать положения, отражающие требования раздела 1 настоящего Закона и настоящего раздела, а также может содержать иные положения, не противоречащие законодательству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Органы коллегии адвокатов</w:t>
      </w:r>
    </w:p>
    <w:p>
      <w:pPr>
        <w:spacing w:after="0"/>
        <w:ind w:left="0"/>
        <w:jc w:val="left"/>
      </w:pPr>
      <w:r>
        <w:rPr>
          <w:rFonts w:ascii="Times New Roman"/>
          <w:b w:val="false"/>
          <w:i w:val="false"/>
          <w:color w:val="000000"/>
          <w:sz w:val="28"/>
        </w:rPr>
        <w:t>      1. Органами коллегии адвокатов являются:</w:t>
      </w:r>
      <w:r>
        <w:br/>
      </w:r>
      <w:r>
        <w:rPr>
          <w:rFonts w:ascii="Times New Roman"/>
          <w:b w:val="false"/>
          <w:i w:val="false"/>
          <w:color w:val="000000"/>
          <w:sz w:val="28"/>
        </w:rPr>
        <w:t>
      1) общее собрание (конференция) членов;</w:t>
      </w:r>
      <w:r>
        <w:br/>
      </w:r>
      <w:r>
        <w:rPr>
          <w:rFonts w:ascii="Times New Roman"/>
          <w:b w:val="false"/>
          <w:i w:val="false"/>
          <w:color w:val="000000"/>
          <w:sz w:val="28"/>
        </w:rPr>
        <w:t>
      2) исполнительный орган – президиум;</w:t>
      </w:r>
      <w:r>
        <w:br/>
      </w:r>
      <w:r>
        <w:rPr>
          <w:rFonts w:ascii="Times New Roman"/>
          <w:b w:val="false"/>
          <w:i w:val="false"/>
          <w:color w:val="000000"/>
          <w:sz w:val="28"/>
        </w:rPr>
        <w:t>
      3) контрольный орган – ревизионная комиссия.</w:t>
      </w:r>
      <w:r>
        <w:br/>
      </w:r>
      <w:r>
        <w:rPr>
          <w:rFonts w:ascii="Times New Roman"/>
          <w:b w:val="false"/>
          <w:i w:val="false"/>
          <w:color w:val="000000"/>
          <w:sz w:val="28"/>
        </w:rPr>
        <w:t>
      В коллегии адвокатов создается дисциплинарная комиссия адвокатов.</w:t>
      </w:r>
      <w:r>
        <w:br/>
      </w:r>
      <w:r>
        <w:rPr>
          <w:rFonts w:ascii="Times New Roman"/>
          <w:b w:val="false"/>
          <w:i w:val="false"/>
          <w:color w:val="000000"/>
          <w:sz w:val="28"/>
        </w:rPr>
        <w:t>
      2. В случаях, предусмотренных уставом, в коллегии адвокатов могут быть созданы комиссия по этике и другие органы, действующие на основании положений, принимаемых общим собранием членов коллегии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Общее собрание (конференция) членов коллегии адвокатов</w:t>
      </w:r>
    </w:p>
    <w:p>
      <w:pPr>
        <w:spacing w:after="0"/>
        <w:ind w:left="0"/>
        <w:jc w:val="left"/>
      </w:pPr>
      <w:r>
        <w:rPr>
          <w:rFonts w:ascii="Times New Roman"/>
          <w:b w:val="false"/>
          <w:i w:val="false"/>
          <w:color w:val="000000"/>
          <w:sz w:val="28"/>
        </w:rPr>
        <w:t xml:space="preserve">      1. Общее собрание (конференция) вправе решать любые вопросы деятельности коллегии адвокатов. </w:t>
      </w:r>
      <w:r>
        <w:br/>
      </w:r>
      <w:r>
        <w:rPr>
          <w:rFonts w:ascii="Times New Roman"/>
          <w:b w:val="false"/>
          <w:i w:val="false"/>
          <w:color w:val="000000"/>
          <w:sz w:val="28"/>
        </w:rPr>
        <w:t xml:space="preserve">
      2. К исключительной компетенции общего собрания (конференции) относятся: </w:t>
      </w:r>
      <w:r>
        <w:br/>
      </w:r>
      <w:r>
        <w:rPr>
          <w:rFonts w:ascii="Times New Roman"/>
          <w:b w:val="false"/>
          <w:i w:val="false"/>
          <w:color w:val="000000"/>
          <w:sz w:val="28"/>
        </w:rPr>
        <w:t>
      1) принятие устава коллегии адвокатов и решений о внесении изменений в устав;</w:t>
      </w:r>
      <w:r>
        <w:br/>
      </w:r>
      <w:r>
        <w:rPr>
          <w:rFonts w:ascii="Times New Roman"/>
          <w:b w:val="false"/>
          <w:i w:val="false"/>
          <w:color w:val="000000"/>
          <w:sz w:val="28"/>
        </w:rPr>
        <w:t xml:space="preserve">
      2) избрание президиума, председателя президиума, ревизионной комиссии, председателя ревизионной комиссии, дисциплинарной комиссии адвокатов; </w:t>
      </w:r>
      <w:r>
        <w:br/>
      </w:r>
      <w:r>
        <w:rPr>
          <w:rFonts w:ascii="Times New Roman"/>
          <w:b w:val="false"/>
          <w:i w:val="false"/>
          <w:color w:val="000000"/>
          <w:sz w:val="28"/>
        </w:rPr>
        <w:t xml:space="preserve">
      3) избрание других предусмотренных уставом органов и их руководителей, утверждение положений об этих органах; </w:t>
      </w:r>
      <w:r>
        <w:br/>
      </w:r>
      <w:r>
        <w:rPr>
          <w:rFonts w:ascii="Times New Roman"/>
          <w:b w:val="false"/>
          <w:i w:val="false"/>
          <w:color w:val="000000"/>
          <w:sz w:val="28"/>
        </w:rPr>
        <w:t xml:space="preserve">
      4) заслушивание и утверждение отчетов о деятельности органов коллегии адвокатов, руководителей и работников коллегии адвокатов; </w:t>
      </w:r>
      <w:r>
        <w:br/>
      </w:r>
      <w:r>
        <w:rPr>
          <w:rFonts w:ascii="Times New Roman"/>
          <w:b w:val="false"/>
          <w:i w:val="false"/>
          <w:color w:val="000000"/>
          <w:sz w:val="28"/>
        </w:rPr>
        <w:t>
      5) досрочный отзыв руководителей и работников коллегии адвокатов;</w:t>
      </w:r>
      <w:r>
        <w:br/>
      </w:r>
      <w:r>
        <w:rPr>
          <w:rFonts w:ascii="Times New Roman"/>
          <w:b w:val="false"/>
          <w:i w:val="false"/>
          <w:color w:val="000000"/>
          <w:sz w:val="28"/>
        </w:rPr>
        <w:t>
      6) установление ставок членских, целевых взносов, исчисляемых в размере, кратном месячному расчетному показателю, установленному законом Республики Казахстан, при этом адвокаты, осуществляющие профессиональную деятельность в сельских населенных пунктах либо имеющие стаж адвокатской деятельности менее одного года, оплачивают членские, целевые взносы в размере пятидесяти процентов от установленной ставки;</w:t>
      </w:r>
      <w:r>
        <w:br/>
      </w:r>
      <w:r>
        <w:rPr>
          <w:rFonts w:ascii="Times New Roman"/>
          <w:b w:val="false"/>
          <w:i w:val="false"/>
          <w:color w:val="000000"/>
          <w:sz w:val="28"/>
        </w:rPr>
        <w:t>
      7) утверждение отчета о результатах финансово-хозяйственной деятельности.</w:t>
      </w:r>
      <w:r>
        <w:br/>
      </w:r>
      <w:r>
        <w:rPr>
          <w:rFonts w:ascii="Times New Roman"/>
          <w:b w:val="false"/>
          <w:i w:val="false"/>
          <w:color w:val="000000"/>
          <w:sz w:val="28"/>
        </w:rPr>
        <w:t xml:space="preserve">
      3. Общее собрание (конференция) правомочно принимать решения при наличии двух третей от общего числа членов коллегии адвокатов или, соответственно, состава избранных делегатов конференции. </w:t>
      </w:r>
      <w:r>
        <w:br/>
      </w:r>
      <w:r>
        <w:rPr>
          <w:rFonts w:ascii="Times New Roman"/>
          <w:b w:val="false"/>
          <w:i w:val="false"/>
          <w:color w:val="000000"/>
          <w:sz w:val="28"/>
        </w:rPr>
        <w:t xml:space="preserve">
      4. Общее собрание (конференция) созывается не реже одного раза в год президиумом коллегии адвокатов. По требованию ревизионной комиссии или не менее одной четвертой от общего числа членов коллегии председатель коллегии обязан в течение тридцати дней созвать общее собрание (конференцию). </w:t>
      </w:r>
      <w:r>
        <w:br/>
      </w:r>
      <w:r>
        <w:rPr>
          <w:rFonts w:ascii="Times New Roman"/>
          <w:b w:val="false"/>
          <w:i w:val="false"/>
          <w:color w:val="000000"/>
          <w:sz w:val="28"/>
        </w:rPr>
        <w:t>
      5. Уставом коллегии адвокатов могут быть предусмотрены иные вопросы, относящиеся к исключительной компетенции общего собрания (конференции).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Президиум коллегии адвокатов</w:t>
      </w:r>
    </w:p>
    <w:p>
      <w:pPr>
        <w:spacing w:after="0"/>
        <w:ind w:left="0"/>
        <w:jc w:val="left"/>
      </w:pPr>
      <w:r>
        <w:rPr>
          <w:rFonts w:ascii="Times New Roman"/>
          <w:b w:val="false"/>
          <w:i w:val="false"/>
          <w:color w:val="000000"/>
          <w:sz w:val="28"/>
        </w:rPr>
        <w:t xml:space="preserve">      1. Президиум коллегии адвокатов избирается тайным голосованием на срок не более четырех лет. </w:t>
      </w:r>
      <w:r>
        <w:br/>
      </w:r>
      <w:r>
        <w:rPr>
          <w:rFonts w:ascii="Times New Roman"/>
          <w:b w:val="false"/>
          <w:i w:val="false"/>
          <w:color w:val="000000"/>
          <w:sz w:val="28"/>
        </w:rPr>
        <w:t>
      Одни и те же лица не могут состоять в президиуме коллегии адвокатов более одного срока.</w:t>
      </w:r>
      <w:r>
        <w:br/>
      </w:r>
      <w:r>
        <w:rPr>
          <w:rFonts w:ascii="Times New Roman"/>
          <w:b w:val="false"/>
          <w:i w:val="false"/>
          <w:color w:val="000000"/>
          <w:sz w:val="28"/>
        </w:rPr>
        <w:t xml:space="preserve">
      2. Президиум коллегии адвокатов: </w:t>
      </w:r>
      <w:r>
        <w:br/>
      </w:r>
      <w:r>
        <w:rPr>
          <w:rFonts w:ascii="Times New Roman"/>
          <w:b w:val="false"/>
          <w:i w:val="false"/>
          <w:color w:val="000000"/>
          <w:sz w:val="28"/>
        </w:rPr>
        <w:t xml:space="preserve">
      1) организует работу коллегии адвокатов по оказанию юридической помощи физическим и юридическим лицам, в том числе юридической помощи, оказываемой адвокатами за счет средств государственного бюджета в случаях, предусмотренных законодательством Республики Казахстан; </w:t>
      </w:r>
      <w:r>
        <w:br/>
      </w:r>
      <w:r>
        <w:rPr>
          <w:rFonts w:ascii="Times New Roman"/>
          <w:b w:val="false"/>
          <w:i w:val="false"/>
          <w:color w:val="000000"/>
          <w:sz w:val="28"/>
        </w:rPr>
        <w:t xml:space="preserve">
      2) организует исполнение решений общего собрания (конференции), созывает общее собрание (конференцию); </w:t>
      </w:r>
      <w:r>
        <w:br/>
      </w:r>
      <w:r>
        <w:rPr>
          <w:rFonts w:ascii="Times New Roman"/>
          <w:b w:val="false"/>
          <w:i w:val="false"/>
          <w:color w:val="000000"/>
          <w:sz w:val="28"/>
        </w:rPr>
        <w:t xml:space="preserve">
      3) защищает профессиональные и иные права адвокатов; </w:t>
      </w:r>
      <w:r>
        <w:br/>
      </w:r>
      <w:r>
        <w:rPr>
          <w:rFonts w:ascii="Times New Roman"/>
          <w:b w:val="false"/>
          <w:i w:val="false"/>
          <w:color w:val="000000"/>
          <w:sz w:val="28"/>
        </w:rPr>
        <w:t xml:space="preserve">
      4) осуществляет прием в члены коллегии адвокатов, исключает из членов коллегии, организует подготовку стажеров адвокатов; </w:t>
      </w:r>
      <w:r>
        <w:br/>
      </w:r>
      <w:r>
        <w:rPr>
          <w:rFonts w:ascii="Times New Roman"/>
          <w:b w:val="false"/>
          <w:i w:val="false"/>
          <w:color w:val="000000"/>
          <w:sz w:val="28"/>
        </w:rPr>
        <w:t>
      5) представляет ежеквартально обобщенные отчеты адвокатов об их деятельности в Республиканскую коллегию адвокатов;</w:t>
      </w:r>
      <w:r>
        <w:br/>
      </w:r>
      <w:r>
        <w:rPr>
          <w:rFonts w:ascii="Times New Roman"/>
          <w:b w:val="false"/>
          <w:i w:val="false"/>
          <w:color w:val="000000"/>
          <w:sz w:val="28"/>
        </w:rPr>
        <w:t>
      6) освобождает от уплаты членского,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 не осуществляющих адвокатскую деятельность более двух месяцев подряд вследствие временной нетрудоспособности;</w:t>
      </w:r>
      <w:r>
        <w:br/>
      </w:r>
      <w:r>
        <w:rPr>
          <w:rFonts w:ascii="Times New Roman"/>
          <w:b w:val="false"/>
          <w:i w:val="false"/>
          <w:color w:val="000000"/>
          <w:sz w:val="28"/>
        </w:rPr>
        <w:t xml:space="preserve">
      7) организует работу по проверке поступивших от физических и юридических лиц жалоб (представлений) на действия адвоката; </w:t>
      </w:r>
      <w:r>
        <w:br/>
      </w:r>
      <w:r>
        <w:rPr>
          <w:rFonts w:ascii="Times New Roman"/>
          <w:b w:val="false"/>
          <w:i w:val="false"/>
          <w:color w:val="000000"/>
          <w:sz w:val="28"/>
        </w:rPr>
        <w:t xml:space="preserve">
      8) организует проведение аттестации адвокатов и работу по повышению их профессиональной квалификации; </w:t>
      </w:r>
      <w:r>
        <w:br/>
      </w:r>
      <w:r>
        <w:rPr>
          <w:rFonts w:ascii="Times New Roman"/>
          <w:b w:val="false"/>
          <w:i w:val="false"/>
          <w:color w:val="000000"/>
          <w:sz w:val="28"/>
        </w:rPr>
        <w:t>
      9)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 предусмотренным настоящим Законом;</w:t>
      </w:r>
      <w:r>
        <w:br/>
      </w:r>
      <w:r>
        <w:rPr>
          <w:rFonts w:ascii="Times New Roman"/>
          <w:b w:val="false"/>
          <w:i w:val="false"/>
          <w:color w:val="000000"/>
          <w:sz w:val="28"/>
        </w:rPr>
        <w:t>
      10) организует работу по соблюдению адвокатами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xml:space="preserve">
      11) проводит мероприятия по повышению профессионального уровня адвокатов, анализирует, обобщает и распространяет положительный опыт работы; </w:t>
      </w:r>
      <w:r>
        <w:br/>
      </w:r>
      <w:r>
        <w:rPr>
          <w:rFonts w:ascii="Times New Roman"/>
          <w:b w:val="false"/>
          <w:i w:val="false"/>
          <w:color w:val="000000"/>
          <w:sz w:val="28"/>
        </w:rPr>
        <w:t xml:space="preserve">
      12) организует ведение кодификационно-справочной работы, разрабатывает и издает методические пособия и рекомендации по вопросам адвокатской деятельности; </w:t>
      </w:r>
      <w:r>
        <w:br/>
      </w:r>
      <w:r>
        <w:rPr>
          <w:rFonts w:ascii="Times New Roman"/>
          <w:b w:val="false"/>
          <w:i w:val="false"/>
          <w:color w:val="000000"/>
          <w:sz w:val="28"/>
        </w:rPr>
        <w:t xml:space="preserve">
      13) создает юридические консультации, назначает и освобождает от должности заведующих ими; </w:t>
      </w:r>
      <w:r>
        <w:br/>
      </w:r>
      <w:r>
        <w:rPr>
          <w:rFonts w:ascii="Times New Roman"/>
          <w:b w:val="false"/>
          <w:i w:val="false"/>
          <w:color w:val="000000"/>
          <w:sz w:val="28"/>
        </w:rPr>
        <w:t>
      14) выдает удостоверение адвоката, форма которого утверждается Республиканской коллегией адвокатов по согласованию с уполномоченным органом;</w:t>
      </w:r>
      <w:r>
        <w:br/>
      </w:r>
      <w:r>
        <w:rPr>
          <w:rFonts w:ascii="Times New Roman"/>
          <w:b w:val="false"/>
          <w:i w:val="false"/>
          <w:color w:val="000000"/>
          <w:sz w:val="28"/>
        </w:rPr>
        <w:t xml:space="preserve">
      15) распоряжается средствами коллегии адвокатов в порядке, определяемом уставом и общим собранием; </w:t>
      </w:r>
      <w:r>
        <w:br/>
      </w:r>
      <w:r>
        <w:rPr>
          <w:rFonts w:ascii="Times New Roman"/>
          <w:b w:val="false"/>
          <w:i w:val="false"/>
          <w:color w:val="000000"/>
          <w:sz w:val="28"/>
        </w:rPr>
        <w:t>
      16) организует ведение бухгалтерского учета, финансовой отчетности, делопроизводства и формирование первичных статистических данных;</w:t>
      </w:r>
      <w:r>
        <w:br/>
      </w:r>
      <w:r>
        <w:rPr>
          <w:rFonts w:ascii="Times New Roman"/>
          <w:b w:val="false"/>
          <w:i w:val="false"/>
          <w:color w:val="000000"/>
          <w:sz w:val="28"/>
        </w:rPr>
        <w:t>
      17) устанавливает порядок распоряжения имуществом коллегии адвокатов;</w:t>
      </w:r>
      <w:r>
        <w:br/>
      </w:r>
      <w:r>
        <w:rPr>
          <w:rFonts w:ascii="Times New Roman"/>
          <w:b w:val="false"/>
          <w:i w:val="false"/>
          <w:color w:val="000000"/>
          <w:sz w:val="28"/>
        </w:rPr>
        <w:t>
      18) решает иные вопросы деятельности коллегии адвокатов, кроме отнесенных к исключительной компетенции общего собрания членов коллегии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 Председатель президиума коллегии адвокатов </w:t>
      </w:r>
    </w:p>
    <w:p>
      <w:pPr>
        <w:spacing w:after="0"/>
        <w:ind w:left="0"/>
        <w:jc w:val="left"/>
      </w:pPr>
      <w:r>
        <w:rPr>
          <w:rFonts w:ascii="Times New Roman"/>
          <w:b w:val="false"/>
          <w:i w:val="false"/>
          <w:color w:val="000000"/>
          <w:sz w:val="28"/>
        </w:rPr>
        <w:t>      1. Председателем президиума коллегии адвокатов может быть избран адвокат, который непосредственно до дня его избрания состоял членом коллегии адвокатов не менее пяти лет.</w:t>
      </w:r>
      <w:r>
        <w:br/>
      </w:r>
      <w:r>
        <w:rPr>
          <w:rFonts w:ascii="Times New Roman"/>
          <w:b w:val="false"/>
          <w:i w:val="false"/>
          <w:color w:val="000000"/>
          <w:sz w:val="28"/>
        </w:rPr>
        <w:t>
      Председатель президиума коллегии адвокатов избирается тайным голосованием сроком на четыре года.</w:t>
      </w:r>
      <w:r>
        <w:br/>
      </w:r>
      <w:r>
        <w:rPr>
          <w:rFonts w:ascii="Times New Roman"/>
          <w:b w:val="false"/>
          <w:i w:val="false"/>
          <w:color w:val="000000"/>
          <w:sz w:val="28"/>
        </w:rPr>
        <w:t>
      Одно и то же лицо не может занимать должность председателя президиума коллегии адвокатов более одного срока.</w:t>
      </w:r>
      <w:r>
        <w:br/>
      </w:r>
      <w:r>
        <w:rPr>
          <w:rFonts w:ascii="Times New Roman"/>
          <w:b w:val="false"/>
          <w:i w:val="false"/>
          <w:color w:val="000000"/>
          <w:sz w:val="28"/>
        </w:rPr>
        <w:t>
      2. Председатель президиума коллегии адвокатов в соответствии с уставом коллегии:</w:t>
      </w:r>
      <w:r>
        <w:br/>
      </w:r>
      <w:r>
        <w:rPr>
          <w:rFonts w:ascii="Times New Roman"/>
          <w:b w:val="false"/>
          <w:i w:val="false"/>
          <w:color w:val="000000"/>
          <w:sz w:val="28"/>
        </w:rPr>
        <w:t>
      1) организует работу президиума, председательствует на его заседаниях и осуществляет контроль за выполнением решений президиума, общих собраний членов коллегии;</w:t>
      </w:r>
      <w:r>
        <w:br/>
      </w:r>
      <w:r>
        <w:rPr>
          <w:rFonts w:ascii="Times New Roman"/>
          <w:b w:val="false"/>
          <w:i w:val="false"/>
          <w:color w:val="000000"/>
          <w:sz w:val="28"/>
        </w:rPr>
        <w:t>
      2) руководит работой аппарата президиума, осуществляет прием и увольнение работников аппарата коллегии;</w:t>
      </w:r>
      <w:r>
        <w:br/>
      </w:r>
      <w:r>
        <w:rPr>
          <w:rFonts w:ascii="Times New Roman"/>
          <w:b w:val="false"/>
          <w:i w:val="false"/>
          <w:color w:val="000000"/>
          <w:sz w:val="28"/>
        </w:rPr>
        <w:t>
      3) представляет коллегию адвокатов в государственных органах, общественных объединениях, других организациях и учреждениях;</w:t>
      </w:r>
      <w:r>
        <w:br/>
      </w:r>
      <w:r>
        <w:rPr>
          <w:rFonts w:ascii="Times New Roman"/>
          <w:b w:val="false"/>
          <w:i w:val="false"/>
          <w:color w:val="000000"/>
          <w:sz w:val="28"/>
        </w:rPr>
        <w:t>
      4) обеспечивает своевременное представление лицензиару, Республиканской коллегии адвокатов сведений о лицензиатах, вступивших в члены коллегии адвокатов, с указанием выбранной адвокатом формы организации адвокатской деятельности и юридического адреса, а также исключенных из членов коллегии адвокатов с указанием причин исключения;</w:t>
      </w:r>
      <w:r>
        <w:br/>
      </w:r>
      <w:r>
        <w:rPr>
          <w:rFonts w:ascii="Times New Roman"/>
          <w:b w:val="false"/>
          <w:i w:val="false"/>
          <w:color w:val="000000"/>
          <w:sz w:val="28"/>
        </w:rPr>
        <w:t>
      5) обеспечивает представление в Республиканскую коллегию адвокатов отчета о деятельности коллегии адвокатов, включая статистические сведения об оказанной адвокатами юридической помощи;</w:t>
      </w:r>
      <w:r>
        <w:br/>
      </w:r>
      <w:r>
        <w:rPr>
          <w:rFonts w:ascii="Times New Roman"/>
          <w:b w:val="false"/>
          <w:i w:val="false"/>
          <w:color w:val="000000"/>
          <w:sz w:val="28"/>
        </w:rPr>
        <w:t>
      6)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возмещении расходов, связанных с защитой и представительством, за счет бюджетных средств;</w:t>
      </w:r>
      <w:r>
        <w:br/>
      </w:r>
      <w:r>
        <w:rPr>
          <w:rFonts w:ascii="Times New Roman"/>
          <w:b w:val="false"/>
          <w:i w:val="false"/>
          <w:color w:val="000000"/>
          <w:sz w:val="28"/>
        </w:rPr>
        <w:t>
      7) обеспечивает проведение стажировки стажерами адвокатов;</w:t>
      </w:r>
      <w:r>
        <w:br/>
      </w:r>
      <w:r>
        <w:rPr>
          <w:rFonts w:ascii="Times New Roman"/>
          <w:b w:val="false"/>
          <w:i w:val="false"/>
          <w:color w:val="000000"/>
          <w:sz w:val="28"/>
        </w:rPr>
        <w:t>
      8) обеспечивает реализацию программ повышения квалификации адвокатов.</w:t>
      </w:r>
      <w:r>
        <w:br/>
      </w:r>
      <w:r>
        <w:rPr>
          <w:rFonts w:ascii="Times New Roman"/>
          <w:b w:val="false"/>
          <w:i w:val="false"/>
          <w:color w:val="000000"/>
          <w:sz w:val="28"/>
        </w:rPr>
        <w:t>
      Другие полномочия председателя президиума коллегии адвокатов определяются уставом коллегии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Ревизионная комиссия коллегии адвокатов </w:t>
      </w:r>
    </w:p>
    <w:p>
      <w:pPr>
        <w:spacing w:after="0"/>
        <w:ind w:left="0"/>
        <w:jc w:val="left"/>
      </w:pPr>
      <w:r>
        <w:rPr>
          <w:rFonts w:ascii="Times New Roman"/>
          <w:b w:val="false"/>
          <w:i w:val="false"/>
          <w:color w:val="000000"/>
          <w:sz w:val="28"/>
        </w:rPr>
        <w:t xml:space="preserve">      1. Ревизионная комиссия коллегии адвокатов является органом коллегии адвокатов, осуществляющим контроль за финансово-хозяйственной деятельностью коллегии адвокатов и ее органов. </w:t>
      </w:r>
      <w:r>
        <w:br/>
      </w:r>
      <w:r>
        <w:rPr>
          <w:rFonts w:ascii="Times New Roman"/>
          <w:b w:val="false"/>
          <w:i w:val="false"/>
          <w:color w:val="000000"/>
          <w:sz w:val="28"/>
        </w:rPr>
        <w:t>
      2. Ревизионная комиссия может быть образована из числа членов коллегии адвокатов. Члены ревизионной комиссии не вправе занимать иную выборную должность в коллегии адвокатов.</w:t>
      </w:r>
      <w:r>
        <w:br/>
      </w:r>
      <w:r>
        <w:rPr>
          <w:rFonts w:ascii="Times New Roman"/>
          <w:b w:val="false"/>
          <w:i w:val="false"/>
          <w:color w:val="000000"/>
          <w:sz w:val="28"/>
        </w:rPr>
        <w:t>
      Ревизионная комиссия образуется в составе не более пяти человек.</w:t>
      </w:r>
      <w:r>
        <w:br/>
      </w:r>
      <w:r>
        <w:rPr>
          <w:rFonts w:ascii="Times New Roman"/>
          <w:b w:val="false"/>
          <w:i w:val="false"/>
          <w:color w:val="000000"/>
          <w:sz w:val="28"/>
        </w:rPr>
        <w:t>
      Члены ревизионной комиссии функционируют на добровольных началах.</w:t>
      </w:r>
      <w:r>
        <w:br/>
      </w:r>
      <w:r>
        <w:rPr>
          <w:rFonts w:ascii="Times New Roman"/>
          <w:b w:val="false"/>
          <w:i w:val="false"/>
          <w:color w:val="000000"/>
          <w:sz w:val="28"/>
        </w:rPr>
        <w:t>
      3. Ревизионная комиссия коллегии адвокатов избирается общим собранием (конференцией) членов коллегии адвокатов на срок не свыше двух лет.</w:t>
      </w:r>
      <w:r>
        <w:br/>
      </w:r>
      <w:r>
        <w:rPr>
          <w:rFonts w:ascii="Times New Roman"/>
          <w:b w:val="false"/>
          <w:i w:val="false"/>
          <w:color w:val="000000"/>
          <w:sz w:val="28"/>
        </w:rPr>
        <w:t>
      Одно и то же лицо не может быть в составе ревизионной комиссии коллегии адвокатов более одного срока.</w:t>
      </w:r>
      <w:r>
        <w:br/>
      </w:r>
      <w:r>
        <w:rPr>
          <w:rFonts w:ascii="Times New Roman"/>
          <w:b w:val="false"/>
          <w:i w:val="false"/>
          <w:color w:val="000000"/>
          <w:sz w:val="28"/>
        </w:rPr>
        <w:t>
      4. Ревизионная комиссия вправе во всякое время производить проверки финансово-хозяйственной деятельности коллегии адвокатов, ее органов. Ревизионная комиссия обладает для этой цели правом безусловного доступа ко всей документации коллегии. По требованию ревизионной комиссии органы коллегии адвокатов обязаны давать необходимые пояснения в устной или письменной форме.</w:t>
      </w:r>
      <w:r>
        <w:br/>
      </w:r>
      <w:r>
        <w:rPr>
          <w:rFonts w:ascii="Times New Roman"/>
          <w:b w:val="false"/>
          <w:i w:val="false"/>
          <w:color w:val="000000"/>
          <w:sz w:val="28"/>
        </w:rPr>
        <w:t xml:space="preserve">
      5. Ревизионная комиссия в обязательном порядке проводит проверку годового отчета о финансово-хозяйственной деятельности коллегии адвокатов и размещает результаты на интернет-ресурсах коллегии адвокатов и Республиканской коллегии адвокатов. </w:t>
      </w:r>
      <w:r>
        <w:br/>
      </w:r>
      <w:r>
        <w:rPr>
          <w:rFonts w:ascii="Times New Roman"/>
          <w:b w:val="false"/>
          <w:i w:val="false"/>
          <w:color w:val="000000"/>
          <w:sz w:val="28"/>
        </w:rPr>
        <w:t>
      6. Ревизионная комиссия представляет отчет очередному общему собранию (конференции) коллегии адвокатов.</w:t>
      </w:r>
      <w:r>
        <w:br/>
      </w:r>
      <w:r>
        <w:rPr>
          <w:rFonts w:ascii="Times New Roman"/>
          <w:b w:val="false"/>
          <w:i w:val="false"/>
          <w:color w:val="000000"/>
          <w:sz w:val="28"/>
        </w:rPr>
        <w:t>
      7. Порядок работы, периодичность представления отчетов ревизионной комиссии определяются уставом, внутренними документами коллегии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Членство в коллегии адвокатов</w:t>
      </w:r>
    </w:p>
    <w:p>
      <w:pPr>
        <w:spacing w:after="0"/>
        <w:ind w:left="0"/>
        <w:jc w:val="left"/>
      </w:pPr>
      <w:r>
        <w:rPr>
          <w:rFonts w:ascii="Times New Roman"/>
          <w:b w:val="false"/>
          <w:i w:val="false"/>
          <w:color w:val="000000"/>
          <w:sz w:val="28"/>
        </w:rPr>
        <w:t>      1. Членство в коллегии адвокатов является обязательным.</w:t>
      </w:r>
      <w:r>
        <w:br/>
      </w:r>
      <w:r>
        <w:rPr>
          <w:rFonts w:ascii="Times New Roman"/>
          <w:b w:val="false"/>
          <w:i w:val="false"/>
          <w:color w:val="000000"/>
          <w:sz w:val="28"/>
        </w:rPr>
        <w:t>
      Вступительные взносы запрещены.</w:t>
      </w:r>
      <w:r>
        <w:br/>
      </w:r>
      <w:r>
        <w:rPr>
          <w:rFonts w:ascii="Times New Roman"/>
          <w:b w:val="false"/>
          <w:i w:val="false"/>
          <w:color w:val="000000"/>
          <w:sz w:val="28"/>
        </w:rPr>
        <w:t>
      Основанием для отказа в приеме в члены коллегии адвокатов является обнаружение одного из обстоятельств, предусмотренных пунктом 2 статьи 33 настоящего Закона.</w:t>
      </w:r>
      <w:r>
        <w:br/>
      </w:r>
      <w:r>
        <w:rPr>
          <w:rFonts w:ascii="Times New Roman"/>
          <w:b w:val="false"/>
          <w:i w:val="false"/>
          <w:color w:val="000000"/>
          <w:sz w:val="28"/>
        </w:rPr>
        <w:t>
      Отказ в приеме в члены коллегии адвокатов может быть обжалован в Республиканскую коллегию адвокатов и (или) в суд.</w:t>
      </w:r>
      <w:r>
        <w:br/>
      </w:r>
      <w:r>
        <w:rPr>
          <w:rFonts w:ascii="Times New Roman"/>
          <w:b w:val="false"/>
          <w:i w:val="false"/>
          <w:color w:val="000000"/>
          <w:sz w:val="28"/>
        </w:rPr>
        <w:t>
      Решение президиума коллегии адвокатов об отказе в приеме в члены коллегии адвокатов может быть обжаловано в Республиканскую коллегию адвокатов.</w:t>
      </w:r>
      <w:r>
        <w:br/>
      </w:r>
      <w:r>
        <w:rPr>
          <w:rFonts w:ascii="Times New Roman"/>
          <w:b w:val="false"/>
          <w:i w:val="false"/>
          <w:color w:val="000000"/>
          <w:sz w:val="28"/>
        </w:rPr>
        <w:t>
      При неурегулированности спора решение Республиканской коллегии адвокатов может быть обжаловано в суде.</w:t>
      </w:r>
      <w:r>
        <w:br/>
      </w:r>
      <w:r>
        <w:rPr>
          <w:rFonts w:ascii="Times New Roman"/>
          <w:b w:val="false"/>
          <w:i w:val="false"/>
          <w:color w:val="000000"/>
          <w:sz w:val="28"/>
        </w:rPr>
        <w:t>
      2. В случае, когда лицо было исключено из коллегии, но сохранило лицензию на занятие адвокатской деятельностью, оно может быть вновь принято в коллегию не ранее чем по истечении шести месяцев с момента исключения. Осуществление адвокатской деятельности в этот период не допускается.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Присяга адвоката</w:t>
      </w:r>
    </w:p>
    <w:p>
      <w:pPr>
        <w:spacing w:after="0"/>
        <w:ind w:left="0"/>
        <w:jc w:val="left"/>
      </w:pPr>
      <w:r>
        <w:rPr>
          <w:rFonts w:ascii="Times New Roman"/>
          <w:b w:val="false"/>
          <w:i w:val="false"/>
          <w:color w:val="000000"/>
          <w:sz w:val="28"/>
        </w:rPr>
        <w:t>      1. В порядке, установленном Республиканской коллегией адвокатов, лицензиат, вступивший в члены коллегии адвокатов, приносит присягу следующего содержания:</w:t>
      </w:r>
      <w:r>
        <w:br/>
      </w:r>
      <w:r>
        <w:rPr>
          <w:rFonts w:ascii="Times New Roman"/>
          <w:b w:val="false"/>
          <w:i w:val="false"/>
          <w:color w:val="000000"/>
          <w:sz w:val="28"/>
        </w:rPr>
        <w:t>
      "Я, (имя и фамилия), торжественно клянусь соблюдать принципы оказания юридической помощи, Кодекс профессиональной этики, честно и добросовестно защищать права, свободы и интересы человека, обеспечивать право на получение квалифицированной юридической помощи, исполнять возложенные обязанности в соответствии с Конституцией Республики Казахстан, законодательными актами Республики Казахстан.".</w:t>
      </w:r>
      <w:r>
        <w:br/>
      </w:r>
      <w:r>
        <w:rPr>
          <w:rFonts w:ascii="Times New Roman"/>
          <w:b w:val="false"/>
          <w:i w:val="false"/>
          <w:color w:val="000000"/>
          <w:sz w:val="28"/>
        </w:rPr>
        <w:t>
      2. Лицензиат подписывает текст присяги (заявление), и она должна храниться в его / ее личном деле.</w:t>
      </w:r>
      <w:r>
        <w:br/>
      </w:r>
      <w:r>
        <w:rPr>
          <w:rFonts w:ascii="Times New Roman"/>
          <w:b w:val="false"/>
          <w:i w:val="false"/>
          <w:color w:val="000000"/>
          <w:sz w:val="28"/>
        </w:rPr>
        <w:t>
      Форма удостоверения адвоката и порядок его заполнения разрабатываются и утверждаются Республиканской коллегией адвокатов по согласованию с уполномоченным органом.</w:t>
      </w:r>
      <w:r>
        <w:br/>
      </w:r>
      <w:r>
        <w:rPr>
          <w:rFonts w:ascii="Times New Roman"/>
          <w:b w:val="false"/>
          <w:i w:val="false"/>
          <w:color w:val="000000"/>
          <w:sz w:val="28"/>
        </w:rPr>
        <w:t>
      Лицо, статус адвоката которого приостановлен или прекращен, после принятия соответствующего решения обязано сдать свое удостоверение в коллегию адвокатов.</w:t>
      </w:r>
      <w:r>
        <w:br/>
      </w:r>
      <w:r>
        <w:rPr>
          <w:rFonts w:ascii="Times New Roman"/>
          <w:b w:val="false"/>
          <w:i w:val="false"/>
          <w:color w:val="000000"/>
          <w:sz w:val="28"/>
        </w:rPr>
        <w:t xml:space="preserve">
      3. Коллегия адвокатов ведет реестр адвокатов коллегии адвокатов и размещает его на интернет-ресурсе коллегии в актуальном состоянии. </w:t>
      </w:r>
      <w:r>
        <w:br/>
      </w:r>
      <w:r>
        <w:rPr>
          <w:rFonts w:ascii="Times New Roman"/>
          <w:b w:val="false"/>
          <w:i w:val="false"/>
          <w:color w:val="000000"/>
          <w:sz w:val="28"/>
        </w:rPr>
        <w:t>
      Коллегия адвокатов направляет информацию о приобретении, приостановлении и прекращении статуса адвоката в Республиканскую коллегию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Приостановление членства в коллегии адвокатов</w:t>
      </w:r>
    </w:p>
    <w:p>
      <w:pPr>
        <w:spacing w:after="0"/>
        <w:ind w:left="0"/>
        <w:jc w:val="left"/>
      </w:pPr>
      <w:r>
        <w:rPr>
          <w:rFonts w:ascii="Times New Roman"/>
          <w:b w:val="false"/>
          <w:i w:val="false"/>
          <w:color w:val="000000"/>
          <w:sz w:val="28"/>
        </w:rPr>
        <w:t>      1. Приостановление действия лицензии на право занятия адвокатской деятельностью по основаниям, предусмотренным подпунктами 1), 2), 3), 4), 5), 6), 7) пункта 2, пунктом 4 статьи 44 настоящего Закона, является основанием для приостановления членства в коллегии адвокатов.</w:t>
      </w:r>
      <w:r>
        <w:br/>
      </w:r>
      <w:r>
        <w:rPr>
          <w:rFonts w:ascii="Times New Roman"/>
          <w:b w:val="false"/>
          <w:i w:val="false"/>
          <w:color w:val="000000"/>
          <w:sz w:val="28"/>
        </w:rPr>
        <w:t xml:space="preserve">
      2. Приостановление членства в коллегии адвокатов, как мера дисциплинарного воздействия, применяется в случаях: </w:t>
      </w:r>
      <w:r>
        <w:br/>
      </w:r>
      <w:r>
        <w:rPr>
          <w:rFonts w:ascii="Times New Roman"/>
          <w:b w:val="false"/>
          <w:i w:val="false"/>
          <w:color w:val="000000"/>
          <w:sz w:val="28"/>
        </w:rPr>
        <w:t xml:space="preserve">
      1) установления решением дисциплинарной комиссии коллегии адвокатов наличия оснований, предусмотренных подпунктами 8), 9) пункта 2 статьи 44 настоящего Закона, с последующим направлением соответствующего представления в уполномоченный орган; </w:t>
      </w:r>
      <w:r>
        <w:br/>
      </w:r>
      <w:r>
        <w:rPr>
          <w:rFonts w:ascii="Times New Roman"/>
          <w:b w:val="false"/>
          <w:i w:val="false"/>
          <w:color w:val="000000"/>
          <w:sz w:val="28"/>
        </w:rPr>
        <w:t>
      2) в иных, предусмотренных уставом коллегии адвокатов.</w:t>
      </w:r>
      <w:r>
        <w:br/>
      </w:r>
      <w:r>
        <w:rPr>
          <w:rFonts w:ascii="Times New Roman"/>
          <w:b w:val="false"/>
          <w:i w:val="false"/>
          <w:color w:val="000000"/>
          <w:sz w:val="28"/>
        </w:rPr>
        <w:t>
      Возобновление членства в коллегии адвокатов осуществляется коллегией адвокатов после возобновления действия лицензии на занятие адвокатской деятельностью, а также в порядке и случаях, предусмотренных уставом коллегии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Прекращение и исключение из коллегии адвокатов</w:t>
      </w:r>
    </w:p>
    <w:p>
      <w:pPr>
        <w:spacing w:after="0"/>
        <w:ind w:left="0"/>
        <w:jc w:val="left"/>
      </w:pPr>
      <w:r>
        <w:rPr>
          <w:rFonts w:ascii="Times New Roman"/>
          <w:b w:val="false"/>
          <w:i w:val="false"/>
          <w:color w:val="000000"/>
          <w:sz w:val="28"/>
        </w:rPr>
        <w:t>      1. Прекращение действия лицензии на право занятия адвокатской деятельностью является основанием прекращения членства в коллегии адвокатов.</w:t>
      </w:r>
      <w:r>
        <w:br/>
      </w:r>
      <w:r>
        <w:rPr>
          <w:rFonts w:ascii="Times New Roman"/>
          <w:b w:val="false"/>
          <w:i w:val="false"/>
          <w:color w:val="000000"/>
          <w:sz w:val="28"/>
        </w:rPr>
        <w:t>
      2. Прекращение членства в коллегии адвокатов осуществляется в следующих случаях:</w:t>
      </w:r>
      <w:r>
        <w:br/>
      </w:r>
      <w:r>
        <w:rPr>
          <w:rFonts w:ascii="Times New Roman"/>
          <w:b w:val="false"/>
          <w:i w:val="false"/>
          <w:color w:val="000000"/>
          <w:sz w:val="28"/>
        </w:rPr>
        <w:t>
      1)  по собственному желанию адвоката;</w:t>
      </w:r>
      <w:r>
        <w:br/>
      </w:r>
      <w:r>
        <w:rPr>
          <w:rFonts w:ascii="Times New Roman"/>
          <w:b w:val="false"/>
          <w:i w:val="false"/>
          <w:color w:val="000000"/>
          <w:sz w:val="28"/>
        </w:rPr>
        <w:t>
      2)  на основании уведомления адвоката об изменении членства в коллегии на членство в иной коллегии адвокатов;</w:t>
      </w:r>
      <w:r>
        <w:br/>
      </w:r>
      <w:r>
        <w:rPr>
          <w:rFonts w:ascii="Times New Roman"/>
          <w:b w:val="false"/>
          <w:i w:val="false"/>
          <w:color w:val="000000"/>
          <w:sz w:val="28"/>
        </w:rPr>
        <w:t>
      3) смерти адвоката;</w:t>
      </w:r>
      <w:r>
        <w:br/>
      </w:r>
      <w:r>
        <w:rPr>
          <w:rFonts w:ascii="Times New Roman"/>
          <w:b w:val="false"/>
          <w:i w:val="false"/>
          <w:color w:val="000000"/>
          <w:sz w:val="28"/>
        </w:rPr>
        <w:t>
      4) в иных, предусмотренных Уставом коллегии адвокатов.</w:t>
      </w:r>
      <w:r>
        <w:br/>
      </w:r>
      <w:r>
        <w:rPr>
          <w:rFonts w:ascii="Times New Roman"/>
          <w:b w:val="false"/>
          <w:i w:val="false"/>
          <w:color w:val="000000"/>
          <w:sz w:val="28"/>
        </w:rPr>
        <w:t>
      3. Исключение из коллегии адвокатов, как мера дисциплинарного воздействия, применяется в случаях:</w:t>
      </w:r>
      <w:r>
        <w:br/>
      </w:r>
      <w:r>
        <w:rPr>
          <w:rFonts w:ascii="Times New Roman"/>
          <w:b w:val="false"/>
          <w:i w:val="false"/>
          <w:color w:val="000000"/>
          <w:sz w:val="28"/>
        </w:rPr>
        <w:t>
      1) лишения лицензии на право занятия адвокатской деятельностью в порядке и по основаниям, предусмотренным статьей 45 настоящего Закона;</w:t>
      </w:r>
      <w:r>
        <w:br/>
      </w:r>
      <w:r>
        <w:rPr>
          <w:rFonts w:ascii="Times New Roman"/>
          <w:b w:val="false"/>
          <w:i w:val="false"/>
          <w:color w:val="000000"/>
          <w:sz w:val="28"/>
        </w:rPr>
        <w:t xml:space="preserve">
      2) установления решением дисциплинарной комиссии коллегии адвокатов факта совершения адвокатом деяния, являющегося основанием для лишения лицензии, с последующим направлением соответствующего представления в уполномоченный орган; </w:t>
      </w:r>
      <w:r>
        <w:br/>
      </w:r>
      <w:r>
        <w:rPr>
          <w:rFonts w:ascii="Times New Roman"/>
          <w:b w:val="false"/>
          <w:i w:val="false"/>
          <w:color w:val="000000"/>
          <w:sz w:val="28"/>
        </w:rPr>
        <w:t xml:space="preserve">
      3) в иных, предусмотренных уставом коллегии адвокатов. </w:t>
      </w:r>
      <w:r>
        <w:br/>
      </w:r>
      <w:r>
        <w:rPr>
          <w:rFonts w:ascii="Times New Roman"/>
          <w:b w:val="false"/>
          <w:i w:val="false"/>
          <w:color w:val="000000"/>
          <w:sz w:val="28"/>
        </w:rPr>
        <w:t>
      4. Исключение из коллегии может быть обжаловано в уполномоченный орган в месячный срок со дня вручения адвокату копии постановления президиума коллегии об исключении.</w:t>
      </w:r>
      <w:r>
        <w:br/>
      </w:r>
      <w:r>
        <w:rPr>
          <w:rFonts w:ascii="Times New Roman"/>
          <w:b w:val="false"/>
          <w:i w:val="false"/>
          <w:color w:val="000000"/>
          <w:sz w:val="28"/>
        </w:rPr>
        <w:t>
      При неурегулированности спора решение уполномоченного органа может быть обжаловано в суде.</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Права и обязанности члена коллегии адвокатов</w:t>
      </w:r>
    </w:p>
    <w:p>
      <w:pPr>
        <w:spacing w:after="0"/>
        <w:ind w:left="0"/>
        <w:jc w:val="left"/>
      </w:pPr>
      <w:r>
        <w:rPr>
          <w:rFonts w:ascii="Times New Roman"/>
          <w:b w:val="false"/>
          <w:i w:val="false"/>
          <w:color w:val="000000"/>
          <w:sz w:val="28"/>
        </w:rPr>
        <w:t xml:space="preserve">      1. Член коллегии адвокатов имеет право: </w:t>
      </w:r>
      <w:r>
        <w:br/>
      </w:r>
      <w:r>
        <w:rPr>
          <w:rFonts w:ascii="Times New Roman"/>
          <w:b w:val="false"/>
          <w:i w:val="false"/>
          <w:color w:val="000000"/>
          <w:sz w:val="28"/>
        </w:rPr>
        <w:t xml:space="preserve">
      1) пользоваться содействием, профессиональной помощью и защитой со стороны коллегии, ее органов и должностных лиц; </w:t>
      </w:r>
      <w:r>
        <w:br/>
      </w:r>
      <w:r>
        <w:rPr>
          <w:rFonts w:ascii="Times New Roman"/>
          <w:b w:val="false"/>
          <w:i w:val="false"/>
          <w:color w:val="000000"/>
          <w:sz w:val="28"/>
        </w:rPr>
        <w:t xml:space="preserve">
      2) избирать и быть избранным в органы коллегии адвокатов; </w:t>
      </w:r>
      <w:r>
        <w:br/>
      </w:r>
      <w:r>
        <w:rPr>
          <w:rFonts w:ascii="Times New Roman"/>
          <w:b w:val="false"/>
          <w:i w:val="false"/>
          <w:color w:val="000000"/>
          <w:sz w:val="28"/>
        </w:rPr>
        <w:t xml:space="preserve">
      3) ставить перед органами коллегии адвокатов вопросы, касающиеся ее деятельности, вносить предложения по улучшению работы коллегии и ее органов, участвовать в обсуждении и принятии решений, требовать от органов коллегии адвокатов представления документов и материалов об их деятельности; </w:t>
      </w:r>
      <w:r>
        <w:br/>
      </w:r>
      <w:r>
        <w:rPr>
          <w:rFonts w:ascii="Times New Roman"/>
          <w:b w:val="false"/>
          <w:i w:val="false"/>
          <w:color w:val="000000"/>
          <w:sz w:val="28"/>
        </w:rPr>
        <w:t xml:space="preserve">
      4) принимать личное участие во всех случаях проверки и обсуждения органами коллегии его деятельности или поведения; </w:t>
      </w:r>
      <w:r>
        <w:br/>
      </w:r>
      <w:r>
        <w:rPr>
          <w:rFonts w:ascii="Times New Roman"/>
          <w:b w:val="false"/>
          <w:i w:val="false"/>
          <w:color w:val="000000"/>
          <w:sz w:val="28"/>
        </w:rPr>
        <w:t xml:space="preserve">
      5) пользоваться имуществом коллегии адвокатов в порядке и на условиях, определяемых ее уставом; </w:t>
      </w:r>
      <w:r>
        <w:br/>
      </w:r>
      <w:r>
        <w:rPr>
          <w:rFonts w:ascii="Times New Roman"/>
          <w:b w:val="false"/>
          <w:i w:val="false"/>
          <w:color w:val="000000"/>
          <w:sz w:val="28"/>
        </w:rPr>
        <w:t xml:space="preserve">
      6) выйти из состава коллегии по собственной инициативе. </w:t>
      </w:r>
      <w:r>
        <w:br/>
      </w:r>
      <w:r>
        <w:rPr>
          <w:rFonts w:ascii="Times New Roman"/>
          <w:b w:val="false"/>
          <w:i w:val="false"/>
          <w:color w:val="000000"/>
          <w:sz w:val="28"/>
        </w:rPr>
        <w:t>
      2. Помимо общих обязанностей адвоката, предусмотренных статьей 34 настоящего Закона, член коллегии адвокатов обязан:</w:t>
      </w:r>
      <w:r>
        <w:br/>
      </w:r>
      <w:r>
        <w:rPr>
          <w:rFonts w:ascii="Times New Roman"/>
          <w:b w:val="false"/>
          <w:i w:val="false"/>
          <w:color w:val="000000"/>
          <w:sz w:val="28"/>
        </w:rPr>
        <w:t>
      1) соблюдать требования устава коллегии адвокатов;</w:t>
      </w:r>
      <w:r>
        <w:br/>
      </w:r>
      <w:r>
        <w:rPr>
          <w:rFonts w:ascii="Times New Roman"/>
          <w:b w:val="false"/>
          <w:i w:val="false"/>
          <w:color w:val="000000"/>
          <w:sz w:val="28"/>
        </w:rPr>
        <w:t>
      2) выполнять решения общего собрания коллегии адвокатов и ее органов;</w:t>
      </w:r>
      <w:r>
        <w:br/>
      </w:r>
      <w:r>
        <w:rPr>
          <w:rFonts w:ascii="Times New Roman"/>
          <w:b w:val="false"/>
          <w:i w:val="false"/>
          <w:color w:val="000000"/>
          <w:sz w:val="28"/>
        </w:rPr>
        <w:t>
      3) платить членские, целевые взносы;</w:t>
      </w:r>
      <w:r>
        <w:br/>
      </w:r>
      <w:r>
        <w:rPr>
          <w:rFonts w:ascii="Times New Roman"/>
          <w:b w:val="false"/>
          <w:i w:val="false"/>
          <w:color w:val="000000"/>
          <w:sz w:val="28"/>
        </w:rPr>
        <w:t>
      4) представлять в президиум коллегии адвокатов статистический отчет о своей работе;</w:t>
      </w:r>
      <w:r>
        <w:br/>
      </w:r>
      <w:r>
        <w:rPr>
          <w:rFonts w:ascii="Times New Roman"/>
          <w:b w:val="false"/>
          <w:i w:val="false"/>
          <w:color w:val="000000"/>
          <w:sz w:val="28"/>
        </w:rPr>
        <w:t>
      5) подать в порядке и на условиях, которые установлены законодательством Республики Казахстан о разрешениях и уведомлениях, заявление лицензиару о переоформлении лицензии на занятие адвокатской деятельностью в случае изменения фамилии, имени, отчества (при его наличии);</w:t>
      </w:r>
      <w:r>
        <w:br/>
      </w:r>
      <w:r>
        <w:rPr>
          <w:rFonts w:ascii="Times New Roman"/>
          <w:b w:val="false"/>
          <w:i w:val="false"/>
          <w:color w:val="000000"/>
          <w:sz w:val="28"/>
        </w:rPr>
        <w:t>
      6) информировать президиум коллегии адвокатов об изменении своего юридического адреса;</w:t>
      </w:r>
      <w:r>
        <w:br/>
      </w:r>
      <w:r>
        <w:rPr>
          <w:rFonts w:ascii="Times New Roman"/>
          <w:b w:val="false"/>
          <w:i w:val="false"/>
          <w:color w:val="000000"/>
          <w:sz w:val="28"/>
        </w:rPr>
        <w:t>
      7) представлять в президиум коллегии адвокатов материалы, необходимые для проверки по обращениям физических и юридических лиц на качество оказанной им юридической помощи.</w:t>
      </w:r>
      <w:r>
        <w:br/>
      </w:r>
      <w:r>
        <w:rPr>
          <w:rFonts w:ascii="Times New Roman"/>
          <w:b w:val="false"/>
          <w:i w:val="false"/>
          <w:color w:val="000000"/>
          <w:sz w:val="28"/>
        </w:rPr>
        <w:t>
      3. Член коллегии адвокатов не может нести иных односторонних имущественных обязательств перед коллегией адвокатов, помимо обязательства уплаты членских, целевых взносов.</w:t>
      </w:r>
      <w:r>
        <w:br/>
      </w:r>
      <w:r>
        <w:rPr>
          <w:rFonts w:ascii="Times New Roman"/>
          <w:b w:val="false"/>
          <w:i w:val="false"/>
          <w:color w:val="000000"/>
          <w:sz w:val="28"/>
        </w:rPr>
        <w:t>
      4. Члены коллегии адвокатов равны в своих правах и обязанностях.</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 Юридическая консультация </w:t>
      </w:r>
    </w:p>
    <w:p>
      <w:pPr>
        <w:spacing w:after="0"/>
        <w:ind w:left="0"/>
        <w:jc w:val="left"/>
      </w:pPr>
      <w:r>
        <w:rPr>
          <w:rFonts w:ascii="Times New Roman"/>
          <w:b w:val="false"/>
          <w:i w:val="false"/>
          <w:color w:val="000000"/>
          <w:sz w:val="28"/>
        </w:rPr>
        <w:t>      1. Для обеспечения доступа граждан к квалифицированной юридической помощи президиум коллегии адвокатов создает юридические консультации, в том числе специализированные.</w:t>
      </w:r>
      <w:r>
        <w:br/>
      </w:r>
      <w:r>
        <w:rPr>
          <w:rFonts w:ascii="Times New Roman"/>
          <w:b w:val="false"/>
          <w:i w:val="false"/>
          <w:color w:val="000000"/>
          <w:sz w:val="28"/>
        </w:rPr>
        <w:t xml:space="preserve">
      2. Место нахождения юридической консультации определяется президиумом коллегии адвокатов. </w:t>
      </w:r>
      <w:r>
        <w:br/>
      </w:r>
      <w:r>
        <w:rPr>
          <w:rFonts w:ascii="Times New Roman"/>
          <w:b w:val="false"/>
          <w:i w:val="false"/>
          <w:color w:val="000000"/>
          <w:sz w:val="28"/>
        </w:rPr>
        <w:t xml:space="preserve">
      3. Юридическая консультация является структурным подразделением (филиалом) коллегии адвокатов. Она имеет печать с обозначением своего наименования и принадлежности к соответствующей коллегии адвокатов, иную атрибутику, необходимую для организации оказания юридической помощи. Юридическая консультация действует на основании Положения, принимаемого общим собранием (конференцией) коллегии адвокатов. </w:t>
      </w:r>
      <w:r>
        <w:br/>
      </w:r>
      <w:r>
        <w:rPr>
          <w:rFonts w:ascii="Times New Roman"/>
          <w:b w:val="false"/>
          <w:i w:val="false"/>
          <w:color w:val="000000"/>
          <w:sz w:val="28"/>
        </w:rPr>
        <w:t>
      4. Юридической консультацией руководит заведующий, назначаемый президиумом коллегии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Адвокатская контора</w:t>
      </w:r>
    </w:p>
    <w:p>
      <w:pPr>
        <w:spacing w:after="0"/>
        <w:ind w:left="0"/>
        <w:jc w:val="left"/>
      </w:pPr>
      <w:r>
        <w:rPr>
          <w:rFonts w:ascii="Times New Roman"/>
          <w:b w:val="false"/>
          <w:i w:val="false"/>
          <w:color w:val="000000"/>
          <w:sz w:val="28"/>
        </w:rPr>
        <w:t>      1. Адвокатская контора является некоммерческой организацией.</w:t>
      </w:r>
      <w:r>
        <w:br/>
      </w:r>
      <w:r>
        <w:rPr>
          <w:rFonts w:ascii="Times New Roman"/>
          <w:b w:val="false"/>
          <w:i w:val="false"/>
          <w:color w:val="000000"/>
          <w:sz w:val="28"/>
        </w:rPr>
        <w:t>
      2. Адвокатская контора учреждается (создается) в целях обеспечения материальных, организационно-правовых и иных условий оказания адвокатами юридической помощи.</w:t>
      </w:r>
      <w:r>
        <w:br/>
      </w:r>
      <w:r>
        <w:rPr>
          <w:rFonts w:ascii="Times New Roman"/>
          <w:b w:val="false"/>
          <w:i w:val="false"/>
          <w:color w:val="000000"/>
          <w:sz w:val="28"/>
        </w:rPr>
        <w:t>
      3. Адвокатская контора создается членом (членами) коллегии адвокатов. Адвокат может выступить партнером только одной адвокатской конторы.</w:t>
      </w:r>
      <w:r>
        <w:br/>
      </w:r>
      <w:r>
        <w:rPr>
          <w:rFonts w:ascii="Times New Roman"/>
          <w:b w:val="false"/>
          <w:i w:val="false"/>
          <w:color w:val="000000"/>
          <w:sz w:val="28"/>
        </w:rPr>
        <w:t>
      4. Партнеры адвокатской конторы не отвечают по ее обязательствам, адвокатская контора не отвечает по обязательствам своих партнеров.</w:t>
      </w:r>
      <w:r>
        <w:br/>
      </w:r>
      <w:r>
        <w:rPr>
          <w:rFonts w:ascii="Times New Roman"/>
          <w:b w:val="false"/>
          <w:i w:val="false"/>
          <w:color w:val="000000"/>
          <w:sz w:val="28"/>
        </w:rPr>
        <w:t>
      5. Адвокатская контора в соответствии с налоговым законодательством Республики Казахстан является налоговым агентом адвокатов по доходам, полученным ими в связи с осуществлением адвокатской деятельности, а также их представителем по расчетам с клиентами (доверителями) и третьими лицами и другим вопросам, предусмотренным учредительными документами адвокатской конторы.</w:t>
      </w:r>
      <w:r>
        <w:br/>
      </w:r>
      <w:r>
        <w:rPr>
          <w:rFonts w:ascii="Times New Roman"/>
          <w:b w:val="false"/>
          <w:i w:val="false"/>
          <w:color w:val="000000"/>
          <w:sz w:val="28"/>
        </w:rPr>
        <w:t>
      6. Адвокаты, учредившие адвокатскую контору, заключают между собой партнерский договор в простой письменной форме. По партнерскому договору адвокаты-партнеры обязуются соединить свои усилия для оказания юридической помощи от имени всех партнеров. Партнерский договор не предоставляется для государственной регистрации адвокатской конторы.</w:t>
      </w:r>
      <w:r>
        <w:br/>
      </w:r>
      <w:r>
        <w:rPr>
          <w:rFonts w:ascii="Times New Roman"/>
          <w:b w:val="false"/>
          <w:i w:val="false"/>
          <w:color w:val="000000"/>
          <w:sz w:val="28"/>
        </w:rPr>
        <w:t>
      7. Ведение общих дел адвокатской конторы осуществляется управляющим партнером, если иное не установлено партнерским договором. Договор об оказании юридической помощи с клиентом (доверителем) заключается адвокатской конторой в лице управляющего партнера от имени всех партнеров, входящих в контору.</w:t>
      </w:r>
      <w:r>
        <w:br/>
      </w:r>
      <w:r>
        <w:rPr>
          <w:rFonts w:ascii="Times New Roman"/>
          <w:b w:val="false"/>
          <w:i w:val="false"/>
          <w:color w:val="000000"/>
          <w:sz w:val="28"/>
        </w:rPr>
        <w:t>
      8. Адвокатская контора, учрежденная одним адвокатом, осуществляет свою деятельность на основании устава.</w:t>
      </w:r>
      <w:r>
        <w:br/>
      </w:r>
      <w:r>
        <w:rPr>
          <w:rFonts w:ascii="Times New Roman"/>
          <w:b w:val="false"/>
          <w:i w:val="false"/>
          <w:color w:val="000000"/>
          <w:sz w:val="28"/>
        </w:rPr>
        <w:t xml:space="preserve">
      9. Партнер (партнеры) адвокатской конторы обязан в течение десяти календарных дней после ее государственной регистрации письменно уведомить об этом соответствующую коллегию адвокатов и представить в ее распоряжение партнерские документы адвокатской конторы. </w:t>
      </w:r>
      <w:r>
        <w:br/>
      </w:r>
      <w:r>
        <w:rPr>
          <w:rFonts w:ascii="Times New Roman"/>
          <w:b w:val="false"/>
          <w:i w:val="false"/>
          <w:color w:val="000000"/>
          <w:sz w:val="28"/>
        </w:rPr>
        <w:t>
      10. Имущество, внесенное партнерами адвокатских контор в качестве вкладов, принадлежит адвокатской конторе на праве собственности.</w:t>
      </w:r>
      <w:r>
        <w:br/>
      </w:r>
      <w:r>
        <w:rPr>
          <w:rFonts w:ascii="Times New Roman"/>
          <w:b w:val="false"/>
          <w:i w:val="false"/>
          <w:color w:val="000000"/>
          <w:sz w:val="28"/>
        </w:rPr>
        <w:t>
      11. Изменение состава партнеров адвокатской конторы может осуществляться вследствие:</w:t>
      </w:r>
      <w:r>
        <w:br/>
      </w:r>
      <w:r>
        <w:rPr>
          <w:rFonts w:ascii="Times New Roman"/>
          <w:b w:val="false"/>
          <w:i w:val="false"/>
          <w:color w:val="000000"/>
          <w:sz w:val="28"/>
        </w:rPr>
        <w:t>
      1) выхода партнера;</w:t>
      </w:r>
      <w:r>
        <w:br/>
      </w:r>
      <w:r>
        <w:rPr>
          <w:rFonts w:ascii="Times New Roman"/>
          <w:b w:val="false"/>
          <w:i w:val="false"/>
          <w:color w:val="000000"/>
          <w:sz w:val="28"/>
        </w:rPr>
        <w:t>
      2) принятия нового партнера;</w:t>
      </w:r>
      <w:r>
        <w:br/>
      </w:r>
      <w:r>
        <w:rPr>
          <w:rFonts w:ascii="Times New Roman"/>
          <w:b w:val="false"/>
          <w:i w:val="false"/>
          <w:color w:val="000000"/>
          <w:sz w:val="28"/>
        </w:rPr>
        <w:t>
      3) прекращения партнером адвокатской деятельности по основаниям, предусмотренным настоящим Законом.</w:t>
      </w:r>
      <w:r>
        <w:br/>
      </w:r>
      <w:r>
        <w:rPr>
          <w:rFonts w:ascii="Times New Roman"/>
          <w:b w:val="false"/>
          <w:i w:val="false"/>
          <w:color w:val="000000"/>
          <w:sz w:val="28"/>
        </w:rPr>
        <w:t>
      12. Партнеры адвокатской конторы вправе:</w:t>
      </w:r>
      <w:r>
        <w:br/>
      </w:r>
      <w:r>
        <w:rPr>
          <w:rFonts w:ascii="Times New Roman"/>
          <w:b w:val="false"/>
          <w:i w:val="false"/>
          <w:color w:val="000000"/>
          <w:sz w:val="28"/>
        </w:rPr>
        <w:t>
      1)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стоимости имущества, переданного ими в собственность адвокатской конторы, если иное не предусмотрено уставом адвокатской конторы;</w:t>
      </w:r>
      <w:r>
        <w:br/>
      </w:r>
      <w:r>
        <w:rPr>
          <w:rFonts w:ascii="Times New Roman"/>
          <w:b w:val="false"/>
          <w:i w:val="false"/>
          <w:color w:val="000000"/>
          <w:sz w:val="28"/>
        </w:rPr>
        <w:t>
      2) получить в случае ликвидации адвокатской конторы часть ее имущества, оставшегося после расчетов с кредиторами, в пределах стоимости имущества, переданного ими в собственность адвокатской конторы.</w:t>
      </w:r>
      <w:r>
        <w:br/>
      </w:r>
      <w:r>
        <w:rPr>
          <w:rFonts w:ascii="Times New Roman"/>
          <w:b w:val="false"/>
          <w:i w:val="false"/>
          <w:color w:val="000000"/>
          <w:sz w:val="28"/>
        </w:rPr>
        <w:t>
      13. Специальное разрешение государственных органов на создание адвокатских контор не требуется.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Осуществление адвокатской деятельности индивидуально</w:t>
      </w:r>
    </w:p>
    <w:p>
      <w:pPr>
        <w:spacing w:after="0"/>
        <w:ind w:left="0"/>
        <w:jc w:val="left"/>
      </w:pPr>
      <w:r>
        <w:rPr>
          <w:rFonts w:ascii="Times New Roman"/>
          <w:b w:val="false"/>
          <w:i w:val="false"/>
          <w:color w:val="000000"/>
          <w:sz w:val="28"/>
        </w:rPr>
        <w:t>      1. Адвокат, принявший решение осуществлять профессиональную деятельность индивидуально, уведомляет об этом коллегию адвокатов. В уведомлении указываются фамилия, имя, отчество (при его наличии) адвоката, его постоянное место нахождения.</w:t>
      </w:r>
      <w:r>
        <w:br/>
      </w:r>
      <w:r>
        <w:rPr>
          <w:rFonts w:ascii="Times New Roman"/>
          <w:b w:val="false"/>
          <w:i w:val="false"/>
          <w:color w:val="000000"/>
          <w:sz w:val="28"/>
        </w:rPr>
        <w:t>
      2. Адвокат, осуществляющий профессиональную деятельность индивидуально без образования юридического лица, вправе иметь расчетный и иные счета в банках, личную печать, штампы, личные бланки.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Республиканская коллегия адвокатов</w:t>
      </w:r>
    </w:p>
    <w:p>
      <w:pPr>
        <w:spacing w:after="0"/>
        <w:ind w:left="0"/>
        <w:jc w:val="left"/>
      </w:pPr>
      <w:r>
        <w:rPr>
          <w:rFonts w:ascii="Times New Roman"/>
          <w:b w:val="false"/>
          <w:i w:val="false"/>
          <w:color w:val="000000"/>
          <w:sz w:val="28"/>
        </w:rPr>
        <w:t>      1. Республиканская коллегия адвокатов является некоммерческой, независимой, профессиональной, самоуправляемой, самофинансируемой организацией, основанной на обязательном членстве коллегий адвокатов.</w:t>
      </w:r>
      <w:r>
        <w:br/>
      </w:r>
      <w:r>
        <w:rPr>
          <w:rFonts w:ascii="Times New Roman"/>
          <w:b w:val="false"/>
          <w:i w:val="false"/>
          <w:color w:val="000000"/>
          <w:sz w:val="28"/>
        </w:rPr>
        <w:t>
      2. Республиканская коллегия адвокатов, 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 координации деятельности коллегий адвокатов, обеспечения высокого уровня оказываемой адвокатами юридической помощи.</w:t>
      </w:r>
      <w:r>
        <w:br/>
      </w:r>
      <w:r>
        <w:rPr>
          <w:rFonts w:ascii="Times New Roman"/>
          <w:b w:val="false"/>
          <w:i w:val="false"/>
          <w:color w:val="000000"/>
          <w:sz w:val="28"/>
        </w:rPr>
        <w:t>
      3. Республиканская коллегия адвокатов образуется Республиканской конференцией делегатов коллегий адвокатов.</w:t>
      </w:r>
      <w:r>
        <w:br/>
      </w:r>
      <w:r>
        <w:rPr>
          <w:rFonts w:ascii="Times New Roman"/>
          <w:b w:val="false"/>
          <w:i w:val="false"/>
          <w:color w:val="000000"/>
          <w:sz w:val="28"/>
        </w:rPr>
        <w:t>
      4. Устав Республиканской коллегии адвокатов принимается Республиканской конференцией делегатов коллегий адвокатов.</w:t>
      </w:r>
      <w:r>
        <w:br/>
      </w:r>
      <w:r>
        <w:rPr>
          <w:rFonts w:ascii="Times New Roman"/>
          <w:b w:val="false"/>
          <w:i w:val="false"/>
          <w:color w:val="000000"/>
          <w:sz w:val="28"/>
        </w:rPr>
        <w:t>
      5. Республиканская коллегия адвокатов подлежит государственной регистрации в порядке, установленном законодательством Республики Казахстан.</w:t>
      </w:r>
      <w:r>
        <w:br/>
      </w:r>
      <w:r>
        <w:rPr>
          <w:rFonts w:ascii="Times New Roman"/>
          <w:b w:val="false"/>
          <w:i w:val="false"/>
          <w:color w:val="000000"/>
          <w:sz w:val="28"/>
        </w:rPr>
        <w:t>
      6. Реорганизация и ликвидация Республиканской коллегии адвокатов осуществляются в порядке, установленном законодательством Республики Казахстан.</w:t>
      </w:r>
      <w:r>
        <w:br/>
      </w:r>
      <w:r>
        <w:rPr>
          <w:rFonts w:ascii="Times New Roman"/>
          <w:b w:val="false"/>
          <w:i w:val="false"/>
          <w:color w:val="000000"/>
          <w:sz w:val="28"/>
        </w:rPr>
        <w:t>
      7. Решения Республиканской коллегии адвокатов и ее органов, принятые в пределах их компетенции, обязательны для коллегий адвокатов и адвокатов.</w:t>
      </w:r>
      <w:r>
        <w:br/>
      </w:r>
      <w:r>
        <w:rPr>
          <w:rFonts w:ascii="Times New Roman"/>
          <w:b w:val="false"/>
          <w:i w:val="false"/>
          <w:color w:val="000000"/>
          <w:sz w:val="28"/>
        </w:rPr>
        <w:t>
      8. Республиканская коллегия адвокатов ведет список адвокатов, занимающихся адвокатской деятельностью, а также списки адвокатов территориальных коллегий адвокатов в актуальном состоянии.</w:t>
      </w:r>
      <w:r>
        <w:br/>
      </w:r>
      <w:r>
        <w:rPr>
          <w:rFonts w:ascii="Times New Roman"/>
          <w:b w:val="false"/>
          <w:i w:val="false"/>
          <w:color w:val="000000"/>
          <w:sz w:val="28"/>
        </w:rPr>
        <w:t>
      9. Республиканская коллегия адвокатов размещает на своем интернет-ресурсе:</w:t>
      </w:r>
      <w:r>
        <w:br/>
      </w:r>
      <w:r>
        <w:rPr>
          <w:rFonts w:ascii="Times New Roman"/>
          <w:b w:val="false"/>
          <w:i w:val="false"/>
          <w:color w:val="000000"/>
          <w:sz w:val="28"/>
        </w:rPr>
        <w:t>
      1) список адвокатов, занимающихся адвокатской деятельностью, а также списки адвокатов территориальных коллегий адвокатов в актуальном состоянии;</w:t>
      </w:r>
      <w:r>
        <w:br/>
      </w:r>
      <w:r>
        <w:rPr>
          <w:rFonts w:ascii="Times New Roman"/>
          <w:b w:val="false"/>
          <w:i w:val="false"/>
          <w:color w:val="000000"/>
          <w:sz w:val="28"/>
        </w:rPr>
        <w:t>
      2) нормативные правовые акты Республики Казахстан, касающиеся адвокатской деятельности;</w:t>
      </w:r>
      <w:r>
        <w:br/>
      </w:r>
      <w:r>
        <w:rPr>
          <w:rFonts w:ascii="Times New Roman"/>
          <w:b w:val="false"/>
          <w:i w:val="false"/>
          <w:color w:val="000000"/>
          <w:sz w:val="28"/>
        </w:rPr>
        <w:t>
      3) Кодекс профессиональной этики;</w:t>
      </w:r>
      <w:r>
        <w:br/>
      </w:r>
      <w:r>
        <w:rPr>
          <w:rFonts w:ascii="Times New Roman"/>
          <w:b w:val="false"/>
          <w:i w:val="false"/>
          <w:color w:val="000000"/>
          <w:sz w:val="28"/>
        </w:rPr>
        <w:t>
      4) стандарты оказания юридической помощи;</w:t>
      </w:r>
      <w:r>
        <w:br/>
      </w:r>
      <w:r>
        <w:rPr>
          <w:rFonts w:ascii="Times New Roman"/>
          <w:b w:val="false"/>
          <w:i w:val="false"/>
          <w:color w:val="000000"/>
          <w:sz w:val="28"/>
        </w:rPr>
        <w:t>
      5) критерии качества юридической помощи;</w:t>
      </w:r>
      <w:r>
        <w:br/>
      </w:r>
      <w:r>
        <w:rPr>
          <w:rFonts w:ascii="Times New Roman"/>
          <w:b w:val="false"/>
          <w:i w:val="false"/>
          <w:color w:val="000000"/>
          <w:sz w:val="28"/>
        </w:rPr>
        <w:t>
      6) стандарты повышения квалификации;</w:t>
      </w:r>
      <w:r>
        <w:br/>
      </w:r>
      <w:r>
        <w:rPr>
          <w:rFonts w:ascii="Times New Roman"/>
          <w:b w:val="false"/>
          <w:i w:val="false"/>
          <w:color w:val="000000"/>
          <w:sz w:val="28"/>
        </w:rPr>
        <w:t>
      7) отчет о финансово-хозяйственной деятельности Республиканской коллегии адвокатов, включающий информацию обо всех поступлениях и расходах по каждой специфике отдельно;</w:t>
      </w:r>
      <w:r>
        <w:br/>
      </w:r>
      <w:r>
        <w:rPr>
          <w:rFonts w:ascii="Times New Roman"/>
          <w:b w:val="false"/>
          <w:i w:val="false"/>
          <w:color w:val="000000"/>
          <w:sz w:val="28"/>
        </w:rPr>
        <w:t>
      8) тарифную сетку оплаты юридической помощи;</w:t>
      </w:r>
      <w:r>
        <w:br/>
      </w:r>
      <w:r>
        <w:rPr>
          <w:rFonts w:ascii="Times New Roman"/>
          <w:b w:val="false"/>
          <w:i w:val="false"/>
          <w:color w:val="000000"/>
          <w:sz w:val="28"/>
        </w:rPr>
        <w:t>
      9) сведения о составах президиумов коллегий адвокатов и Республиканской коллегии адвокатов;</w:t>
      </w:r>
      <w:r>
        <w:br/>
      </w:r>
      <w:r>
        <w:rPr>
          <w:rFonts w:ascii="Times New Roman"/>
          <w:b w:val="false"/>
          <w:i w:val="false"/>
          <w:color w:val="000000"/>
          <w:sz w:val="28"/>
        </w:rPr>
        <w:t>
      10) сведения об оказании комплексной социальной юридической помощи;</w:t>
      </w:r>
      <w:r>
        <w:br/>
      </w:r>
      <w:r>
        <w:rPr>
          <w:rFonts w:ascii="Times New Roman"/>
          <w:b w:val="false"/>
          <w:i w:val="false"/>
          <w:color w:val="000000"/>
          <w:sz w:val="28"/>
        </w:rPr>
        <w:t>
      11) результаты работы дисциплинарной комиссии адвокатуры;</w:t>
      </w:r>
      <w:r>
        <w:br/>
      </w:r>
      <w:r>
        <w:rPr>
          <w:rFonts w:ascii="Times New Roman"/>
          <w:b w:val="false"/>
          <w:i w:val="false"/>
          <w:color w:val="000000"/>
          <w:sz w:val="28"/>
        </w:rPr>
        <w:t>
      12) мероприятия и события адвокатуры;</w:t>
      </w:r>
      <w:r>
        <w:br/>
      </w:r>
      <w:r>
        <w:rPr>
          <w:rFonts w:ascii="Times New Roman"/>
          <w:b w:val="false"/>
          <w:i w:val="false"/>
          <w:color w:val="000000"/>
          <w:sz w:val="28"/>
        </w:rPr>
        <w:t>
      13) и иную необходимую информацию о деятельности Республиканской коллегии адвокатов.</w:t>
      </w:r>
      <w:r>
        <w:br/>
      </w:r>
      <w:r>
        <w:rPr>
          <w:rFonts w:ascii="Times New Roman"/>
          <w:b w:val="false"/>
          <w:i w:val="false"/>
          <w:color w:val="000000"/>
          <w:sz w:val="28"/>
        </w:rPr>
        <w:t>
      Республиканской коллегией адвокатов должны быть предусмотрены способы получения информации членами коллегий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Устав Республиканской коллегии адвокатов</w:t>
      </w:r>
    </w:p>
    <w:p>
      <w:pPr>
        <w:spacing w:after="0"/>
        <w:ind w:left="0"/>
        <w:jc w:val="left"/>
      </w:pPr>
      <w:r>
        <w:rPr>
          <w:rFonts w:ascii="Times New Roman"/>
          <w:b w:val="false"/>
          <w:i w:val="false"/>
          <w:color w:val="000000"/>
          <w:sz w:val="28"/>
        </w:rPr>
        <w:t>      1. Устав Республиканской коллегии адвокатов должен предусматривать:</w:t>
      </w:r>
      <w:r>
        <w:br/>
      </w:r>
      <w:r>
        <w:rPr>
          <w:rFonts w:ascii="Times New Roman"/>
          <w:b w:val="false"/>
          <w:i w:val="false"/>
          <w:color w:val="000000"/>
          <w:sz w:val="28"/>
        </w:rPr>
        <w:t>
      1) наименование, предмет и цели деятельности Республиканской коллегии адвокатов;</w:t>
      </w:r>
      <w:r>
        <w:br/>
      </w:r>
      <w:r>
        <w:rPr>
          <w:rFonts w:ascii="Times New Roman"/>
          <w:b w:val="false"/>
          <w:i w:val="false"/>
          <w:color w:val="000000"/>
          <w:sz w:val="28"/>
        </w:rPr>
        <w:t>
      2) права и обязанности членов Республиканской коллегии адвокатов;</w:t>
      </w:r>
      <w:r>
        <w:br/>
      </w:r>
      <w:r>
        <w:rPr>
          <w:rFonts w:ascii="Times New Roman"/>
          <w:b w:val="false"/>
          <w:i w:val="false"/>
          <w:color w:val="000000"/>
          <w:sz w:val="28"/>
        </w:rPr>
        <w:t>
      3) структуру Республиканской коллегии адвокатов, порядок формирования и компетенцию ее органов;</w:t>
      </w:r>
      <w:r>
        <w:br/>
      </w:r>
      <w:r>
        <w:rPr>
          <w:rFonts w:ascii="Times New Roman"/>
          <w:b w:val="false"/>
          <w:i w:val="false"/>
          <w:color w:val="000000"/>
          <w:sz w:val="28"/>
        </w:rPr>
        <w:t>
      4) источники образования имущества и порядок распоряжения им;</w:t>
      </w:r>
      <w:r>
        <w:br/>
      </w:r>
      <w:r>
        <w:rPr>
          <w:rFonts w:ascii="Times New Roman"/>
          <w:b w:val="false"/>
          <w:i w:val="false"/>
          <w:color w:val="000000"/>
          <w:sz w:val="28"/>
        </w:rPr>
        <w:t>
      5) размер и порядок отчислений, осуществляемых коллегиями адвокатов;</w:t>
      </w:r>
      <w:r>
        <w:br/>
      </w:r>
      <w:r>
        <w:rPr>
          <w:rFonts w:ascii="Times New Roman"/>
          <w:b w:val="false"/>
          <w:i w:val="false"/>
          <w:color w:val="000000"/>
          <w:sz w:val="28"/>
        </w:rPr>
        <w:t>
      6) порядок реорганизации и ликвидации Республиканской коллегии адвокатов.</w:t>
      </w:r>
      <w:r>
        <w:br/>
      </w:r>
      <w:r>
        <w:rPr>
          <w:rFonts w:ascii="Times New Roman"/>
          <w:b w:val="false"/>
          <w:i w:val="false"/>
          <w:color w:val="000000"/>
          <w:sz w:val="28"/>
        </w:rPr>
        <w:t>
      2. Устав Республиканской коллегии адвокатов должен содержать положения, отражающие требования раздела 1 настоящего Закона и настоящего раздела, а также может содержать иные положения, не противоречащие законодательству Республики Казахстан.</w:t>
      </w:r>
      <w:r>
        <w:br/>
      </w:r>
      <w:r>
        <w:rPr>
          <w:rFonts w:ascii="Times New Roman"/>
          <w:b w:val="false"/>
          <w:i w:val="false"/>
          <w:color w:val="000000"/>
          <w:sz w:val="28"/>
        </w:rPr>
        <w:t>
      3. В случаях, предусмотренных уставом, в Республиканской коллегии адвокатов могут быть созданы комиссия по этике и другие органы, действующие на основании положений, принимаемых Республиканской конференцией делегатов коллегий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Республиканская конференция делегатов коллегий адвокатов</w:t>
      </w:r>
    </w:p>
    <w:p>
      <w:pPr>
        <w:spacing w:after="0"/>
        <w:ind w:left="0"/>
        <w:jc w:val="left"/>
      </w:pPr>
      <w:r>
        <w:rPr>
          <w:rFonts w:ascii="Times New Roman"/>
          <w:b w:val="false"/>
          <w:i w:val="false"/>
          <w:color w:val="000000"/>
          <w:sz w:val="28"/>
        </w:rPr>
        <w:t>      1. Высшим органом Республиканской коллегии адвокатов является Республиканская конференция делегатов коллегий адвокатов, которая созывается не реже одного раза в два года. Конференция считается правомочной, если в ее работе принимают участие не менее двух третей от количества избранных делегатов.</w:t>
      </w:r>
      <w:r>
        <w:br/>
      </w:r>
      <w:r>
        <w:rPr>
          <w:rFonts w:ascii="Times New Roman"/>
          <w:b w:val="false"/>
          <w:i w:val="false"/>
          <w:color w:val="000000"/>
          <w:sz w:val="28"/>
        </w:rPr>
        <w:t>
      2. Конференция вправе решать любые вопросы деятельности Республиканской коллегии адвокатов.</w:t>
      </w:r>
      <w:r>
        <w:br/>
      </w:r>
      <w:r>
        <w:rPr>
          <w:rFonts w:ascii="Times New Roman"/>
          <w:b w:val="false"/>
          <w:i w:val="false"/>
          <w:color w:val="000000"/>
          <w:sz w:val="28"/>
        </w:rPr>
        <w:t>
      К исключительной компетенции конференции относятся:</w:t>
      </w:r>
      <w:r>
        <w:br/>
      </w:r>
      <w:r>
        <w:rPr>
          <w:rFonts w:ascii="Times New Roman"/>
          <w:b w:val="false"/>
          <w:i w:val="false"/>
          <w:color w:val="000000"/>
          <w:sz w:val="28"/>
        </w:rPr>
        <w:t>
      1) принятие устава Республиканской коллегии адвокатов и внесение в него изменений и дополнений;</w:t>
      </w:r>
      <w:r>
        <w:br/>
      </w:r>
      <w:r>
        <w:rPr>
          <w:rFonts w:ascii="Times New Roman"/>
          <w:b w:val="false"/>
          <w:i w:val="false"/>
          <w:color w:val="000000"/>
          <w:sz w:val="28"/>
        </w:rPr>
        <w:t>
      2) определение места нахождения президиума республиканской коллегии адвокатов;</w:t>
      </w:r>
      <w:r>
        <w:br/>
      </w:r>
      <w:r>
        <w:rPr>
          <w:rFonts w:ascii="Times New Roman"/>
          <w:b w:val="false"/>
          <w:i w:val="false"/>
          <w:color w:val="000000"/>
          <w:sz w:val="28"/>
        </w:rPr>
        <w:t>
      3) утверждение нормы представительства делегатов от коллегий адвокатов на Республиканскую конференцию;</w:t>
      </w:r>
      <w:r>
        <w:br/>
      </w:r>
      <w:r>
        <w:rPr>
          <w:rFonts w:ascii="Times New Roman"/>
          <w:b w:val="false"/>
          <w:i w:val="false"/>
          <w:color w:val="000000"/>
          <w:sz w:val="28"/>
        </w:rPr>
        <w:t>
      4) разработка и утверждение Кодекса профессиональной этики адвокатов и внесение в него изменений и дополнений;</w:t>
      </w:r>
      <w:r>
        <w:br/>
      </w:r>
      <w:r>
        <w:rPr>
          <w:rFonts w:ascii="Times New Roman"/>
          <w:b w:val="false"/>
          <w:i w:val="false"/>
          <w:color w:val="000000"/>
          <w:sz w:val="28"/>
        </w:rPr>
        <w:t>
      5) разработка и утверждение Положения о порядке проведения аттестации адвокатов;</w:t>
      </w:r>
      <w:r>
        <w:br/>
      </w:r>
      <w:r>
        <w:rPr>
          <w:rFonts w:ascii="Times New Roman"/>
          <w:b w:val="false"/>
          <w:i w:val="false"/>
          <w:color w:val="000000"/>
          <w:sz w:val="28"/>
        </w:rPr>
        <w:t>
      6) разработка и утверждение стандартов оказания юридической помощи по согласованию с уполномоченным органом;</w:t>
      </w:r>
      <w:r>
        <w:br/>
      </w:r>
      <w:r>
        <w:rPr>
          <w:rFonts w:ascii="Times New Roman"/>
          <w:b w:val="false"/>
          <w:i w:val="false"/>
          <w:color w:val="000000"/>
          <w:sz w:val="28"/>
        </w:rPr>
        <w:t>
      7) разработка и утверждение критериев качества оказания юридической помощи по согласованию с уполномоченным органом;</w:t>
      </w:r>
      <w:r>
        <w:br/>
      </w:r>
      <w:r>
        <w:rPr>
          <w:rFonts w:ascii="Times New Roman"/>
          <w:b w:val="false"/>
          <w:i w:val="false"/>
          <w:color w:val="000000"/>
          <w:sz w:val="28"/>
        </w:rPr>
        <w:t>
      8) разработка и утверждение тарифной сетки оплаты юридической помощи;</w:t>
      </w:r>
      <w:r>
        <w:br/>
      </w:r>
      <w:r>
        <w:rPr>
          <w:rFonts w:ascii="Times New Roman"/>
          <w:b w:val="false"/>
          <w:i w:val="false"/>
          <w:color w:val="000000"/>
          <w:sz w:val="28"/>
        </w:rPr>
        <w:t>
      9) разработка и утверждение формы и описания адвокатской мантии по согласованию с уполномоченным органом;</w:t>
      </w:r>
      <w:r>
        <w:br/>
      </w:r>
      <w:r>
        <w:rPr>
          <w:rFonts w:ascii="Times New Roman"/>
          <w:b w:val="false"/>
          <w:i w:val="false"/>
          <w:color w:val="000000"/>
          <w:sz w:val="28"/>
        </w:rPr>
        <w:t>
      10) разработка и утверждение формы удостоверения адвоката по согласованию с уполномоченным органом;</w:t>
      </w:r>
      <w:r>
        <w:br/>
      </w:r>
      <w:r>
        <w:rPr>
          <w:rFonts w:ascii="Times New Roman"/>
          <w:b w:val="false"/>
          <w:i w:val="false"/>
          <w:color w:val="000000"/>
          <w:sz w:val="28"/>
        </w:rPr>
        <w:t>
      11) разработка и утверждение Положения о порядке прохождения стажировки стажерами адвокатов по согласованию с уполномоченным органом;</w:t>
      </w:r>
      <w:r>
        <w:br/>
      </w:r>
      <w:r>
        <w:rPr>
          <w:rFonts w:ascii="Times New Roman"/>
          <w:b w:val="false"/>
          <w:i w:val="false"/>
          <w:color w:val="000000"/>
          <w:sz w:val="28"/>
        </w:rPr>
        <w:t>
      12) разработка и утверждение стандартов повышения квалификации адвокатов по согласованию с уполномоченным органом;</w:t>
      </w:r>
      <w:r>
        <w:br/>
      </w:r>
      <w:r>
        <w:rPr>
          <w:rFonts w:ascii="Times New Roman"/>
          <w:b w:val="false"/>
          <w:i w:val="false"/>
          <w:color w:val="000000"/>
          <w:sz w:val="28"/>
        </w:rPr>
        <w:t>
      13) разработка и утверждение порядка повышения квалификации адвокатов по согласованию с уполномоченным органом;</w:t>
      </w:r>
      <w:r>
        <w:br/>
      </w:r>
      <w:r>
        <w:rPr>
          <w:rFonts w:ascii="Times New Roman"/>
          <w:b w:val="false"/>
          <w:i w:val="false"/>
          <w:color w:val="000000"/>
          <w:sz w:val="28"/>
        </w:rPr>
        <w:t>
      14) разработка и утверждение формы, порядка оформления и направления адвокатского запроса по согласованию с уполномоченным органом;</w:t>
      </w:r>
      <w:r>
        <w:br/>
      </w:r>
      <w:r>
        <w:rPr>
          <w:rFonts w:ascii="Times New Roman"/>
          <w:b w:val="false"/>
          <w:i w:val="false"/>
          <w:color w:val="000000"/>
          <w:sz w:val="28"/>
        </w:rPr>
        <w:t>
      15) разработка и утверждение объема и порядка оказания комплексной социальной юридической помощи;</w:t>
      </w:r>
      <w:r>
        <w:br/>
      </w:r>
      <w:r>
        <w:rPr>
          <w:rFonts w:ascii="Times New Roman"/>
          <w:b w:val="false"/>
          <w:i w:val="false"/>
          <w:color w:val="000000"/>
          <w:sz w:val="28"/>
        </w:rPr>
        <w:t>
      16) разработка и утверждение правил поведения адвокатов в средствах массовой информации;</w:t>
      </w:r>
      <w:r>
        <w:br/>
      </w:r>
      <w:r>
        <w:rPr>
          <w:rFonts w:ascii="Times New Roman"/>
          <w:b w:val="false"/>
          <w:i w:val="false"/>
          <w:color w:val="000000"/>
          <w:sz w:val="28"/>
        </w:rPr>
        <w:t>
      17) разработка и утверждение положения о дисциплинарной комиссии адвокатов;</w:t>
      </w:r>
      <w:r>
        <w:br/>
      </w:r>
      <w:r>
        <w:rPr>
          <w:rFonts w:ascii="Times New Roman"/>
          <w:b w:val="false"/>
          <w:i w:val="false"/>
          <w:color w:val="000000"/>
          <w:sz w:val="28"/>
        </w:rPr>
        <w:t>
      18) разработка и утверждение положения о дисциплинарной комиссии адвокатуры;</w:t>
      </w:r>
      <w:r>
        <w:br/>
      </w:r>
      <w:r>
        <w:rPr>
          <w:rFonts w:ascii="Times New Roman"/>
          <w:b w:val="false"/>
          <w:i w:val="false"/>
          <w:color w:val="000000"/>
          <w:sz w:val="28"/>
        </w:rPr>
        <w:t>
      19) избрание ревизионной комиссии Республиканской коллегии адвокатов;</w:t>
      </w:r>
      <w:r>
        <w:br/>
      </w:r>
      <w:r>
        <w:rPr>
          <w:rFonts w:ascii="Times New Roman"/>
          <w:b w:val="false"/>
          <w:i w:val="false"/>
          <w:color w:val="000000"/>
          <w:sz w:val="28"/>
        </w:rPr>
        <w:t>
      20) избрание дисциплинарной комиссии адвокатуры;</w:t>
      </w:r>
      <w:r>
        <w:br/>
      </w:r>
      <w:r>
        <w:rPr>
          <w:rFonts w:ascii="Times New Roman"/>
          <w:b w:val="false"/>
          <w:i w:val="false"/>
          <w:color w:val="000000"/>
          <w:sz w:val="28"/>
        </w:rPr>
        <w:t>
      21) освобождение членов президиума Республиканской коллегии адвокатов;</w:t>
      </w:r>
      <w:r>
        <w:br/>
      </w:r>
      <w:r>
        <w:rPr>
          <w:rFonts w:ascii="Times New Roman"/>
          <w:b w:val="false"/>
          <w:i w:val="false"/>
          <w:color w:val="000000"/>
          <w:sz w:val="28"/>
        </w:rPr>
        <w:t>
      22) освобождение председателя Республиканской коллегии адвокатов;</w:t>
      </w:r>
      <w:r>
        <w:br/>
      </w:r>
      <w:r>
        <w:rPr>
          <w:rFonts w:ascii="Times New Roman"/>
          <w:b w:val="false"/>
          <w:i w:val="false"/>
          <w:color w:val="000000"/>
          <w:sz w:val="28"/>
        </w:rPr>
        <w:t>
      23) определение размера и порядка отчислений, осуществляемых коллегиями адвокатов на общие нужды Республиканской коллегии адвокатов;</w:t>
      </w:r>
      <w:r>
        <w:br/>
      </w:r>
      <w:r>
        <w:rPr>
          <w:rFonts w:ascii="Times New Roman"/>
          <w:b w:val="false"/>
          <w:i w:val="false"/>
          <w:color w:val="000000"/>
          <w:sz w:val="28"/>
        </w:rPr>
        <w:t>
      24) утверждение сметы расходов на содержание Республиканской коллегии адвокатов;</w:t>
      </w:r>
      <w:r>
        <w:br/>
      </w:r>
      <w:r>
        <w:rPr>
          <w:rFonts w:ascii="Times New Roman"/>
          <w:b w:val="false"/>
          <w:i w:val="false"/>
          <w:color w:val="000000"/>
          <w:sz w:val="28"/>
        </w:rPr>
        <w:t>
      25) утверждение отчета президиума Республиканской коллегии адвокатов, в том числе об исполнении сметы расходов на содержание Республиканской коллегии адвокатов;</w:t>
      </w:r>
      <w:r>
        <w:br/>
      </w:r>
      <w:r>
        <w:rPr>
          <w:rFonts w:ascii="Times New Roman"/>
          <w:b w:val="false"/>
          <w:i w:val="false"/>
          <w:color w:val="000000"/>
          <w:sz w:val="28"/>
        </w:rPr>
        <w:t>
      26) утверждение отчета ревизионной комиссии о результатах финансово-хозяйственной деятельности Республиканской коллегии адвокатов;</w:t>
      </w:r>
      <w:r>
        <w:br/>
      </w:r>
      <w:r>
        <w:rPr>
          <w:rFonts w:ascii="Times New Roman"/>
          <w:b w:val="false"/>
          <w:i w:val="false"/>
          <w:color w:val="000000"/>
          <w:sz w:val="28"/>
        </w:rPr>
        <w:t>
      27) утверждение регламента конференции;</w:t>
      </w:r>
      <w:r>
        <w:br/>
      </w:r>
      <w:r>
        <w:rPr>
          <w:rFonts w:ascii="Times New Roman"/>
          <w:b w:val="false"/>
          <w:i w:val="false"/>
          <w:color w:val="000000"/>
          <w:sz w:val="28"/>
        </w:rPr>
        <w:t>
      28) разработка и утверждение порядка определения возможной специализации адвокатов по категориям дел;</w:t>
      </w:r>
      <w:r>
        <w:br/>
      </w:r>
      <w:r>
        <w:rPr>
          <w:rFonts w:ascii="Times New Roman"/>
          <w:b w:val="false"/>
          <w:i w:val="false"/>
          <w:color w:val="000000"/>
          <w:sz w:val="28"/>
        </w:rPr>
        <w:t>
      29) осуществление иных функций, предусмотренных уставом Республиканской коллегии адвокатов и законодательством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Президиум Республиканской коллегии адвокатов</w:t>
      </w:r>
    </w:p>
    <w:p>
      <w:pPr>
        <w:spacing w:after="0"/>
        <w:ind w:left="0"/>
        <w:jc w:val="left"/>
      </w:pPr>
      <w:r>
        <w:rPr>
          <w:rFonts w:ascii="Times New Roman"/>
          <w:b w:val="false"/>
          <w:i w:val="false"/>
          <w:color w:val="000000"/>
          <w:sz w:val="28"/>
        </w:rPr>
        <w:t>      1. Президиум Республиканской коллегии адвокатов является коллегиальным исполнительным органом Республиканской коллегии адвокатов.</w:t>
      </w:r>
      <w:r>
        <w:br/>
      </w:r>
      <w:r>
        <w:rPr>
          <w:rFonts w:ascii="Times New Roman"/>
          <w:b w:val="false"/>
          <w:i w:val="false"/>
          <w:color w:val="000000"/>
          <w:sz w:val="28"/>
        </w:rPr>
        <w:t>
      2. Президиум Республиканской коллегии адвокатов избирается тайным голосованием на срок не более четырех лет и состоит из равного количества представителей каждой коллегии адвокатов. Участие в президиуме иных лиц запрещено. Представителями коллегий адвокатов не могут быть председатели президиумов коллегий адвокатов.</w:t>
      </w:r>
      <w:r>
        <w:br/>
      </w:r>
      <w:r>
        <w:rPr>
          <w:rFonts w:ascii="Times New Roman"/>
          <w:b w:val="false"/>
          <w:i w:val="false"/>
          <w:color w:val="000000"/>
          <w:sz w:val="28"/>
        </w:rPr>
        <w:t>
      Одно и то же лицо не может состоять в президиуме Республиканской коллегии адвокатов более одного срока.</w:t>
      </w:r>
      <w:r>
        <w:br/>
      </w:r>
      <w:r>
        <w:rPr>
          <w:rFonts w:ascii="Times New Roman"/>
          <w:b w:val="false"/>
          <w:i w:val="false"/>
          <w:color w:val="000000"/>
          <w:sz w:val="28"/>
        </w:rPr>
        <w:t>
      3. Президиум:</w:t>
      </w:r>
      <w:r>
        <w:br/>
      </w:r>
      <w:r>
        <w:rPr>
          <w:rFonts w:ascii="Times New Roman"/>
          <w:b w:val="false"/>
          <w:i w:val="false"/>
          <w:color w:val="000000"/>
          <w:sz w:val="28"/>
        </w:rPr>
        <w:t>
      1) организует работу Республиканской коллегии адвокатов;</w:t>
      </w:r>
      <w:r>
        <w:br/>
      </w:r>
      <w:r>
        <w:rPr>
          <w:rFonts w:ascii="Times New Roman"/>
          <w:b w:val="false"/>
          <w:i w:val="false"/>
          <w:color w:val="000000"/>
          <w:sz w:val="28"/>
        </w:rPr>
        <w:t>
      2) организует исполнение решений республиканской конференции делегатов коллегий адвокатов;</w:t>
      </w:r>
      <w:r>
        <w:br/>
      </w:r>
      <w:r>
        <w:rPr>
          <w:rFonts w:ascii="Times New Roman"/>
          <w:b w:val="false"/>
          <w:i w:val="false"/>
          <w:color w:val="000000"/>
          <w:sz w:val="28"/>
        </w:rPr>
        <w:t>
      3) в период между конференциями принимает решения о досрочном прекращении полномочий членов президиума и ревизионной комиссии, исключенных из членов коллегий адвокатов по основаниям, предусмотренным настоящим Законом;</w:t>
      </w:r>
      <w:r>
        <w:br/>
      </w:r>
      <w:r>
        <w:rPr>
          <w:rFonts w:ascii="Times New Roman"/>
          <w:b w:val="false"/>
          <w:i w:val="false"/>
          <w:color w:val="000000"/>
          <w:sz w:val="28"/>
        </w:rPr>
        <w:t>
      4) представляет Республиканскую коллегию адвокатов в государственных и иных организациях в Республике Казахстан и за ее пределами;</w:t>
      </w:r>
      <w:r>
        <w:br/>
      </w:r>
      <w:r>
        <w:rPr>
          <w:rFonts w:ascii="Times New Roman"/>
          <w:b w:val="false"/>
          <w:i w:val="false"/>
          <w:color w:val="000000"/>
          <w:sz w:val="28"/>
        </w:rPr>
        <w:t>
      5) координирует деятельность коллегий адвокатов;</w:t>
      </w:r>
      <w:r>
        <w:br/>
      </w:r>
      <w:r>
        <w:rPr>
          <w:rFonts w:ascii="Times New Roman"/>
          <w:b w:val="false"/>
          <w:i w:val="false"/>
          <w:color w:val="000000"/>
          <w:sz w:val="28"/>
        </w:rPr>
        <w:t>
      6) представляет в Министерство юстиции Республики Казахстан статистические сведения об оказанной адвокатами юридической помощи по форме, утверждаемой уполномоченным органом;</w:t>
      </w:r>
      <w:r>
        <w:br/>
      </w:r>
      <w:r>
        <w:rPr>
          <w:rFonts w:ascii="Times New Roman"/>
          <w:b w:val="false"/>
          <w:i w:val="false"/>
          <w:color w:val="000000"/>
          <w:sz w:val="28"/>
        </w:rPr>
        <w:t>
      7) организует работу по повышению профессионального уровня адвокатов, разрабатывает единую методику профессиональной подготовки адвокатов и их помощников;</w:t>
      </w:r>
      <w:r>
        <w:br/>
      </w:r>
      <w:r>
        <w:rPr>
          <w:rFonts w:ascii="Times New Roman"/>
          <w:b w:val="false"/>
          <w:i w:val="false"/>
          <w:color w:val="000000"/>
          <w:sz w:val="28"/>
        </w:rPr>
        <w:t>
      8) защищает социальные и профессиональные права адвокатов;</w:t>
      </w:r>
      <w:r>
        <w:br/>
      </w:r>
      <w:r>
        <w:rPr>
          <w:rFonts w:ascii="Times New Roman"/>
          <w:b w:val="false"/>
          <w:i w:val="false"/>
          <w:color w:val="000000"/>
          <w:sz w:val="28"/>
        </w:rPr>
        <w:t>
      9) участвует в проведении экспертиз проектов нормативных правовых актов по вопросам, относящимся к адвокатской деятельности, в случаях и порядке, предусмотренных законодательством Республики Казахстан;</w:t>
      </w:r>
      <w:r>
        <w:br/>
      </w:r>
      <w:r>
        <w:rPr>
          <w:rFonts w:ascii="Times New Roman"/>
          <w:b w:val="false"/>
          <w:i w:val="false"/>
          <w:color w:val="000000"/>
          <w:sz w:val="28"/>
        </w:rPr>
        <w:t>
      10) обобщает ежеквартально отчеты коллегий адвокатов об их деятельности;</w:t>
      </w:r>
      <w:r>
        <w:br/>
      </w:r>
      <w:r>
        <w:rPr>
          <w:rFonts w:ascii="Times New Roman"/>
          <w:b w:val="false"/>
          <w:i w:val="false"/>
          <w:color w:val="000000"/>
          <w:sz w:val="28"/>
        </w:rPr>
        <w:t>
      11) организует методическое обеспечение по вопросам адвокатской деятельности;</w:t>
      </w:r>
      <w:r>
        <w:br/>
      </w:r>
      <w:r>
        <w:rPr>
          <w:rFonts w:ascii="Times New Roman"/>
          <w:b w:val="false"/>
          <w:i w:val="false"/>
          <w:color w:val="000000"/>
          <w:sz w:val="28"/>
        </w:rPr>
        <w:t>
      12) организует информационное обеспечение коллегий адвокатов;</w:t>
      </w:r>
      <w:r>
        <w:br/>
      </w:r>
      <w:r>
        <w:rPr>
          <w:rFonts w:ascii="Times New Roman"/>
          <w:b w:val="false"/>
          <w:i w:val="false"/>
          <w:color w:val="000000"/>
          <w:sz w:val="28"/>
        </w:rPr>
        <w:t>
      13) созывает не реже одного раза в два года республиканскую конференцию делегатов коллегий адвокатов, формирует ее повестку дня;</w:t>
      </w:r>
      <w:r>
        <w:br/>
      </w:r>
      <w:r>
        <w:rPr>
          <w:rFonts w:ascii="Times New Roman"/>
          <w:b w:val="false"/>
          <w:i w:val="false"/>
          <w:color w:val="000000"/>
          <w:sz w:val="28"/>
        </w:rPr>
        <w:t>
      14) распоряжается имуществом Республиканской коллегии адвокатов в соответствии со сметой и назначением имущества;</w:t>
      </w:r>
      <w:r>
        <w:br/>
      </w:r>
      <w:r>
        <w:rPr>
          <w:rFonts w:ascii="Times New Roman"/>
          <w:b w:val="false"/>
          <w:i w:val="false"/>
          <w:color w:val="000000"/>
          <w:sz w:val="28"/>
        </w:rPr>
        <w:t>
      15) утверждает регламент президиума Республиканской коллегии адвокатов;</w:t>
      </w:r>
      <w:r>
        <w:br/>
      </w:r>
      <w:r>
        <w:rPr>
          <w:rFonts w:ascii="Times New Roman"/>
          <w:b w:val="false"/>
          <w:i w:val="false"/>
          <w:color w:val="000000"/>
          <w:sz w:val="28"/>
        </w:rPr>
        <w:t>
      16) утверждает эмблему Республиканской коллегии адвокатов;</w:t>
      </w:r>
      <w:r>
        <w:br/>
      </w:r>
      <w:r>
        <w:rPr>
          <w:rFonts w:ascii="Times New Roman"/>
          <w:b w:val="false"/>
          <w:i w:val="false"/>
          <w:color w:val="000000"/>
          <w:sz w:val="28"/>
        </w:rPr>
        <w:t>
      17) осуществляет иные функции, предусмотренные уставом Республиканской коллегии адвокатов.</w:t>
      </w:r>
      <w:r>
        <w:br/>
      </w:r>
      <w:r>
        <w:rPr>
          <w:rFonts w:ascii="Times New Roman"/>
          <w:b w:val="false"/>
          <w:i w:val="false"/>
          <w:color w:val="000000"/>
          <w:sz w:val="28"/>
        </w:rPr>
        <w:t>
      4. По требованию ревизионной комиссии или не менее одной трети от общего числа коллегий адвокатов президиум Республиканской коллегии адвокатов обязан в течение двух месяцев созвать внеочередную Республиканскую конференцию.</w:t>
      </w:r>
      <w:r>
        <w:br/>
      </w:r>
      <w:r>
        <w:rPr>
          <w:rFonts w:ascii="Times New Roman"/>
          <w:b w:val="false"/>
          <w:i w:val="false"/>
          <w:color w:val="000000"/>
          <w:sz w:val="28"/>
        </w:rPr>
        <w:t>
      5. Решения президиума принимаются простым большинством голосов от общего числа членов, присутствующих на его заседании.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Председатель Республиканской коллегии адвокатов</w:t>
      </w:r>
    </w:p>
    <w:p>
      <w:pPr>
        <w:spacing w:after="0"/>
        <w:ind w:left="0"/>
        <w:jc w:val="left"/>
      </w:pPr>
      <w:r>
        <w:rPr>
          <w:rFonts w:ascii="Times New Roman"/>
          <w:b w:val="false"/>
          <w:i w:val="false"/>
          <w:color w:val="000000"/>
          <w:sz w:val="28"/>
        </w:rPr>
        <w:t>      1. Председателем Республиканской коллегии адвокатов может быть избран адвокат, имеющий стаж адвокатской практики не менее пяти лет. Председатель Республиканской коллегии адвокатов избирается тайным голосованием председателями президиумов коллегий адвокатов из их числа на срок не более четырех лет с последующим освобождением от должности председателя президиума коллегии адвокатов.</w:t>
      </w:r>
      <w:r>
        <w:br/>
      </w:r>
      <w:r>
        <w:rPr>
          <w:rFonts w:ascii="Times New Roman"/>
          <w:b w:val="false"/>
          <w:i w:val="false"/>
          <w:color w:val="000000"/>
          <w:sz w:val="28"/>
        </w:rPr>
        <w:t>
      Одно и то же лицо не может занимать должность председателя Республиканской коллегии адвокатов более одного срока.</w:t>
      </w:r>
      <w:r>
        <w:br/>
      </w:r>
      <w:r>
        <w:rPr>
          <w:rFonts w:ascii="Times New Roman"/>
          <w:b w:val="false"/>
          <w:i w:val="false"/>
          <w:color w:val="000000"/>
          <w:sz w:val="28"/>
        </w:rPr>
        <w:t>
      Председателем Республиканской коллегии адвокатов может быть избран председатель той коллегии адвокатов, представитель которой ранее в течение двух сроков подряд не избирался председателем Республиканской коллегии адвокатов.</w:t>
      </w:r>
      <w:r>
        <w:br/>
      </w:r>
      <w:r>
        <w:rPr>
          <w:rFonts w:ascii="Times New Roman"/>
          <w:b w:val="false"/>
          <w:i w:val="false"/>
          <w:color w:val="000000"/>
          <w:sz w:val="28"/>
        </w:rPr>
        <w:t>
      2. Председатель Республиканской коллегии адвокатов:</w:t>
      </w:r>
      <w:r>
        <w:br/>
      </w:r>
      <w:r>
        <w:rPr>
          <w:rFonts w:ascii="Times New Roman"/>
          <w:b w:val="false"/>
          <w:i w:val="false"/>
          <w:color w:val="000000"/>
          <w:sz w:val="28"/>
        </w:rPr>
        <w:t>
      1) представляет Республиканскую коллегию адвокатов в государственных и иных организациях, а также в отношениях с физическими лицами;</w:t>
      </w:r>
      <w:r>
        <w:br/>
      </w:r>
      <w:r>
        <w:rPr>
          <w:rFonts w:ascii="Times New Roman"/>
          <w:b w:val="false"/>
          <w:i w:val="false"/>
          <w:color w:val="000000"/>
          <w:sz w:val="28"/>
        </w:rPr>
        <w:t>
      2) действует от имени Республиканской коллегии адвокатов без доверенности;</w:t>
      </w:r>
      <w:r>
        <w:br/>
      </w:r>
      <w:r>
        <w:rPr>
          <w:rFonts w:ascii="Times New Roman"/>
          <w:b w:val="false"/>
          <w:i w:val="false"/>
          <w:color w:val="000000"/>
          <w:sz w:val="28"/>
        </w:rPr>
        <w:t>
      3) выдает доверенности;</w:t>
      </w:r>
      <w:r>
        <w:br/>
      </w:r>
      <w:r>
        <w:rPr>
          <w:rFonts w:ascii="Times New Roman"/>
          <w:b w:val="false"/>
          <w:i w:val="false"/>
          <w:color w:val="000000"/>
          <w:sz w:val="28"/>
        </w:rPr>
        <w:t>
      4) заключает сделки от имени Республиканской коллегии адвокатов и распоряжается имуществом Республиканской коллегии адвокатов по решению президиума Республиканской коллегии адвокатов в соответствии со сметой и назначением имущества;</w:t>
      </w:r>
      <w:r>
        <w:br/>
      </w:r>
      <w:r>
        <w:rPr>
          <w:rFonts w:ascii="Times New Roman"/>
          <w:b w:val="false"/>
          <w:i w:val="false"/>
          <w:color w:val="000000"/>
          <w:sz w:val="28"/>
        </w:rPr>
        <w:t>
      5) созывает заседания президиума Республиканской коллегии адвокатов;</w:t>
      </w:r>
      <w:r>
        <w:br/>
      </w:r>
      <w:r>
        <w:rPr>
          <w:rFonts w:ascii="Times New Roman"/>
          <w:b w:val="false"/>
          <w:i w:val="false"/>
          <w:color w:val="000000"/>
          <w:sz w:val="28"/>
        </w:rPr>
        <w:t>
      6) обеспечивает исполнение решений президиума Республиканской коллегии адвокатов и решений Республиканской конференции делегатов коллегий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 Ревизионная комиссия Республиканской коллегии адвокатов </w:t>
      </w:r>
    </w:p>
    <w:p>
      <w:pPr>
        <w:spacing w:after="0"/>
        <w:ind w:left="0"/>
        <w:jc w:val="left"/>
      </w:pPr>
      <w:r>
        <w:rPr>
          <w:rFonts w:ascii="Times New Roman"/>
          <w:b w:val="false"/>
          <w:i w:val="false"/>
          <w:color w:val="000000"/>
          <w:sz w:val="28"/>
        </w:rPr>
        <w:t xml:space="preserve">      1. Ревизионная комиссия Республиканской коллегии адвокатов является органом Республиканской коллегии адвокатов, осуществляющим контроль за ее финансово-хозяйственной деятельностью. </w:t>
      </w:r>
      <w:r>
        <w:br/>
      </w:r>
      <w:r>
        <w:rPr>
          <w:rFonts w:ascii="Times New Roman"/>
          <w:b w:val="false"/>
          <w:i w:val="false"/>
          <w:color w:val="000000"/>
          <w:sz w:val="28"/>
        </w:rPr>
        <w:t>
      2. Ревизионная комиссия может быть образована из числа членов коллегий адвокатов. Члены ревизионной комиссии не вправе занимать иную выборную должность в Республиканской коллегии адвокатов.</w:t>
      </w:r>
      <w:r>
        <w:br/>
      </w:r>
      <w:r>
        <w:rPr>
          <w:rFonts w:ascii="Times New Roman"/>
          <w:b w:val="false"/>
          <w:i w:val="false"/>
          <w:color w:val="000000"/>
          <w:sz w:val="28"/>
        </w:rPr>
        <w:t xml:space="preserve">
      Ревизионная комиссия образуется в составе не более пяти человек. </w:t>
      </w:r>
      <w:r>
        <w:br/>
      </w:r>
      <w:r>
        <w:rPr>
          <w:rFonts w:ascii="Times New Roman"/>
          <w:b w:val="false"/>
          <w:i w:val="false"/>
          <w:color w:val="000000"/>
          <w:sz w:val="28"/>
        </w:rPr>
        <w:t>
      Члены ревизионной комиссии функционируют на добровольных началах.</w:t>
      </w:r>
      <w:r>
        <w:br/>
      </w:r>
      <w:r>
        <w:rPr>
          <w:rFonts w:ascii="Times New Roman"/>
          <w:b w:val="false"/>
          <w:i w:val="false"/>
          <w:color w:val="000000"/>
          <w:sz w:val="28"/>
        </w:rPr>
        <w:t>
      3. Ревизионная комиссия Республиканской коллегии адвокатов избирается Республиканской конференцией делегатов коллегий адвокатов на срок не свыше двух лет.</w:t>
      </w:r>
      <w:r>
        <w:br/>
      </w:r>
      <w:r>
        <w:rPr>
          <w:rFonts w:ascii="Times New Roman"/>
          <w:b w:val="false"/>
          <w:i w:val="false"/>
          <w:color w:val="000000"/>
          <w:sz w:val="28"/>
        </w:rPr>
        <w:t>
      Одно и то же лицо не может быть в составе ревизионной комиссии Республиканской коллегии адвокатов более одного срока.</w:t>
      </w:r>
      <w:r>
        <w:br/>
      </w:r>
      <w:r>
        <w:rPr>
          <w:rFonts w:ascii="Times New Roman"/>
          <w:b w:val="false"/>
          <w:i w:val="false"/>
          <w:color w:val="000000"/>
          <w:sz w:val="28"/>
        </w:rPr>
        <w:t>
      4. Ревизионная комиссия вправе в любое время производить проверки финансово-хозяйственной деятельности Республиканской коллегии адвокатов. Ревизионная комиссия обладает для этой цели правом безусловного доступа ко всей документации органов Республиканской коллегии адвокатов. По требованию ревизионной комиссии члены органов Республиканской коллегии адвокатов обязаны давать необходимые пояснения в устной или письменной форме.</w:t>
      </w:r>
      <w:r>
        <w:br/>
      </w:r>
      <w:r>
        <w:rPr>
          <w:rFonts w:ascii="Times New Roman"/>
          <w:b w:val="false"/>
          <w:i w:val="false"/>
          <w:color w:val="000000"/>
          <w:sz w:val="28"/>
        </w:rPr>
        <w:t>
      5. Ревизионная комиссия в обязательном порядке проводит проверку годового отчета о финансово-хозяйственной деятельности Республиканской коллегии адвокатов и размещает результаты на интернет-ресурсе Республиканской коллегии адвокатов.</w:t>
      </w:r>
      <w:r>
        <w:br/>
      </w:r>
      <w:r>
        <w:rPr>
          <w:rFonts w:ascii="Times New Roman"/>
          <w:b w:val="false"/>
          <w:i w:val="false"/>
          <w:color w:val="000000"/>
          <w:sz w:val="28"/>
        </w:rPr>
        <w:t>
      6. Ревизионная комиссия представляет отчет очередному собранию Республиканской конференции делегатов коллегий адвокатов.</w:t>
      </w:r>
      <w:r>
        <w:br/>
      </w:r>
      <w:r>
        <w:rPr>
          <w:rFonts w:ascii="Times New Roman"/>
          <w:b w:val="false"/>
          <w:i w:val="false"/>
          <w:color w:val="000000"/>
          <w:sz w:val="28"/>
        </w:rPr>
        <w:t>
      7. Порядок работы, периодичность представления отчетов ревизионной комиссии определяются уставом, внутренними документами Республиканской коллегии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Имущество Республиканской коллегии адвокатов</w:t>
      </w:r>
    </w:p>
    <w:p>
      <w:pPr>
        <w:spacing w:after="0"/>
        <w:ind w:left="0"/>
        <w:jc w:val="left"/>
      </w:pPr>
      <w:r>
        <w:rPr>
          <w:rFonts w:ascii="Times New Roman"/>
          <w:b w:val="false"/>
          <w:i w:val="false"/>
          <w:color w:val="000000"/>
          <w:sz w:val="28"/>
        </w:rPr>
        <w:t>      1. Имущество Республиканской коллегии адвокатов формируется за счет отчислений, осуществляемых коллегиями адвокатов,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r>
        <w:br/>
      </w:r>
      <w:r>
        <w:rPr>
          <w:rFonts w:ascii="Times New Roman"/>
          <w:b w:val="false"/>
          <w:i w:val="false"/>
          <w:color w:val="000000"/>
          <w:sz w:val="28"/>
        </w:rPr>
        <w:t>
      2. К затратам на общие нужды Республиканской коллегии адвокатов относятся расходы на ее материальное обеспечение, вознаграждение адвокатов и компенсация расходов, связанных с их работой в органах Республиканской коллегии адвокатов, расходы на заработную плату работников аппарата Республиканской коллегии адвокатов и иные, предусмотренные законодательством Республики Казахстан и сметой Республиканской коллегии адвокатов.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Дисциплинарная ответственность адвокатов</w:t>
      </w:r>
    </w:p>
    <w:p>
      <w:pPr>
        <w:spacing w:after="0"/>
        <w:ind w:left="0"/>
        <w:jc w:val="left"/>
      </w:pPr>
      <w:r>
        <w:rPr>
          <w:rFonts w:ascii="Times New Roman"/>
          <w:b w:val="false"/>
          <w:i w:val="false"/>
          <w:color w:val="000000"/>
          <w:sz w:val="28"/>
        </w:rPr>
        <w:t>      1. Органом по рассмотрению вопроса о привлечении к дисциплинарной ответственности членов коллегий адвокатов является дисциплинарная комиссия адвокатов.</w:t>
      </w:r>
      <w:r>
        <w:br/>
      </w:r>
      <w:r>
        <w:rPr>
          <w:rFonts w:ascii="Times New Roman"/>
          <w:b w:val="false"/>
          <w:i w:val="false"/>
          <w:color w:val="000000"/>
          <w:sz w:val="28"/>
        </w:rPr>
        <w:t>
      Дисциплинарная комиссия адвокатов является независимым органом коллегии адвокатов, которая подотчетна только общему собранию (конференции) адвокатов. Решения дисциплинарной комиссии носят обязательный характер для коллегии адвокатов.</w:t>
      </w:r>
      <w:r>
        <w:br/>
      </w:r>
      <w:r>
        <w:rPr>
          <w:rFonts w:ascii="Times New Roman"/>
          <w:b w:val="false"/>
          <w:i w:val="false"/>
          <w:color w:val="000000"/>
          <w:sz w:val="28"/>
        </w:rPr>
        <w:t>
      В состав дисциплинарной комиссии адвокатов включаются 6 адвокатов со стажем адвокатской практики не менее пяти лет по представлению коллегии адвокатов, 3 представителя уполномоченного органа, 2 судьи в отставке.</w:t>
      </w:r>
      <w:r>
        <w:br/>
      </w:r>
      <w:r>
        <w:rPr>
          <w:rFonts w:ascii="Times New Roman"/>
          <w:b w:val="false"/>
          <w:i w:val="false"/>
          <w:color w:val="000000"/>
          <w:sz w:val="28"/>
        </w:rPr>
        <w:t>
      Председателем дисциплинарной комиссии адвокатов является адвокат.</w:t>
      </w:r>
      <w:r>
        <w:br/>
      </w:r>
      <w:r>
        <w:rPr>
          <w:rFonts w:ascii="Times New Roman"/>
          <w:b w:val="false"/>
          <w:i w:val="false"/>
          <w:color w:val="000000"/>
          <w:sz w:val="28"/>
        </w:rPr>
        <w:t>
      Одно и то же лицо не может состоять в дисциплинарной комиссии адвокатов более одного срока.</w:t>
      </w:r>
      <w:r>
        <w:br/>
      </w:r>
      <w:r>
        <w:rPr>
          <w:rFonts w:ascii="Times New Roman"/>
          <w:b w:val="false"/>
          <w:i w:val="false"/>
          <w:color w:val="000000"/>
          <w:sz w:val="28"/>
        </w:rPr>
        <w:t>
      Положение о дисциплинарной комиссии адвокатов и процедура привлечения к дисциплинарной ответственности устанавливаются Республиканской коллегией адвокатов.</w:t>
      </w:r>
      <w:r>
        <w:br/>
      </w:r>
      <w:r>
        <w:rPr>
          <w:rFonts w:ascii="Times New Roman"/>
          <w:b w:val="false"/>
          <w:i w:val="false"/>
          <w:color w:val="000000"/>
          <w:sz w:val="28"/>
        </w:rPr>
        <w:t>
      Срок полномочий дисциплинарной комиссии адвокатов составляет два года.</w:t>
      </w:r>
      <w:r>
        <w:br/>
      </w:r>
      <w:r>
        <w:rPr>
          <w:rFonts w:ascii="Times New Roman"/>
          <w:b w:val="false"/>
          <w:i w:val="false"/>
          <w:color w:val="000000"/>
          <w:sz w:val="28"/>
        </w:rPr>
        <w:t>
      2. Дисциплинарное дело рассматривается не более одного месяца со дня выявления нарушения.</w:t>
      </w:r>
      <w:r>
        <w:br/>
      </w:r>
      <w:r>
        <w:rPr>
          <w:rFonts w:ascii="Times New Roman"/>
          <w:b w:val="false"/>
          <w:i w:val="false"/>
          <w:color w:val="000000"/>
          <w:sz w:val="28"/>
        </w:rPr>
        <w:t xml:space="preserve">
      3. При рассмотрении дисциплинарного дела дисциплинарная комиссия адвокатов обязана приглашать на свои заседания лиц, направивших жалобы, а также членов коллегии адвокатов, в отношении которых рассматривается жалоба. </w:t>
      </w:r>
      <w:r>
        <w:br/>
      </w:r>
      <w:r>
        <w:rPr>
          <w:rFonts w:ascii="Times New Roman"/>
          <w:b w:val="false"/>
          <w:i w:val="false"/>
          <w:color w:val="000000"/>
          <w:sz w:val="28"/>
        </w:rPr>
        <w:t xml:space="preserve">
      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 </w:t>
      </w:r>
      <w:r>
        <w:br/>
      </w:r>
      <w:r>
        <w:rPr>
          <w:rFonts w:ascii="Times New Roman"/>
          <w:b w:val="false"/>
          <w:i w:val="false"/>
          <w:color w:val="000000"/>
          <w:sz w:val="28"/>
        </w:rPr>
        <w:t>
      Неявка представителя указанных лиц, надлежащим образом извещенных о времени и месте рассмотрения, не препятствует рассмотрению дисциплинарного производства.</w:t>
      </w:r>
      <w:r>
        <w:br/>
      </w:r>
      <w:r>
        <w:rPr>
          <w:rFonts w:ascii="Times New Roman"/>
          <w:b w:val="false"/>
          <w:i w:val="false"/>
          <w:color w:val="000000"/>
          <w:sz w:val="28"/>
        </w:rPr>
        <w:t>
      4. Основанием для возбуждения дисциплинарного производства является наличие достаточных данных, указывающих на нарушение адвокатом требований настоящего Закона, законодательства Республики Казахстан, Кодекса профессиональной этики адвокатов, устава коллегии адвокатов, решений органов Республиканской коллегии адвокатов, коллегий адвокатов.</w:t>
      </w:r>
      <w:r>
        <w:br/>
      </w:r>
      <w:r>
        <w:rPr>
          <w:rFonts w:ascii="Times New Roman"/>
          <w:b w:val="false"/>
          <w:i w:val="false"/>
          <w:color w:val="000000"/>
          <w:sz w:val="28"/>
        </w:rPr>
        <w:t xml:space="preserve">
      5. Дисциплинарная комиссия адвокатов вправе принять решение о применении следующих мер дисциплинарного взыскания: </w:t>
      </w:r>
      <w:r>
        <w:br/>
      </w:r>
      <w:r>
        <w:rPr>
          <w:rFonts w:ascii="Times New Roman"/>
          <w:b w:val="false"/>
          <w:i w:val="false"/>
          <w:color w:val="000000"/>
          <w:sz w:val="28"/>
        </w:rPr>
        <w:t>
      1) вынесение предписания, обязывающего члена коллегии устранить выявленные нарушения и устанавливающего сроки устранения таких нарушений;</w:t>
      </w:r>
      <w:r>
        <w:br/>
      </w:r>
      <w:r>
        <w:rPr>
          <w:rFonts w:ascii="Times New Roman"/>
          <w:b w:val="false"/>
          <w:i w:val="false"/>
          <w:color w:val="000000"/>
          <w:sz w:val="28"/>
        </w:rPr>
        <w:t>
      2) вынесение члену коллегии адвокатов предупреждения;</w:t>
      </w:r>
      <w:r>
        <w:br/>
      </w:r>
      <w:r>
        <w:rPr>
          <w:rFonts w:ascii="Times New Roman"/>
          <w:b w:val="false"/>
          <w:i w:val="false"/>
          <w:color w:val="000000"/>
          <w:sz w:val="28"/>
        </w:rPr>
        <w:t>
      3) приостановление членства в коллегии адвокатов;</w:t>
      </w:r>
      <w:r>
        <w:br/>
      </w:r>
      <w:r>
        <w:rPr>
          <w:rFonts w:ascii="Times New Roman"/>
          <w:b w:val="false"/>
          <w:i w:val="false"/>
          <w:color w:val="000000"/>
          <w:sz w:val="28"/>
        </w:rPr>
        <w:t>
      4) исключение из коллегии адвокатов либо исключение из коллегии адвокатов с подачей ходатайства лицензиару о подготовке искового заявления о прекращении действия лицензии на занятие адвокатской деятельностью.</w:t>
      </w:r>
      <w:r>
        <w:br/>
      </w:r>
      <w:r>
        <w:rPr>
          <w:rFonts w:ascii="Times New Roman"/>
          <w:b w:val="false"/>
          <w:i w:val="false"/>
          <w:color w:val="000000"/>
          <w:sz w:val="28"/>
        </w:rPr>
        <w:t>
      6. За совершение адвокатом дисциплинарного проступка может быть наложено только одно дисциплинарное взыскание.</w:t>
      </w:r>
      <w:r>
        <w:br/>
      </w:r>
      <w:r>
        <w:rPr>
          <w:rFonts w:ascii="Times New Roman"/>
          <w:b w:val="false"/>
          <w:i w:val="false"/>
          <w:color w:val="000000"/>
          <w:sz w:val="28"/>
        </w:rPr>
        <w:t>
      7. Решения, предусмотренные пунктом 5 настоящей статьи, принимаются большинством голосов членов дисциплинарной комиссии адвокатов и вступают в силу с момента их принятия указанным органом.</w:t>
      </w:r>
      <w:r>
        <w:br/>
      </w:r>
      <w:r>
        <w:rPr>
          <w:rFonts w:ascii="Times New Roman"/>
          <w:b w:val="false"/>
          <w:i w:val="false"/>
          <w:color w:val="000000"/>
          <w:sz w:val="28"/>
        </w:rPr>
        <w:t xml:space="preserve">
      Заседание дисциплинарной комиссии адвокатов считается правомочным, если на нем присутствует более половины ее членов. </w:t>
      </w:r>
      <w:r>
        <w:br/>
      </w:r>
      <w:r>
        <w:rPr>
          <w:rFonts w:ascii="Times New Roman"/>
          <w:b w:val="false"/>
          <w:i w:val="false"/>
          <w:color w:val="000000"/>
          <w:sz w:val="28"/>
        </w:rPr>
        <w:t xml:space="preserve">
      8. Коллегия адвокатов в течение двух рабочих дней со дня принятия дисциплинарной комиссией решения о применении мер дисциплинарного взыскания в отношении члена коллегии направляет копию решения члену коллегии, а также лицу, направившему жалобу, по которой принято решение с использованием средств связи, обеспечивающих фиксирование его получения. </w:t>
      </w:r>
      <w:r>
        <w:br/>
      </w:r>
      <w:r>
        <w:rPr>
          <w:rFonts w:ascii="Times New Roman"/>
          <w:b w:val="false"/>
          <w:i w:val="false"/>
          <w:color w:val="000000"/>
          <w:sz w:val="28"/>
        </w:rPr>
        <w:t>
      9. Решения дисциплинарной комиссии адвокатов могут быть оспорены в Республиканской коллегии адвокатов и (или) суде.</w:t>
      </w:r>
      <w:r>
        <w:br/>
      </w:r>
      <w:r>
        <w:rPr>
          <w:rFonts w:ascii="Times New Roman"/>
          <w:b w:val="false"/>
          <w:i w:val="false"/>
          <w:color w:val="000000"/>
          <w:sz w:val="28"/>
        </w:rPr>
        <w:t xml:space="preserve">
      10. Результаты работы дисциплинарной комиссии адвокатов размещаются на интернет-ресурсе коллегии адвокатов с распределением информации по годам, лицам в соответствии с положением о дисциплинарной комиссии адвокатов.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Дисциплинарная комиссия адвокатуры</w:t>
      </w:r>
    </w:p>
    <w:p>
      <w:pPr>
        <w:spacing w:after="0"/>
        <w:ind w:left="0"/>
        <w:jc w:val="left"/>
      </w:pPr>
      <w:r>
        <w:rPr>
          <w:rFonts w:ascii="Times New Roman"/>
          <w:b w:val="false"/>
          <w:i w:val="false"/>
          <w:color w:val="000000"/>
          <w:sz w:val="28"/>
        </w:rPr>
        <w:t>      1. Органом по рассмотрению жалоб на решения, действия (бездействие) дисциплинарной комиссии адвокатов, привлечению к дисциплинарной ответственности органов управления коллегий адвокатов, Республиканской коллегии адвокатов, обобщению дисциплинарной практики является дисциплинарная комиссия адвокатуры.</w:t>
      </w:r>
      <w:r>
        <w:br/>
      </w:r>
      <w:r>
        <w:rPr>
          <w:rFonts w:ascii="Times New Roman"/>
          <w:b w:val="false"/>
          <w:i w:val="false"/>
          <w:color w:val="000000"/>
          <w:sz w:val="28"/>
        </w:rPr>
        <w:t>
      Дисциплинарная комиссия адвокатуры является независимым органом Республиканской коллегии адвокатов, которая подотчетна только Республиканской конференции делегатов коллегий адвокатов. Решения дисциплинарной комиссии адвокатуры носят обязательный характер для Республиканской коллегии адвокатов.</w:t>
      </w:r>
      <w:r>
        <w:br/>
      </w:r>
      <w:r>
        <w:rPr>
          <w:rFonts w:ascii="Times New Roman"/>
          <w:b w:val="false"/>
          <w:i w:val="false"/>
          <w:color w:val="000000"/>
          <w:sz w:val="28"/>
        </w:rPr>
        <w:t>
      В состав дисциплинарной комиссии адвокатуры включаются 6 адвокатов со стажем адвокатской практики не менее пяти лет по представлению Республиканской коллегии адвокатов, 3 представителя уполномоченного органа, 2 судьи в отставке.</w:t>
      </w:r>
      <w:r>
        <w:br/>
      </w:r>
      <w:r>
        <w:rPr>
          <w:rFonts w:ascii="Times New Roman"/>
          <w:b w:val="false"/>
          <w:i w:val="false"/>
          <w:color w:val="000000"/>
          <w:sz w:val="28"/>
        </w:rPr>
        <w:t>
      Председателем дисциплинарной комиссии адвокатуры является адвокат.</w:t>
      </w:r>
      <w:r>
        <w:br/>
      </w:r>
      <w:r>
        <w:rPr>
          <w:rFonts w:ascii="Times New Roman"/>
          <w:b w:val="false"/>
          <w:i w:val="false"/>
          <w:color w:val="000000"/>
          <w:sz w:val="28"/>
        </w:rPr>
        <w:t>
      Одно и то же лицо не может состоять в дисциплинарной комиссии адвокатуры более одного срока.</w:t>
      </w:r>
      <w:r>
        <w:br/>
      </w:r>
      <w:r>
        <w:rPr>
          <w:rFonts w:ascii="Times New Roman"/>
          <w:b w:val="false"/>
          <w:i w:val="false"/>
          <w:color w:val="000000"/>
          <w:sz w:val="28"/>
        </w:rPr>
        <w:t>
      Положение о дисциплинарной комиссии адвокатуры устанавливается Республиканской коллегией адвокатов.</w:t>
      </w:r>
      <w:r>
        <w:br/>
      </w:r>
      <w:r>
        <w:rPr>
          <w:rFonts w:ascii="Times New Roman"/>
          <w:b w:val="false"/>
          <w:i w:val="false"/>
          <w:color w:val="000000"/>
          <w:sz w:val="28"/>
        </w:rPr>
        <w:t>
      Срок полномочий дисциплинарной комиссии адвокатуры составляет два года.</w:t>
      </w:r>
      <w:r>
        <w:br/>
      </w:r>
      <w:r>
        <w:rPr>
          <w:rFonts w:ascii="Times New Roman"/>
          <w:b w:val="false"/>
          <w:i w:val="false"/>
          <w:color w:val="000000"/>
          <w:sz w:val="28"/>
        </w:rPr>
        <w:t>
      2. Дисциплинарная комиссия адвокатуры по результатам рассмотрения жалобы на решение, действия (бездействие) дисциплинарной комиссии адвокатов имеет право:</w:t>
      </w:r>
      <w:r>
        <w:br/>
      </w:r>
      <w:r>
        <w:rPr>
          <w:rFonts w:ascii="Times New Roman"/>
          <w:b w:val="false"/>
          <w:i w:val="false"/>
          <w:color w:val="000000"/>
          <w:sz w:val="28"/>
        </w:rPr>
        <w:t>
      1) оставить жалобу без удовлетворения, а решение дисциплинарной комиссии адвокатов без изменений;</w:t>
      </w:r>
      <w:r>
        <w:br/>
      </w:r>
      <w:r>
        <w:rPr>
          <w:rFonts w:ascii="Times New Roman"/>
          <w:b w:val="false"/>
          <w:i w:val="false"/>
          <w:color w:val="000000"/>
          <w:sz w:val="28"/>
        </w:rPr>
        <w:t>
      2) изменить решение дисциплинарной комиссии адвокатов;</w:t>
      </w:r>
      <w:r>
        <w:br/>
      </w:r>
      <w:r>
        <w:rPr>
          <w:rFonts w:ascii="Times New Roman"/>
          <w:b w:val="false"/>
          <w:i w:val="false"/>
          <w:color w:val="000000"/>
          <w:sz w:val="28"/>
        </w:rPr>
        <w:t>
      3) отменить решение дисциплинарной комиссии адвокатов и принять новое решение;</w:t>
      </w:r>
      <w:r>
        <w:br/>
      </w:r>
      <w:r>
        <w:rPr>
          <w:rFonts w:ascii="Times New Roman"/>
          <w:b w:val="false"/>
          <w:i w:val="false"/>
          <w:color w:val="000000"/>
          <w:sz w:val="28"/>
        </w:rPr>
        <w:t>
      4) направить дело на новое рассмотрение в соответствующую дисциплинарную комиссию адвокатов и обязать дисциплинарную комиссию адвокатов совершить определенные действия.</w:t>
      </w:r>
      <w:r>
        <w:br/>
      </w:r>
      <w:r>
        <w:rPr>
          <w:rFonts w:ascii="Times New Roman"/>
          <w:b w:val="false"/>
          <w:i w:val="false"/>
          <w:color w:val="000000"/>
          <w:sz w:val="28"/>
        </w:rPr>
        <w:t>
      Заседание дисциплинарной комиссии адвокатуры считается правомочным, если на нем присутствует более половины ее членов.</w:t>
      </w:r>
      <w:r>
        <w:br/>
      </w:r>
      <w:r>
        <w:rPr>
          <w:rFonts w:ascii="Times New Roman"/>
          <w:b w:val="false"/>
          <w:i w:val="false"/>
          <w:color w:val="000000"/>
          <w:sz w:val="28"/>
        </w:rPr>
        <w:t>
      Решение дисциплинарной комиссии адвокатуры принимается путем открытого голосования большинством голосов членов комиссии, присутствующих на заседании.</w:t>
      </w:r>
      <w:r>
        <w:br/>
      </w:r>
      <w:r>
        <w:rPr>
          <w:rFonts w:ascii="Times New Roman"/>
          <w:b w:val="false"/>
          <w:i w:val="false"/>
          <w:color w:val="000000"/>
          <w:sz w:val="28"/>
        </w:rPr>
        <w:t>
      Решение дисциплинарной комиссии адвокатуры может быть оспорено в суде.</w:t>
      </w:r>
      <w:r>
        <w:br/>
      </w:r>
      <w:r>
        <w:rPr>
          <w:rFonts w:ascii="Times New Roman"/>
          <w:b w:val="false"/>
          <w:i w:val="false"/>
          <w:color w:val="000000"/>
          <w:sz w:val="28"/>
        </w:rPr>
        <w:t>
      3. Результаты работы дисциплинарной комиссии адвокатуры размещаются на интернет-ресурсе Республиканской коллегии адвокатов с распределением информации по годам, лицам в соответствии с положением о дисциплинарной комиссии адвокатуры.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Обжалование действий (бездействия) коллегий адвокатов, решений ее органов управления</w:t>
      </w:r>
    </w:p>
    <w:p>
      <w:pPr>
        <w:spacing w:after="0"/>
        <w:ind w:left="0"/>
        <w:jc w:val="left"/>
      </w:pPr>
      <w:r>
        <w:rPr>
          <w:rFonts w:ascii="Times New Roman"/>
          <w:b w:val="false"/>
          <w:i w:val="false"/>
          <w:color w:val="000000"/>
          <w:sz w:val="28"/>
        </w:rPr>
        <w:t xml:space="preserve">      Лицо, в случае нарушения его прав и законных интересов действиями (бездействием) коллегии адвокатов и (или) решениями ее органов управления, вправе оспорить такие действия (бездействие) и (или) решения в Республиканской коллегии адвокатов и (или) суде. </w:t>
      </w:r>
      <w:r>
        <w:br/>
      </w:r>
      <w:r>
        <w:rPr>
          <w:rFonts w:ascii="Times New Roman"/>
          <w:b w:val="false"/>
          <w:i w:val="false"/>
          <w:color w:val="000000"/>
          <w:sz w:val="28"/>
        </w:rPr>
        <w:t xml:space="preserve">
      В случаях, предусмотренных настоящим Законом, действия (бездействие) коллегии адвокатов и (или) решения ее органов управления могут быть оспорены в суде с соблюдением обязательного досудебного порядка урегулирования спора.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4. ОКАЗАНИЕ ЮРИДИЧЕСКОЙ ПОМОЩИ ЮРИДИЧЕСКИМИ КОНСУЛЬТАНТАМИ Глава 5. Статус юридического консультанта</w:t>
      </w:r>
    </w:p>
    <w:p>
      <w:pPr>
        <w:spacing w:after="0"/>
        <w:ind w:left="0"/>
        <w:jc w:val="both"/>
      </w:pPr>
      <w:r>
        <w:rPr>
          <w:rFonts w:ascii="Times New Roman"/>
          <w:b/>
          <w:i w:val="false"/>
          <w:color w:val="000000"/>
          <w:sz w:val="28"/>
        </w:rPr>
        <w:t>Статья 77. Юридический консультант</w:t>
      </w:r>
    </w:p>
    <w:p>
      <w:pPr>
        <w:spacing w:after="0"/>
        <w:ind w:left="0"/>
        <w:jc w:val="left"/>
      </w:pPr>
      <w:r>
        <w:rPr>
          <w:rFonts w:ascii="Times New Roman"/>
          <w:b w:val="false"/>
          <w:i w:val="false"/>
          <w:color w:val="000000"/>
          <w:sz w:val="28"/>
        </w:rPr>
        <w:t>      1. Юридический консультант - это физическое лицо, имеющее высшее юридическое образование, стаж работы по юридической специальности не менее двух лет, прошедшее аттестацию, состоящее в реестре палаты юридических консультантов и оказывающее юридическую помощь.</w:t>
      </w:r>
      <w:r>
        <w:br/>
      </w:r>
      <w:r>
        <w:rPr>
          <w:rFonts w:ascii="Times New Roman"/>
          <w:b w:val="false"/>
          <w:i w:val="false"/>
          <w:color w:val="000000"/>
          <w:sz w:val="28"/>
        </w:rPr>
        <w:t>
      Юридическими консультантами являются:</w:t>
      </w:r>
      <w:r>
        <w:br/>
      </w:r>
      <w:r>
        <w:rPr>
          <w:rFonts w:ascii="Times New Roman"/>
          <w:b w:val="false"/>
          <w:i w:val="false"/>
          <w:color w:val="000000"/>
          <w:sz w:val="28"/>
        </w:rPr>
        <w:t>
      физические лица в составе организаций, оказывающих юридическую помощь;</w:t>
      </w:r>
      <w:r>
        <w:br/>
      </w:r>
      <w:r>
        <w:rPr>
          <w:rFonts w:ascii="Times New Roman"/>
          <w:b w:val="false"/>
          <w:i w:val="false"/>
          <w:color w:val="000000"/>
          <w:sz w:val="28"/>
        </w:rPr>
        <w:t>
      физические лица, оказывающие юридическую помощь и осуществляющие свою деятельность в виде индивидуального предпринимательства;</w:t>
      </w:r>
      <w:r>
        <w:br/>
      </w:r>
      <w:r>
        <w:rPr>
          <w:rFonts w:ascii="Times New Roman"/>
          <w:b w:val="false"/>
          <w:i w:val="false"/>
          <w:color w:val="000000"/>
          <w:sz w:val="28"/>
        </w:rPr>
        <w:t>
      физические лица, оказывающие юридическую помощь без государственной регистрации в качестве индивидуального предпринимателя.</w:t>
      </w:r>
      <w:r>
        <w:br/>
      </w:r>
      <w:r>
        <w:rPr>
          <w:rFonts w:ascii="Times New Roman"/>
          <w:b w:val="false"/>
          <w:i w:val="false"/>
          <w:color w:val="000000"/>
          <w:sz w:val="28"/>
        </w:rPr>
        <w:t>
      2. К юридическим консультантам не относятся лица, являющиеся:</w:t>
      </w:r>
      <w:r>
        <w:br/>
      </w:r>
      <w:r>
        <w:rPr>
          <w:rFonts w:ascii="Times New Roman"/>
          <w:b w:val="false"/>
          <w:i w:val="false"/>
          <w:color w:val="000000"/>
          <w:sz w:val="28"/>
        </w:rPr>
        <w:t>
      работниками юридических лиц – по делам этих юридических лиц, государственных органов – по делам этих государственных органов и их территориальных подразделений;</w:t>
      </w:r>
      <w:r>
        <w:br/>
      </w:r>
      <w:r>
        <w:rPr>
          <w:rFonts w:ascii="Times New Roman"/>
          <w:b w:val="false"/>
          <w:i w:val="false"/>
          <w:color w:val="000000"/>
          <w:sz w:val="28"/>
        </w:rPr>
        <w:t>
      уполномоченными профессиональных союзов – по делам рабочих, служащих, а также других лиц, защита прав и интересов которых осуществляется этими профессиональными союзами;</w:t>
      </w:r>
      <w:r>
        <w:br/>
      </w:r>
      <w:r>
        <w:rPr>
          <w:rFonts w:ascii="Times New Roman"/>
          <w:b w:val="false"/>
          <w:i w:val="false"/>
          <w:color w:val="000000"/>
          <w:sz w:val="28"/>
        </w:rPr>
        <w:t>
      уполномоченными организаций, которым законом, уставом или положением предоставлено право защищать права и интересы членов этих организаций, а также права и интересы других лиц;</w:t>
      </w:r>
      <w:r>
        <w:br/>
      </w:r>
      <w:r>
        <w:rPr>
          <w:rFonts w:ascii="Times New Roman"/>
          <w:b w:val="false"/>
          <w:i w:val="false"/>
          <w:color w:val="000000"/>
          <w:sz w:val="28"/>
        </w:rPr>
        <w:t>
      соучастники по поручению других соучастников.</w:t>
      </w:r>
      <w:r>
        <w:br/>
      </w:r>
      <w:r>
        <w:rPr>
          <w:rFonts w:ascii="Times New Roman"/>
          <w:b w:val="false"/>
          <w:i w:val="false"/>
          <w:color w:val="000000"/>
          <w:sz w:val="28"/>
        </w:rPr>
        <w:t>
      3. Юридический консультант может оказывать юридическую помощь самостоятельно, занимаясь частной практикой в виде индивидуального предпринимательства либо без государственной регистрации в качестве индивидуального предпринимателя, а также на основании трудового договора с юридическим лицом.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и обязанности юридического консультанта</w:t>
      </w:r>
    </w:p>
    <w:p>
      <w:pPr>
        <w:spacing w:after="0"/>
        <w:ind w:left="0"/>
        <w:jc w:val="left"/>
      </w:pPr>
      <w:r>
        <w:rPr>
          <w:rFonts w:ascii="Times New Roman"/>
          <w:b w:val="false"/>
          <w:i w:val="false"/>
          <w:color w:val="000000"/>
          <w:sz w:val="28"/>
        </w:rPr>
        <w:t xml:space="preserve">      1. Юридический консультант вправе оказывать лицу, обратившемуся за помощью, любую юридическую помощь, в которой оно нуждается, в порядке и на условиях, определенных законодательством Республики Казахстан. </w:t>
      </w:r>
      <w:r>
        <w:br/>
      </w:r>
      <w:r>
        <w:rPr>
          <w:rFonts w:ascii="Times New Roman"/>
          <w:b w:val="false"/>
          <w:i w:val="false"/>
          <w:color w:val="000000"/>
          <w:sz w:val="28"/>
        </w:rPr>
        <w:t xml:space="preserve">
      2. Юридический консультант от своего имени заключает письменный договор об оказании юридической помощи с обратившимся к нему лицом. </w:t>
      </w:r>
      <w:r>
        <w:br/>
      </w:r>
      <w:r>
        <w:rPr>
          <w:rFonts w:ascii="Times New Roman"/>
          <w:b w:val="false"/>
          <w:i w:val="false"/>
          <w:color w:val="000000"/>
          <w:sz w:val="28"/>
        </w:rPr>
        <w:t>
      В случае оказания юридической помощи юридическим консультантом на основании трудового договора с юридическим лицом, письменный договор об оказании юридической помощи заключает юридическое лицо, аккредитованное в палате юридических консультантов.</w:t>
      </w:r>
      <w:r>
        <w:br/>
      </w:r>
      <w:r>
        <w:rPr>
          <w:rFonts w:ascii="Times New Roman"/>
          <w:b w:val="false"/>
          <w:i w:val="false"/>
          <w:color w:val="000000"/>
          <w:sz w:val="28"/>
        </w:rPr>
        <w:t>
      3. Юридический консультант, выступая в качестве представителя, правомочен в соответствии с процессуальным законом:</w:t>
      </w:r>
      <w:r>
        <w:br/>
      </w:r>
      <w:r>
        <w:rPr>
          <w:rFonts w:ascii="Times New Roman"/>
          <w:b w:val="false"/>
          <w:i w:val="false"/>
          <w:color w:val="000000"/>
          <w:sz w:val="28"/>
        </w:rPr>
        <w:t>
      1) представлять права и интересы лиц, обратившихся за юридической помощью, во всех судах, государственных, иных органах и организациях, в компетенцию которых входит разрешение соответствующих вопросов;</w:t>
      </w:r>
      <w:r>
        <w:br/>
      </w:r>
      <w:r>
        <w:rPr>
          <w:rFonts w:ascii="Times New Roman"/>
          <w:b w:val="false"/>
          <w:i w:val="false"/>
          <w:color w:val="000000"/>
          <w:sz w:val="28"/>
        </w:rPr>
        <w:t>
      2) запрашивать во всех государственных органах и негосударственных организациях сведения, необходимые для оказания юридической помощи;</w:t>
      </w:r>
      <w:r>
        <w:br/>
      </w:r>
      <w:r>
        <w:rPr>
          <w:rFonts w:ascii="Times New Roman"/>
          <w:b w:val="false"/>
          <w:i w:val="false"/>
          <w:color w:val="000000"/>
          <w:sz w:val="28"/>
        </w:rPr>
        <w:t>
      3) самостоятельно собирать необходимые для оказания юридической помощи фактические данные, а также представлять их в уполномоченные органы и должностным лицам;</w:t>
      </w:r>
      <w:r>
        <w:br/>
      </w:r>
      <w:r>
        <w:rPr>
          <w:rFonts w:ascii="Times New Roman"/>
          <w:b w:val="false"/>
          <w:i w:val="false"/>
          <w:color w:val="000000"/>
          <w:sz w:val="28"/>
        </w:rPr>
        <w:t>
      4) знакомиться с материалами, касающимися лица, обратившегося за юридической помощью, включая процессуальные документы, судебные дела, и фиксировать содержащуюся в них информацию любым способом, не запрещенным законодательными актами;</w:t>
      </w:r>
      <w:r>
        <w:br/>
      </w:r>
      <w:r>
        <w:rPr>
          <w:rFonts w:ascii="Times New Roman"/>
          <w:b w:val="false"/>
          <w:i w:val="false"/>
          <w:color w:val="000000"/>
          <w:sz w:val="28"/>
        </w:rPr>
        <w:t>
      5) запрашивать на договорной основе заключения специалистов для разъяснения вопросов, возникающих в связи с оказанием юридической помощи и требующих специальных знаний в области науки, техники, искусства и других сферах деятельности;</w:t>
      </w:r>
      <w:r>
        <w:br/>
      </w:r>
      <w:r>
        <w:rPr>
          <w:rFonts w:ascii="Times New Roman"/>
          <w:b w:val="false"/>
          <w:i w:val="false"/>
          <w:color w:val="000000"/>
          <w:sz w:val="28"/>
        </w:rPr>
        <w:t>
      6) заявлять ходатайства, приносить в установленном порядке жалобы на действия должностных лиц органов юстиции, прокуратуры и суда, а также иных должностных лиц, ущемляющих права и охраняемые законом интересы лиц, обратившихся за помощью;</w:t>
      </w:r>
      <w:r>
        <w:br/>
      </w:r>
      <w:r>
        <w:rPr>
          <w:rFonts w:ascii="Times New Roman"/>
          <w:b w:val="false"/>
          <w:i w:val="false"/>
          <w:color w:val="000000"/>
          <w:sz w:val="28"/>
        </w:rPr>
        <w:t>
      7) использовать все не запрещенные законом средства и способы защиты прав и законных интересов лиц, обратившихся за юридической помощью;</w:t>
      </w:r>
      <w:r>
        <w:br/>
      </w:r>
      <w:r>
        <w:rPr>
          <w:rFonts w:ascii="Times New Roman"/>
          <w:b w:val="false"/>
          <w:i w:val="false"/>
          <w:color w:val="000000"/>
          <w:sz w:val="28"/>
        </w:rPr>
        <w:t>
      8) проводить примирительные процедуры;</w:t>
      </w:r>
      <w:r>
        <w:br/>
      </w:r>
      <w:r>
        <w:rPr>
          <w:rFonts w:ascii="Times New Roman"/>
          <w:b w:val="false"/>
          <w:i w:val="false"/>
          <w:color w:val="000000"/>
          <w:sz w:val="28"/>
        </w:rPr>
        <w:t>
      9) добровольно приостанавливать деятельность по оказанию юридической помощи по личному заявлению, направленному в палату юридических консультантов, в порядке, который установлен внутренними документами палаты юридических консультантов;</w:t>
      </w:r>
      <w:r>
        <w:br/>
      </w:r>
      <w:r>
        <w:rPr>
          <w:rFonts w:ascii="Times New Roman"/>
          <w:b w:val="false"/>
          <w:i w:val="false"/>
          <w:color w:val="000000"/>
          <w:sz w:val="28"/>
        </w:rPr>
        <w:t>
      10) оказывать комплексную социальную юридическую помощь;</w:t>
      </w:r>
      <w:r>
        <w:br/>
      </w:r>
      <w:r>
        <w:rPr>
          <w:rFonts w:ascii="Times New Roman"/>
          <w:b w:val="false"/>
          <w:i w:val="false"/>
          <w:color w:val="000000"/>
          <w:sz w:val="28"/>
        </w:rPr>
        <w:t>
      11) совершать иные действия, не противоречащие законодательству.</w:t>
      </w:r>
      <w:r>
        <w:br/>
      </w:r>
      <w:r>
        <w:rPr>
          <w:rFonts w:ascii="Times New Roman"/>
          <w:b w:val="false"/>
          <w:i w:val="false"/>
          <w:color w:val="000000"/>
          <w:sz w:val="28"/>
        </w:rPr>
        <w:t>
      4. Юридический консультант обязан:</w:t>
      </w:r>
      <w:r>
        <w:br/>
      </w:r>
      <w:r>
        <w:rPr>
          <w:rFonts w:ascii="Times New Roman"/>
          <w:b w:val="false"/>
          <w:i w:val="false"/>
          <w:color w:val="000000"/>
          <w:sz w:val="28"/>
        </w:rPr>
        <w:t>
      1) соблюдать требования законодательства Республики Казахстан о юридической помощи, а также требования правил и стандартов палаты юридических консультантов;</w:t>
      </w:r>
      <w:r>
        <w:br/>
      </w:r>
      <w:r>
        <w:rPr>
          <w:rFonts w:ascii="Times New Roman"/>
          <w:b w:val="false"/>
          <w:i w:val="false"/>
          <w:color w:val="000000"/>
          <w:sz w:val="28"/>
        </w:rPr>
        <w:t xml:space="preserve">
      2) соблюдать правила Кодекса профессиональной этики, установленные палатой юридических консультантов, членом которой он является, а также уплачивать взносы, установленные настоящим Законом; </w:t>
      </w:r>
      <w:r>
        <w:br/>
      </w:r>
      <w:r>
        <w:rPr>
          <w:rFonts w:ascii="Times New Roman"/>
          <w:b w:val="false"/>
          <w:i w:val="false"/>
          <w:color w:val="000000"/>
          <w:sz w:val="28"/>
        </w:rPr>
        <w:t>
      3) руководствоваться в своей профессиональной деятельности принципами оказания юридической помощи;</w:t>
      </w:r>
      <w:r>
        <w:br/>
      </w:r>
      <w:r>
        <w:rPr>
          <w:rFonts w:ascii="Times New Roman"/>
          <w:b w:val="false"/>
          <w:i w:val="false"/>
          <w:color w:val="000000"/>
          <w:sz w:val="28"/>
        </w:rPr>
        <w:t>
      4) быть членом одной из палат юридических консультантов для оказания юридической помощи в виде представительства интересов лиц в судах;</w:t>
      </w:r>
      <w:r>
        <w:br/>
      </w:r>
      <w:r>
        <w:rPr>
          <w:rFonts w:ascii="Times New Roman"/>
          <w:b w:val="false"/>
          <w:i w:val="false"/>
          <w:color w:val="000000"/>
          <w:sz w:val="28"/>
        </w:rPr>
        <w:t>
      5) сообщать клиенту о невозможности своего участия в оказании юридической помощи вследствие возникновения обстоятельств, препятствующих ее оказанию;</w:t>
      </w:r>
      <w:r>
        <w:br/>
      </w:r>
      <w:r>
        <w:rPr>
          <w:rFonts w:ascii="Times New Roman"/>
          <w:b w:val="false"/>
          <w:i w:val="false"/>
          <w:color w:val="000000"/>
          <w:sz w:val="28"/>
        </w:rPr>
        <w:t>
      6) обеспечивать сохранность документов, получаемых от клиента и третьих лиц при оказании юридической помощи;</w:t>
      </w:r>
      <w:r>
        <w:br/>
      </w:r>
      <w:r>
        <w:rPr>
          <w:rFonts w:ascii="Times New Roman"/>
          <w:b w:val="false"/>
          <w:i w:val="false"/>
          <w:color w:val="000000"/>
          <w:sz w:val="28"/>
        </w:rPr>
        <w:t>
      7) представлять клиенту информацию о членстве в палате юридических консультантов;</w:t>
      </w:r>
      <w:r>
        <w:br/>
      </w:r>
      <w:r>
        <w:rPr>
          <w:rFonts w:ascii="Times New Roman"/>
          <w:b w:val="false"/>
          <w:i w:val="false"/>
          <w:color w:val="000000"/>
          <w:sz w:val="28"/>
        </w:rPr>
        <w:t>
      8) представлять по требованию клиента страховой полис;</w:t>
      </w:r>
      <w:r>
        <w:br/>
      </w:r>
      <w:r>
        <w:rPr>
          <w:rFonts w:ascii="Times New Roman"/>
          <w:b w:val="false"/>
          <w:i w:val="false"/>
          <w:color w:val="000000"/>
          <w:sz w:val="28"/>
        </w:rPr>
        <w:t>
      9) по требованию клиента представлять выписку из реестра членов палаты юридических консультантов, членом которой он является;</w:t>
      </w:r>
      <w:r>
        <w:br/>
      </w:r>
      <w:r>
        <w:rPr>
          <w:rFonts w:ascii="Times New Roman"/>
          <w:b w:val="false"/>
          <w:i w:val="false"/>
          <w:color w:val="000000"/>
          <w:sz w:val="28"/>
        </w:rPr>
        <w:t>
      10) заключать соглашение о неразглашении конфиденциальной информации с клиентом, если об этом не возражает клиент;</w:t>
      </w:r>
      <w:r>
        <w:br/>
      </w:r>
      <w:r>
        <w:rPr>
          <w:rFonts w:ascii="Times New Roman"/>
          <w:b w:val="false"/>
          <w:i w:val="false"/>
          <w:color w:val="000000"/>
          <w:sz w:val="28"/>
        </w:rPr>
        <w:t>
      11) выполнять любые не запрещенные законом действия по установлению фактических обстоятельств, направленные на обеспечение прав, свобод и законных интересов клиента;</w:t>
      </w:r>
      <w:r>
        <w:br/>
      </w:r>
      <w:r>
        <w:rPr>
          <w:rFonts w:ascii="Times New Roman"/>
          <w:b w:val="false"/>
          <w:i w:val="false"/>
          <w:color w:val="000000"/>
          <w:sz w:val="28"/>
        </w:rPr>
        <w:t>
      12) хранить документы, которые использовались при оказании юридической помощи, на бумажных или электронных носителях либо в форме электронных документов в течение трех лет с даты завершения оказания юридической помощи;</w:t>
      </w:r>
      <w:r>
        <w:br/>
      </w:r>
      <w:r>
        <w:rPr>
          <w:rFonts w:ascii="Times New Roman"/>
          <w:b w:val="false"/>
          <w:i w:val="false"/>
          <w:color w:val="000000"/>
          <w:sz w:val="28"/>
        </w:rPr>
        <w:t>
      13) постоянно повышать свою профессиональную квалификацию;</w:t>
      </w:r>
      <w:r>
        <w:br/>
      </w:r>
      <w:r>
        <w:rPr>
          <w:rFonts w:ascii="Times New Roman"/>
          <w:b w:val="false"/>
          <w:i w:val="false"/>
          <w:color w:val="000000"/>
          <w:sz w:val="28"/>
        </w:rPr>
        <w:t>
      14) представлять палате юридических консультантов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статьей 87 настоящего Закона, а также сведения о любых изменениях этой информации в течение пяти рабочих дней с даты заключения трудового договора и (или) возникновения изменений.</w:t>
      </w:r>
      <w:r>
        <w:br/>
      </w:r>
      <w:r>
        <w:rPr>
          <w:rFonts w:ascii="Times New Roman"/>
          <w:b w:val="false"/>
          <w:i w:val="false"/>
          <w:color w:val="000000"/>
          <w:sz w:val="28"/>
        </w:rPr>
        <w:t>
      5. Юридическому консультанту запрещается занимать по делу правовую позицию, ухудшающую положение лица, обратившегося за помощью, использовать свои полномочия в ущерб лицу, интересы которого он представляет.</w:t>
      </w:r>
      <w:r>
        <w:br/>
      </w:r>
      <w:r>
        <w:rPr>
          <w:rFonts w:ascii="Times New Roman"/>
          <w:b w:val="false"/>
          <w:i w:val="false"/>
          <w:color w:val="000000"/>
          <w:sz w:val="28"/>
        </w:rPr>
        <w:t>
      6. Юридическому консультанту запрещается оказывать юридическую помощь, в случае наличия конфликта интересов.</w:t>
      </w:r>
      <w:r>
        <w:br/>
      </w:r>
      <w:r>
        <w:rPr>
          <w:rFonts w:ascii="Times New Roman"/>
          <w:b w:val="false"/>
          <w:i w:val="false"/>
          <w:color w:val="000000"/>
          <w:sz w:val="28"/>
        </w:rPr>
        <w:t>
      Юридический консультант обязан отказаться от оказания юридической помощи в случаях, если:</w:t>
      </w:r>
      <w:r>
        <w:br/>
      </w:r>
      <w:r>
        <w:rPr>
          <w:rFonts w:ascii="Times New Roman"/>
          <w:b w:val="false"/>
          <w:i w:val="false"/>
          <w:color w:val="000000"/>
          <w:sz w:val="28"/>
        </w:rPr>
        <w:t>
      имеется конфликт интересов клиента и юридического консультанта, его близких родственников, а также при наличии других обстоятельств, составляющих конфликт интересов;</w:t>
      </w:r>
      <w:r>
        <w:br/>
      </w:r>
      <w:r>
        <w:rPr>
          <w:rFonts w:ascii="Times New Roman"/>
          <w:b w:val="false"/>
          <w:i w:val="false"/>
          <w:color w:val="000000"/>
          <w:sz w:val="28"/>
        </w:rPr>
        <w:t>
      имеются основания, предусмотренные процессуальным законодательством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79. Страхование деятельности юридического консультанта </w:t>
      </w:r>
    </w:p>
    <w:p>
      <w:pPr>
        <w:spacing w:after="0"/>
        <w:ind w:left="0"/>
        <w:jc w:val="left"/>
      </w:pPr>
      <w:r>
        <w:rPr>
          <w:rFonts w:ascii="Times New Roman"/>
          <w:b w:val="false"/>
          <w:i w:val="false"/>
          <w:color w:val="000000"/>
          <w:sz w:val="28"/>
        </w:rPr>
        <w:t>      1. Юридический консультант обязан заключить договор страхования своей профессиональной ответственности по обязательствам, возникающим вследствие причинения вреда клиенту в результате оказания юридической помощи.</w:t>
      </w:r>
      <w:r>
        <w:br/>
      </w:r>
      <w:r>
        <w:rPr>
          <w:rFonts w:ascii="Times New Roman"/>
          <w:b w:val="false"/>
          <w:i w:val="false"/>
          <w:color w:val="000000"/>
          <w:sz w:val="28"/>
        </w:rPr>
        <w:t>
      Юридический консультант не вправе приступать к оказанию юридической помощи в отсутствие договора страхования своей профессиональной ответственности.</w:t>
      </w:r>
      <w:r>
        <w:br/>
      </w:r>
      <w:r>
        <w:rPr>
          <w:rFonts w:ascii="Times New Roman"/>
          <w:b w:val="false"/>
          <w:i w:val="false"/>
          <w:color w:val="000000"/>
          <w:sz w:val="28"/>
        </w:rPr>
        <w:t>
      2. Объектом страхования профессиональной ответственности юридического консультанта являются имущественные интересы страхователя (застрахованного лица), связанные с его обязанностью в порядке, установленном законодательством, возместить вред, причиненный третьим лицам в связи с осуществлением своей деятельности.</w:t>
      </w:r>
      <w:r>
        <w:br/>
      </w:r>
      <w:r>
        <w:rPr>
          <w:rFonts w:ascii="Times New Roman"/>
          <w:b w:val="false"/>
          <w:i w:val="false"/>
          <w:color w:val="000000"/>
          <w:sz w:val="28"/>
        </w:rPr>
        <w:t xml:space="preserve">
      3. Страховым случаем по договору страхования профессиональной ответственности юридического консультанта является факт наступления гражданско-правовой ответственности страхователя по возмещению вреда, причиненного имущественным интересам третьих лиц в результате допущенных застрахованным лицом профессиональных ошибок при оказании юридической помощи. </w:t>
      </w:r>
      <w:r>
        <w:br/>
      </w:r>
      <w:r>
        <w:rPr>
          <w:rFonts w:ascii="Times New Roman"/>
          <w:b w:val="false"/>
          <w:i w:val="false"/>
          <w:color w:val="000000"/>
          <w:sz w:val="28"/>
        </w:rPr>
        <w:t>
      Под профессиональными ошибками для целей настоящей статьи понимаются:</w:t>
      </w:r>
      <w:r>
        <w:br/>
      </w:r>
      <w:r>
        <w:rPr>
          <w:rFonts w:ascii="Times New Roman"/>
          <w:b w:val="false"/>
          <w:i w:val="false"/>
          <w:color w:val="000000"/>
          <w:sz w:val="28"/>
        </w:rPr>
        <w:t>
      1) пропуск процессуальных сроков;</w:t>
      </w:r>
      <w:r>
        <w:br/>
      </w:r>
      <w:r>
        <w:rPr>
          <w:rFonts w:ascii="Times New Roman"/>
          <w:b w:val="false"/>
          <w:i w:val="false"/>
          <w:color w:val="000000"/>
          <w:sz w:val="28"/>
        </w:rPr>
        <w:t>
      2) неправильное оформление документов;</w:t>
      </w:r>
      <w:r>
        <w:br/>
      </w:r>
      <w:r>
        <w:rPr>
          <w:rFonts w:ascii="Times New Roman"/>
          <w:b w:val="false"/>
          <w:i w:val="false"/>
          <w:color w:val="000000"/>
          <w:sz w:val="28"/>
        </w:rPr>
        <w:t>
      3) неизвещение третьего лица о последствиях совершаемых юридических действий, что повлекло причинение ему вреда;</w:t>
      </w:r>
      <w:r>
        <w:br/>
      </w:r>
      <w:r>
        <w:rPr>
          <w:rFonts w:ascii="Times New Roman"/>
          <w:b w:val="false"/>
          <w:i w:val="false"/>
          <w:color w:val="000000"/>
          <w:sz w:val="28"/>
        </w:rPr>
        <w:t>
      4) утрата или порча документов, полученных страхователем (застрахованным лицом) от клиента (доверителя) для оказания юридической помощи;</w:t>
      </w:r>
      <w:r>
        <w:br/>
      </w:r>
      <w:r>
        <w:rPr>
          <w:rFonts w:ascii="Times New Roman"/>
          <w:b w:val="false"/>
          <w:i w:val="false"/>
          <w:color w:val="000000"/>
          <w:sz w:val="28"/>
        </w:rPr>
        <w:t>
      5) неправомерное разглашение сведений, которые стали известны застрахованному лицу в процессе оказания им юридической помощи.</w:t>
      </w:r>
      <w:r>
        <w:br/>
      </w:r>
      <w:r>
        <w:rPr>
          <w:rFonts w:ascii="Times New Roman"/>
          <w:b w:val="false"/>
          <w:i w:val="false"/>
          <w:color w:val="000000"/>
          <w:sz w:val="28"/>
        </w:rPr>
        <w:t>
      Договором могут быть определены иные действия (бездействие), повлекшие причинение вреда имущественным интересам третьих лиц в результате оказания юридической помощи застрахованным лицом.</w:t>
      </w:r>
      <w:r>
        <w:br/>
      </w:r>
      <w:r>
        <w:rPr>
          <w:rFonts w:ascii="Times New Roman"/>
          <w:b w:val="false"/>
          <w:i w:val="false"/>
          <w:color w:val="000000"/>
          <w:sz w:val="28"/>
        </w:rPr>
        <w:t>
      4. Страховой случай считается наступившим, если вред, причиненный третьему лицу, явился следствием неумышленного нарушения страхователем (застрахованным) профессиональных обязанностей.</w:t>
      </w:r>
      <w:r>
        <w:br/>
      </w:r>
      <w:r>
        <w:rPr>
          <w:rFonts w:ascii="Times New Roman"/>
          <w:b w:val="false"/>
          <w:i w:val="false"/>
          <w:color w:val="000000"/>
          <w:sz w:val="28"/>
        </w:rPr>
        <w:t>
      5. Размер страховой суммы по договору страхования профессиональной ответственности юридических консультантов определяется его условиями и должен составлять для юридических консультантов, осуществляющих деятельность на территории города республиканского значения, столицы, - не менее 1000, для иных юридических консультантов - не менее 500-кратного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обязательного страхования профессиональной ответственности юридических консультантов.</w:t>
      </w:r>
      <w:r>
        <w:br/>
      </w:r>
      <w:r>
        <w:rPr>
          <w:rFonts w:ascii="Times New Roman"/>
          <w:b w:val="false"/>
          <w:i w:val="false"/>
          <w:color w:val="000000"/>
          <w:sz w:val="28"/>
        </w:rPr>
        <w:t>
      Порядок и иные условия страхования профессиональной ответственности юридического консультанта определяются соглашением сторон на основании типового договора страхования профессиональной ответственности юридических консультантов.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 Организация деятельности юридических консультантов</w:t>
      </w:r>
    </w:p>
    <w:p>
      <w:pPr>
        <w:spacing w:after="0"/>
        <w:ind w:left="0"/>
        <w:jc w:val="both"/>
      </w:pPr>
      <w:r>
        <w:rPr>
          <w:rFonts w:ascii="Times New Roman"/>
          <w:b/>
          <w:i w:val="false"/>
          <w:color w:val="000000"/>
          <w:sz w:val="28"/>
        </w:rPr>
        <w:t>Статья 80. Палата юридических консультантов</w:t>
      </w:r>
    </w:p>
    <w:p>
      <w:pPr>
        <w:spacing w:after="0"/>
        <w:ind w:left="0"/>
        <w:jc w:val="left"/>
      </w:pPr>
      <w:r>
        <w:rPr>
          <w:rFonts w:ascii="Times New Roman"/>
          <w:b w:val="false"/>
          <w:i w:val="false"/>
          <w:color w:val="000000"/>
          <w:sz w:val="28"/>
        </w:rPr>
        <w:t>      1. Палатой юридических консультантов признается саморегулируемая организация,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 юридической помощи, правил и стандартов палаты юридических консультантов, Кодекса профессиональной этики, включенная в единый реестр палат юридических консультантов, объединяющая на условиях членства не менее 200 юридических консультантов.</w:t>
      </w:r>
      <w:r>
        <w:br/>
      </w:r>
      <w:r>
        <w:rPr>
          <w:rFonts w:ascii="Times New Roman"/>
          <w:b w:val="false"/>
          <w:i w:val="false"/>
          <w:color w:val="000000"/>
          <w:sz w:val="28"/>
        </w:rPr>
        <w:t>
      2. Деятельность палаты юридических консультантов регулируется Законом Республики Казахстан "О саморегулировании", настоящим Законом, законодательством Республики Казахстан, а также уставом, правилами и стандартами палаты юридических консультантов.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Устав палаты юридических консультантов</w:t>
      </w:r>
    </w:p>
    <w:p>
      <w:pPr>
        <w:spacing w:after="0"/>
        <w:ind w:left="0"/>
        <w:jc w:val="left"/>
      </w:pPr>
      <w:r>
        <w:rPr>
          <w:rFonts w:ascii="Times New Roman"/>
          <w:b w:val="false"/>
          <w:i w:val="false"/>
          <w:color w:val="000000"/>
          <w:sz w:val="28"/>
        </w:rPr>
        <w:t>      Устав палаты юридических консультантов разрабатывается на основе типового устава палаты, разработанного и утвержденного уполномоченным органом.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Функции палаты юридических консультантов</w:t>
      </w:r>
    </w:p>
    <w:p>
      <w:pPr>
        <w:spacing w:after="0"/>
        <w:ind w:left="0"/>
        <w:jc w:val="left"/>
      </w:pPr>
      <w:r>
        <w:rPr>
          <w:rFonts w:ascii="Times New Roman"/>
          <w:b w:val="false"/>
          <w:i w:val="false"/>
          <w:color w:val="000000"/>
          <w:sz w:val="28"/>
        </w:rPr>
        <w:t>      К функциям палаты юридических консультантов относятся:</w:t>
      </w:r>
      <w:r>
        <w:br/>
      </w:r>
      <w:r>
        <w:rPr>
          <w:rFonts w:ascii="Times New Roman"/>
          <w:b w:val="false"/>
          <w:i w:val="false"/>
          <w:color w:val="000000"/>
          <w:sz w:val="28"/>
        </w:rPr>
        <w:t>
      1) разработка и утверждение кодекса профессиональной этики;</w:t>
      </w:r>
      <w:r>
        <w:br/>
      </w:r>
      <w:r>
        <w:rPr>
          <w:rFonts w:ascii="Times New Roman"/>
          <w:b w:val="false"/>
          <w:i w:val="false"/>
          <w:color w:val="000000"/>
          <w:sz w:val="28"/>
        </w:rPr>
        <w:t xml:space="preserve">
      2) разработка и утверждение правил и условий приема в члены палаты юридических консультантов, дополнительных требований к порядку обеспечения имущественной ответственности своих членов при оказании юридической помощи; </w:t>
      </w:r>
      <w:r>
        <w:br/>
      </w:r>
      <w:r>
        <w:rPr>
          <w:rFonts w:ascii="Times New Roman"/>
          <w:b w:val="false"/>
          <w:i w:val="false"/>
          <w:color w:val="000000"/>
          <w:sz w:val="28"/>
        </w:rPr>
        <w:t xml:space="preserve">
      3) установление размера членских, целевых взносов и порядка их внесения; </w:t>
      </w:r>
      <w:r>
        <w:br/>
      </w:r>
      <w:r>
        <w:rPr>
          <w:rFonts w:ascii="Times New Roman"/>
          <w:b w:val="false"/>
          <w:i w:val="false"/>
          <w:color w:val="000000"/>
          <w:sz w:val="28"/>
        </w:rPr>
        <w:t>
      4) разработка и утверждение стандартов оказания юридической помощи по согласованию с уполномоченным органом;</w:t>
      </w:r>
      <w:r>
        <w:br/>
      </w:r>
      <w:r>
        <w:rPr>
          <w:rFonts w:ascii="Times New Roman"/>
          <w:b w:val="false"/>
          <w:i w:val="false"/>
          <w:color w:val="000000"/>
          <w:sz w:val="28"/>
        </w:rPr>
        <w:t>
      5) разработка и утверждение критериев качества юридической помощи по согласованию с уполномоченным органом;</w:t>
      </w:r>
      <w:r>
        <w:br/>
      </w:r>
      <w:r>
        <w:rPr>
          <w:rFonts w:ascii="Times New Roman"/>
          <w:b w:val="false"/>
          <w:i w:val="false"/>
          <w:color w:val="000000"/>
          <w:sz w:val="28"/>
        </w:rPr>
        <w:t>
      6) разработка и утверждение тарифной сетки оплаты юридической помощи рекомендательного характера;</w:t>
      </w:r>
      <w:r>
        <w:br/>
      </w:r>
      <w:r>
        <w:rPr>
          <w:rFonts w:ascii="Times New Roman"/>
          <w:b w:val="false"/>
          <w:i w:val="false"/>
          <w:color w:val="000000"/>
          <w:sz w:val="28"/>
        </w:rPr>
        <w:t>
      7) разработка и утверждение объема и порядка оказания комплексной социальной юридической помощи;</w:t>
      </w:r>
      <w:r>
        <w:br/>
      </w:r>
      <w:r>
        <w:rPr>
          <w:rFonts w:ascii="Times New Roman"/>
          <w:b w:val="false"/>
          <w:i w:val="false"/>
          <w:color w:val="000000"/>
          <w:sz w:val="28"/>
        </w:rPr>
        <w:t>
      8) разработка и утверждение стандартов повышения квалификации;</w:t>
      </w:r>
      <w:r>
        <w:br/>
      </w:r>
      <w:r>
        <w:rPr>
          <w:rFonts w:ascii="Times New Roman"/>
          <w:b w:val="false"/>
          <w:i w:val="false"/>
          <w:color w:val="000000"/>
          <w:sz w:val="28"/>
        </w:rPr>
        <w:t>
      9) повышение профессионального уровня юридических консультантов;</w:t>
      </w:r>
      <w:r>
        <w:br/>
      </w:r>
      <w:r>
        <w:rPr>
          <w:rFonts w:ascii="Times New Roman"/>
          <w:b w:val="false"/>
          <w:i w:val="false"/>
          <w:color w:val="000000"/>
          <w:sz w:val="28"/>
        </w:rPr>
        <w:t>
      10) организация информационного и методического обеспечения своих членов;</w:t>
      </w:r>
      <w:r>
        <w:br/>
      </w:r>
      <w:r>
        <w:rPr>
          <w:rFonts w:ascii="Times New Roman"/>
          <w:b w:val="false"/>
          <w:i w:val="false"/>
          <w:color w:val="000000"/>
          <w:sz w:val="28"/>
        </w:rPr>
        <w:t>
      11) содействие организации прохождения профессиональной практики выпускников организаций послесреднего, высшего юридического образования;</w:t>
      </w:r>
      <w:r>
        <w:br/>
      </w:r>
      <w:r>
        <w:rPr>
          <w:rFonts w:ascii="Times New Roman"/>
          <w:b w:val="false"/>
          <w:i w:val="false"/>
          <w:color w:val="000000"/>
          <w:sz w:val="28"/>
        </w:rPr>
        <w:t xml:space="preserve">
      12) ведение реестра членов палаты юридических консультантов; </w:t>
      </w:r>
      <w:r>
        <w:br/>
      </w:r>
      <w:r>
        <w:rPr>
          <w:rFonts w:ascii="Times New Roman"/>
          <w:b w:val="false"/>
          <w:i w:val="false"/>
          <w:color w:val="000000"/>
          <w:sz w:val="28"/>
        </w:rPr>
        <w:t>
      13) представление интересов своих членов в государственных органах, негосударственных организациях, в том числе иностранных и международных;</w:t>
      </w:r>
      <w:r>
        <w:br/>
      </w:r>
      <w:r>
        <w:rPr>
          <w:rFonts w:ascii="Times New Roman"/>
          <w:b w:val="false"/>
          <w:i w:val="false"/>
          <w:color w:val="000000"/>
          <w:sz w:val="28"/>
        </w:rPr>
        <w:t xml:space="preserve">
      14) формирование предложений по дальнейшему развитию юридической помощи; </w:t>
      </w:r>
      <w:r>
        <w:br/>
      </w:r>
      <w:r>
        <w:rPr>
          <w:rFonts w:ascii="Times New Roman"/>
          <w:b w:val="false"/>
          <w:i w:val="false"/>
          <w:color w:val="000000"/>
          <w:sz w:val="28"/>
        </w:rPr>
        <w:t>
      15) контроль за деятельностью своих членов в части соблюдения ими требований законодательства Республики Казахстан о юридической помощи, правил и стандартов оказания юридической помощи, кодекса профессиональной этики;</w:t>
      </w:r>
      <w:r>
        <w:br/>
      </w:r>
      <w:r>
        <w:rPr>
          <w:rFonts w:ascii="Times New Roman"/>
          <w:b w:val="false"/>
          <w:i w:val="false"/>
          <w:color w:val="000000"/>
          <w:sz w:val="28"/>
        </w:rPr>
        <w:t>
      16) привлечение к ответственности за нарушение требований настоящего Закона, законодательства Республики Казахстан о юридической помощи, правил и стандартов оказания юридической помощи, кодекса профессиональной этики;</w:t>
      </w:r>
      <w:r>
        <w:br/>
      </w:r>
      <w:r>
        <w:rPr>
          <w:rFonts w:ascii="Times New Roman"/>
          <w:b w:val="false"/>
          <w:i w:val="false"/>
          <w:color w:val="000000"/>
          <w:sz w:val="28"/>
        </w:rPr>
        <w:t>
      17) осуществление иных функций, установленных настоящим Законом, законодательными актами Республики Казахстан, уставом палаты юридических консультантов.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Права и обязанности палаты юридических консультантов</w:t>
      </w:r>
    </w:p>
    <w:p>
      <w:pPr>
        <w:spacing w:after="0"/>
        <w:ind w:left="0"/>
        <w:jc w:val="left"/>
      </w:pPr>
      <w:r>
        <w:rPr>
          <w:rFonts w:ascii="Times New Roman"/>
          <w:b w:val="false"/>
          <w:i w:val="false"/>
          <w:color w:val="000000"/>
          <w:sz w:val="28"/>
        </w:rPr>
        <w:t>      Права и обязанности палаты юридических консультантов определяются Законом Республики Казахстан "О саморегулировании".</w:t>
      </w:r>
      <w:r>
        <w:br/>
      </w:r>
      <w:r>
        <w:rPr>
          <w:rFonts w:ascii="Times New Roman"/>
          <w:b w:val="false"/>
          <w:i w:val="false"/>
          <w:color w:val="000000"/>
          <w:sz w:val="28"/>
        </w:rPr>
        <w:t>
      Палата юридических консультантов обязана ежемесячно представлять в уполномоченный орган информацию о включении членов в палату юридических консультантов, приостановлении членства и исключении членства.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Членство в палате юридических консультантов</w:t>
      </w:r>
    </w:p>
    <w:p>
      <w:pPr>
        <w:spacing w:after="0"/>
        <w:ind w:left="0"/>
        <w:jc w:val="left"/>
      </w:pPr>
      <w:r>
        <w:rPr>
          <w:rFonts w:ascii="Times New Roman"/>
          <w:b w:val="false"/>
          <w:i w:val="false"/>
          <w:color w:val="000000"/>
          <w:sz w:val="28"/>
        </w:rPr>
        <w:t>      Для физических лиц, оказывающих юридическую помощь в виде представительства интересов лиц в рамках гражданского судопроизводства, членство в палате юридических консультантов обязательно.</w:t>
      </w:r>
      <w:r>
        <w:br/>
      </w:r>
      <w:r>
        <w:rPr>
          <w:rFonts w:ascii="Times New Roman"/>
          <w:b w:val="false"/>
          <w:i w:val="false"/>
          <w:color w:val="000000"/>
          <w:sz w:val="28"/>
        </w:rPr>
        <w:t>
      Физические лица, оказывающие иные виды юридической помощи, вправе вступать в палату юридических консультантов.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Требования к членству в палате юридических консультантов</w:t>
      </w:r>
    </w:p>
    <w:p>
      <w:pPr>
        <w:spacing w:after="0"/>
        <w:ind w:left="0"/>
        <w:jc w:val="left"/>
      </w:pPr>
      <w:r>
        <w:rPr>
          <w:rFonts w:ascii="Times New Roman"/>
          <w:b w:val="false"/>
          <w:i w:val="false"/>
          <w:color w:val="000000"/>
          <w:sz w:val="28"/>
        </w:rPr>
        <w:t>      1. Членом палаты юридических консультантов может быть физическое лицо, имеющее высшее юридическое образование, стаж работы по юридической специальности не менее двух лет, а также прошедшее аттестацию.</w:t>
      </w:r>
      <w:r>
        <w:br/>
      </w:r>
      <w:r>
        <w:rPr>
          <w:rFonts w:ascii="Times New Roman"/>
          <w:b w:val="false"/>
          <w:i w:val="false"/>
          <w:color w:val="000000"/>
          <w:sz w:val="28"/>
        </w:rPr>
        <w:t>
      Аттестация проводится в виде комплексного тестирования на знание законодательства Республики Казахстан.</w:t>
      </w:r>
      <w:r>
        <w:br/>
      </w:r>
      <w:r>
        <w:rPr>
          <w:rFonts w:ascii="Times New Roman"/>
          <w:b w:val="false"/>
          <w:i w:val="false"/>
          <w:color w:val="000000"/>
          <w:sz w:val="28"/>
        </w:rPr>
        <w:t>
      Претендент, набравший пороговый балл комплексного тестирования, установленный палатой юридических консультантов, считается прошедшим аттестацию.</w:t>
      </w:r>
      <w:r>
        <w:br/>
      </w:r>
      <w:r>
        <w:rPr>
          <w:rFonts w:ascii="Times New Roman"/>
          <w:b w:val="false"/>
          <w:i w:val="false"/>
          <w:color w:val="000000"/>
          <w:sz w:val="28"/>
        </w:rPr>
        <w:t>
      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w:t>
      </w:r>
      <w:r>
        <w:br/>
      </w:r>
      <w:r>
        <w:rPr>
          <w:rFonts w:ascii="Times New Roman"/>
          <w:b w:val="false"/>
          <w:i w:val="false"/>
          <w:color w:val="000000"/>
          <w:sz w:val="28"/>
        </w:rPr>
        <w:t>
      Палатой юридических консультантов могут быть предусмотрены дополнительные требования к членам палаты.</w:t>
      </w:r>
      <w:r>
        <w:br/>
      </w:r>
      <w:r>
        <w:rPr>
          <w:rFonts w:ascii="Times New Roman"/>
          <w:b w:val="false"/>
          <w:i w:val="false"/>
          <w:color w:val="000000"/>
          <w:sz w:val="28"/>
        </w:rPr>
        <w:t>
      Юридическим консультантом не может быть лицо, признанное в судебном порядке недееспособным либо ограниченно дееспособным, либо имеющее непогашенную или неснятую в установленном законом порядке судимость.</w:t>
      </w:r>
      <w:r>
        <w:br/>
      </w:r>
      <w:r>
        <w:rPr>
          <w:rFonts w:ascii="Times New Roman"/>
          <w:b w:val="false"/>
          <w:i w:val="false"/>
          <w:color w:val="000000"/>
          <w:sz w:val="28"/>
        </w:rPr>
        <w:t>
      2. Для вступления в члены палаты юридических консультантов физическое лицо представляет:</w:t>
      </w:r>
      <w:r>
        <w:br/>
      </w:r>
      <w:r>
        <w:rPr>
          <w:rFonts w:ascii="Times New Roman"/>
          <w:b w:val="false"/>
          <w:i w:val="false"/>
          <w:color w:val="000000"/>
          <w:sz w:val="28"/>
        </w:rPr>
        <w:t>
      1) документ о высшем юридическом образовании;</w:t>
      </w:r>
      <w:r>
        <w:br/>
      </w:r>
      <w:r>
        <w:rPr>
          <w:rFonts w:ascii="Times New Roman"/>
          <w:b w:val="false"/>
          <w:i w:val="false"/>
          <w:color w:val="000000"/>
          <w:sz w:val="28"/>
        </w:rPr>
        <w:t>
      2) справку об отсутствии неснятой или непогашенной судимости;</w:t>
      </w:r>
      <w:r>
        <w:br/>
      </w:r>
      <w:r>
        <w:rPr>
          <w:rFonts w:ascii="Times New Roman"/>
          <w:b w:val="false"/>
          <w:i w:val="false"/>
          <w:color w:val="000000"/>
          <w:sz w:val="28"/>
        </w:rPr>
        <w:t>
      3) документы, подтверждающие наличие стажа работы по юридической специальности не менее двух лет.</w:t>
      </w:r>
      <w:r>
        <w:br/>
      </w:r>
      <w:r>
        <w:rPr>
          <w:rFonts w:ascii="Times New Roman"/>
          <w:b w:val="false"/>
          <w:i w:val="false"/>
          <w:color w:val="000000"/>
          <w:sz w:val="28"/>
        </w:rPr>
        <w:t>
      Юридический консультант одновременно может быть членом только одной палаты юридических консультантов, отвечающей требованиям настоящего Закона.</w:t>
      </w:r>
      <w:r>
        <w:br/>
      </w:r>
      <w:r>
        <w:rPr>
          <w:rFonts w:ascii="Times New Roman"/>
          <w:b w:val="false"/>
          <w:i w:val="false"/>
          <w:color w:val="000000"/>
          <w:sz w:val="28"/>
        </w:rPr>
        <w:t>
      3. Коллегиальный орган управления палаты юридических консультантов принимает решение о соответствии лица требованиям, установленным настоящей статьей, в течение пяти рабочих дней со дня поступления заявления и необходимых документов от такого лица.</w:t>
      </w:r>
      <w:r>
        <w:br/>
      </w:r>
      <w:r>
        <w:rPr>
          <w:rFonts w:ascii="Times New Roman"/>
          <w:b w:val="false"/>
          <w:i w:val="false"/>
          <w:color w:val="000000"/>
          <w:sz w:val="28"/>
        </w:rPr>
        <w:t>
      Лицо, в отношении которого принято решение о его соответствии требованиям, установленным настоящей статьей, считается принятым в члены палаты, и сведения о таком лице вносятся в реестр членов палаты юридических консультантов в течение трех рабочих дней со дня представления таким лицом договора обязательного страхования профессиональной ответственности. Такому лицу в течение пяти рабочих дней со дня внесения сведений о нем в реестр членов палат юридических консультантов выдается документ, подтверждающий действительное членство в палате юридических консультантов.</w:t>
      </w:r>
      <w:r>
        <w:br/>
      </w:r>
      <w:r>
        <w:rPr>
          <w:rFonts w:ascii="Times New Roman"/>
          <w:b w:val="false"/>
          <w:i w:val="false"/>
          <w:color w:val="000000"/>
          <w:sz w:val="28"/>
        </w:rPr>
        <w:t>
      4. Основаниями для отказа в принятии лица в члены палаты юридических консультантов являются:</w:t>
      </w:r>
      <w:r>
        <w:br/>
      </w:r>
      <w:r>
        <w:rPr>
          <w:rFonts w:ascii="Times New Roman"/>
          <w:b w:val="false"/>
          <w:i w:val="false"/>
          <w:color w:val="000000"/>
          <w:sz w:val="28"/>
        </w:rPr>
        <w:t>
      1) несоответствие лица требованиям настоящей статьи;</w:t>
      </w:r>
      <w:r>
        <w:br/>
      </w:r>
      <w:r>
        <w:rPr>
          <w:rFonts w:ascii="Times New Roman"/>
          <w:b w:val="false"/>
          <w:i w:val="false"/>
          <w:color w:val="000000"/>
          <w:sz w:val="28"/>
        </w:rPr>
        <w:t>
      2) исключение лица из реестра палаты юридических консультантов за нарушение требований законодательства Республики Казахстан о юридической помощи, правил и стандартов оказания юридической помощи, Кодекса профессиональной этики, если с даты исключения прошло менее чем три года.</w:t>
      </w:r>
      <w:r>
        <w:br/>
      </w:r>
      <w:r>
        <w:rPr>
          <w:rFonts w:ascii="Times New Roman"/>
          <w:b w:val="false"/>
          <w:i w:val="false"/>
          <w:color w:val="000000"/>
          <w:sz w:val="28"/>
        </w:rPr>
        <w:t>
      Решение палаты юридических консультантов об отказе в приеме в члены палаты может быть обжаловано в уполномоченный орган.</w:t>
      </w:r>
      <w:r>
        <w:br/>
      </w:r>
      <w:r>
        <w:rPr>
          <w:rFonts w:ascii="Times New Roman"/>
          <w:b w:val="false"/>
          <w:i w:val="false"/>
          <w:color w:val="000000"/>
          <w:sz w:val="28"/>
        </w:rPr>
        <w:t>
      При неурегулированности спора решение уполномоченного органа может быть обжаловано в суде.</w:t>
      </w:r>
      <w:r>
        <w:br/>
      </w:r>
      <w:r>
        <w:rPr>
          <w:rFonts w:ascii="Times New Roman"/>
          <w:b w:val="false"/>
          <w:i w:val="false"/>
          <w:color w:val="000000"/>
          <w:sz w:val="28"/>
        </w:rPr>
        <w:t>
      5. Членство в палате юридических консультантов прекращается коллегиальным органом управления палаты юридических консультантов на основании:</w:t>
      </w:r>
      <w:r>
        <w:br/>
      </w:r>
      <w:r>
        <w:rPr>
          <w:rFonts w:ascii="Times New Roman"/>
          <w:b w:val="false"/>
          <w:i w:val="false"/>
          <w:color w:val="000000"/>
          <w:sz w:val="28"/>
        </w:rPr>
        <w:t>
      1) заявления юридического консультанта о выходе из членов палаты юридических консультантов;</w:t>
      </w:r>
      <w:r>
        <w:br/>
      </w:r>
      <w:r>
        <w:rPr>
          <w:rFonts w:ascii="Times New Roman"/>
          <w:b w:val="false"/>
          <w:i w:val="false"/>
          <w:color w:val="000000"/>
          <w:sz w:val="28"/>
        </w:rPr>
        <w:t>
      2) утверждения коллегиальным органом управления палаты юридических консультантов решения об исключении лица из членов палаты юридических консультантов.</w:t>
      </w:r>
      <w:r>
        <w:br/>
      </w:r>
      <w:r>
        <w:rPr>
          <w:rFonts w:ascii="Times New Roman"/>
          <w:b w:val="false"/>
          <w:i w:val="false"/>
          <w:color w:val="000000"/>
          <w:sz w:val="28"/>
        </w:rPr>
        <w:t>
      6. Членство лица в палате юридических консультантов не может быть прекращено до окончания проверки, в случае поступления в указанную палату жалобы на него, если в отношении члена палаты юридических консультантов проводится проверка или рассматривается дело о применении меры дисциплинарного воздействия, а в случае выявления нарушений - до окончания рассмотрения дисциплинарной комиссией дела о нарушении и применении меры дисциплинарного взыскания.</w:t>
      </w:r>
      <w:r>
        <w:br/>
      </w:r>
      <w:r>
        <w:rPr>
          <w:rFonts w:ascii="Times New Roman"/>
          <w:b w:val="false"/>
          <w:i w:val="false"/>
          <w:color w:val="000000"/>
          <w:sz w:val="28"/>
        </w:rPr>
        <w:t>
      7. Запись о прекращении членства в палате юридических консультантов вносится в реестр членов палаты юридических консультантов, в случае поступления в палату юридических консультантов информации, подтверждающей смерть члена палаты юридических консультантов.</w:t>
      </w:r>
      <w:r>
        <w:br/>
      </w:r>
      <w:r>
        <w:rPr>
          <w:rFonts w:ascii="Times New Roman"/>
          <w:b w:val="false"/>
          <w:i w:val="false"/>
          <w:color w:val="000000"/>
          <w:sz w:val="28"/>
        </w:rPr>
        <w:t>
      8. Лицо, в отношении которого принято решение о прекращении членства в палате юридических консультантов, обязано уведомить о факте прекращения своего членства в палате юридических консультантов своих клиентов.</w:t>
      </w:r>
      <w:r>
        <w:br/>
      </w:r>
      <w:r>
        <w:rPr>
          <w:rFonts w:ascii="Times New Roman"/>
          <w:b w:val="false"/>
          <w:i w:val="false"/>
          <w:color w:val="000000"/>
          <w:sz w:val="28"/>
        </w:rPr>
        <w:t>
      9. Палата юридических консультантов не позднее дня, следующего за днем принятия коллегиальным органом управления палаты юридических консультантов решения о прекращении членства юридического консультанта в палате юридических консультантов, обязана разместить такое решение на интернет-ресурсе палаты юридических консультантов, а также направить копии такого решения:</w:t>
      </w:r>
      <w:r>
        <w:br/>
      </w:r>
      <w:r>
        <w:rPr>
          <w:rFonts w:ascii="Times New Roman"/>
          <w:b w:val="false"/>
          <w:i w:val="false"/>
          <w:color w:val="000000"/>
          <w:sz w:val="28"/>
        </w:rPr>
        <w:t>
      1) лицу, в отношении которого принято решение о прекращении членства в палате юридических консультантов;</w:t>
      </w:r>
      <w:r>
        <w:br/>
      </w:r>
      <w:r>
        <w:rPr>
          <w:rFonts w:ascii="Times New Roman"/>
          <w:b w:val="false"/>
          <w:i w:val="false"/>
          <w:color w:val="000000"/>
          <w:sz w:val="28"/>
        </w:rPr>
        <w:t>
      2) всем саморегулируемым организациям, внесенным в реестр палат юридических консультантов, и объединению палат юридических консультантов, в случае утверждения коллегиальным органом управления палаты юридических консультантов решения об исключении лица из членов палаты юридических консультантов в связи с нарушением им требований законодательства Республики Казахстан об оказании юридической помощи, правил и стандартов оказания юридической помощи, Кодекса профессиональной этики;</w:t>
      </w:r>
      <w:r>
        <w:br/>
      </w:r>
      <w:r>
        <w:rPr>
          <w:rFonts w:ascii="Times New Roman"/>
          <w:b w:val="false"/>
          <w:i w:val="false"/>
          <w:color w:val="000000"/>
          <w:sz w:val="28"/>
        </w:rPr>
        <w:t>
      3) уполномоченному органу.</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Взносы палаты юридических консультантов</w:t>
      </w:r>
    </w:p>
    <w:p>
      <w:pPr>
        <w:spacing w:after="0"/>
        <w:ind w:left="0"/>
        <w:jc w:val="left"/>
      </w:pPr>
      <w:r>
        <w:rPr>
          <w:rFonts w:ascii="Times New Roman"/>
          <w:b w:val="false"/>
          <w:i w:val="false"/>
          <w:color w:val="000000"/>
          <w:sz w:val="28"/>
        </w:rPr>
        <w:t xml:space="preserve">      В палате юридических консультантов устанавливаются ежегодные членские взносы. </w:t>
      </w:r>
      <w:r>
        <w:br/>
      </w:r>
      <w:r>
        <w:rPr>
          <w:rFonts w:ascii="Times New Roman"/>
          <w:b w:val="false"/>
          <w:i w:val="false"/>
          <w:color w:val="000000"/>
          <w:sz w:val="28"/>
        </w:rPr>
        <w:t>
      Вступительные взносы запрещены.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Обязанности юридического лица, аккредитованного в палате юридических консультантов</w:t>
      </w:r>
    </w:p>
    <w:p>
      <w:pPr>
        <w:spacing w:after="0"/>
        <w:ind w:left="0"/>
        <w:jc w:val="left"/>
      </w:pPr>
      <w:r>
        <w:rPr>
          <w:rFonts w:ascii="Times New Roman"/>
          <w:b w:val="false"/>
          <w:i w:val="false"/>
          <w:color w:val="000000"/>
          <w:sz w:val="28"/>
        </w:rPr>
        <w:t>      1. Юридическое лицо, оказывающее юридическую помощь, вправе пройти аккредитацию в палате юридических консультантов.</w:t>
      </w:r>
      <w:r>
        <w:br/>
      </w:r>
      <w:r>
        <w:rPr>
          <w:rFonts w:ascii="Times New Roman"/>
          <w:b w:val="false"/>
          <w:i w:val="false"/>
          <w:color w:val="000000"/>
          <w:sz w:val="28"/>
        </w:rPr>
        <w:t>
      2. Юридическое лицо, аккредитованное в палате юридических консультантов, обязано:</w:t>
      </w:r>
      <w:r>
        <w:br/>
      </w:r>
      <w:r>
        <w:rPr>
          <w:rFonts w:ascii="Times New Roman"/>
          <w:b w:val="false"/>
          <w:i w:val="false"/>
          <w:color w:val="000000"/>
          <w:sz w:val="28"/>
        </w:rPr>
        <w:t>
      1) иметь в штате юридических консультантов;</w:t>
      </w:r>
      <w:r>
        <w:br/>
      </w:r>
      <w:r>
        <w:rPr>
          <w:rFonts w:ascii="Times New Roman"/>
          <w:b w:val="false"/>
          <w:i w:val="false"/>
          <w:color w:val="000000"/>
          <w:sz w:val="28"/>
        </w:rPr>
        <w:t>
      2) соблюдать требования законодательства Республики Казахстан о юридической помощи, правила и стандарты оказания юридической помощи и обеспечивать соблюдение указанных требований своими работниками;</w:t>
      </w:r>
      <w:r>
        <w:br/>
      </w:r>
      <w:r>
        <w:rPr>
          <w:rFonts w:ascii="Times New Roman"/>
          <w:b w:val="false"/>
          <w:i w:val="false"/>
          <w:color w:val="000000"/>
          <w:sz w:val="28"/>
        </w:rPr>
        <w:t>
      3) обеспечивать сохранность документов, получаемых от клиента и третьих лиц в ходе оказания юридической помощи;</w:t>
      </w:r>
      <w:r>
        <w:br/>
      </w:r>
      <w:r>
        <w:rPr>
          <w:rFonts w:ascii="Times New Roman"/>
          <w:b w:val="false"/>
          <w:i w:val="false"/>
          <w:color w:val="000000"/>
          <w:sz w:val="28"/>
        </w:rPr>
        <w:t>
      4) сообщать клиенту о невозможности своего участия в оказании юридической помощи, в случае возникновения обстоятельств, препятствующих ее оказанию;</w:t>
      </w:r>
      <w:r>
        <w:br/>
      </w:r>
      <w:r>
        <w:rPr>
          <w:rFonts w:ascii="Times New Roman"/>
          <w:b w:val="false"/>
          <w:i w:val="false"/>
          <w:color w:val="000000"/>
          <w:sz w:val="28"/>
        </w:rPr>
        <w:t>
      5) не разглашать информацию, в отношении которой установлено требование об обеспечении ее конфиденциальности, за исключением случаев, предусмотренных законодательными актами Республики Казахстан;</w:t>
      </w:r>
      <w:r>
        <w:br/>
      </w:r>
      <w:r>
        <w:rPr>
          <w:rFonts w:ascii="Times New Roman"/>
          <w:b w:val="false"/>
          <w:i w:val="false"/>
          <w:color w:val="000000"/>
          <w:sz w:val="28"/>
        </w:rPr>
        <w:t>
      6) предоставлять палате юридических консультантов, членом которой является юридический консультант, доступ к документам и материалам для рассмотрения вопроса о привлечении к дисциплинарной ответственности юридического консультанта, за исключением информации, в отношении которой установлено требование об обеспечении ее конфиденциальности;</w:t>
      </w:r>
      <w:r>
        <w:br/>
      </w:r>
      <w:r>
        <w:rPr>
          <w:rFonts w:ascii="Times New Roman"/>
          <w:b w:val="false"/>
          <w:i w:val="false"/>
          <w:color w:val="000000"/>
          <w:sz w:val="28"/>
        </w:rPr>
        <w:t>
      7) представлять палате юридических консультантов, в котором юридическое лицо аккредитовано, информацию о его соответствии условиям, установленным настоящей статьей, а также сведения о любых изменениях этой информации в течение пяти рабочих дней с даты возникновения изменений;</w:t>
      </w:r>
      <w:r>
        <w:br/>
      </w:r>
      <w:r>
        <w:rPr>
          <w:rFonts w:ascii="Times New Roman"/>
          <w:b w:val="false"/>
          <w:i w:val="false"/>
          <w:color w:val="000000"/>
          <w:sz w:val="28"/>
        </w:rPr>
        <w:t>
      8) хранить документы, которые использовались при оказании юридической помощи, на бумажных или электронных носителях либо в форме электронных документов в течение трех лет с даты завершения оказания юридической помощи;</w:t>
      </w:r>
      <w:r>
        <w:br/>
      </w:r>
      <w:r>
        <w:rPr>
          <w:rFonts w:ascii="Times New Roman"/>
          <w:b w:val="false"/>
          <w:i w:val="false"/>
          <w:color w:val="000000"/>
          <w:sz w:val="28"/>
        </w:rPr>
        <w:t>
      9) предоставлять юридическому консультанту, находящемуся в его штате,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рабочих дней с даты возникновения таких несоответствий и (или) изменений.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Обеспечение палатой юридических консультантов доступа к информации и ее защиты от неправомерного использования</w:t>
      </w:r>
    </w:p>
    <w:p>
      <w:pPr>
        <w:spacing w:after="0"/>
        <w:ind w:left="0"/>
        <w:jc w:val="left"/>
      </w:pPr>
      <w:r>
        <w:rPr>
          <w:rFonts w:ascii="Times New Roman"/>
          <w:b w:val="false"/>
          <w:i w:val="false"/>
          <w:color w:val="000000"/>
          <w:sz w:val="28"/>
        </w:rPr>
        <w:t>      1. Палата юридических консультантов посредством размещения на своем интернет-ресурсе и (или) опубликования в средствах массовой информации, распространяемой на всей территории Республики Казахстан, обязана обеспечить доступ к следующей информации:</w:t>
      </w:r>
      <w:r>
        <w:br/>
      </w:r>
      <w:r>
        <w:rPr>
          <w:rFonts w:ascii="Times New Roman"/>
          <w:b w:val="false"/>
          <w:i w:val="false"/>
          <w:color w:val="000000"/>
          <w:sz w:val="28"/>
        </w:rPr>
        <w:t>
      1) о составе своих членов;</w:t>
      </w:r>
      <w:r>
        <w:br/>
      </w:r>
      <w:r>
        <w:rPr>
          <w:rFonts w:ascii="Times New Roman"/>
          <w:b w:val="false"/>
          <w:i w:val="false"/>
          <w:color w:val="000000"/>
          <w:sz w:val="28"/>
        </w:rPr>
        <w:t>
      2) об условиях, способах и порядке обеспечения ответственности членов палаты;</w:t>
      </w:r>
      <w:r>
        <w:br/>
      </w:r>
      <w:r>
        <w:rPr>
          <w:rFonts w:ascii="Times New Roman"/>
          <w:b w:val="false"/>
          <w:i w:val="false"/>
          <w:color w:val="000000"/>
          <w:sz w:val="28"/>
        </w:rPr>
        <w:t>
      3) о членах, прекративших свое членство в палате, и основаниях прекращения их членства;</w:t>
      </w:r>
      <w:r>
        <w:br/>
      </w:r>
      <w:r>
        <w:rPr>
          <w:rFonts w:ascii="Times New Roman"/>
          <w:b w:val="false"/>
          <w:i w:val="false"/>
          <w:color w:val="000000"/>
          <w:sz w:val="28"/>
        </w:rPr>
        <w:t>
      4) об условиях членства в палате;</w:t>
      </w:r>
      <w:r>
        <w:br/>
      </w:r>
      <w:r>
        <w:rPr>
          <w:rFonts w:ascii="Times New Roman"/>
          <w:b w:val="false"/>
          <w:i w:val="false"/>
          <w:color w:val="000000"/>
          <w:sz w:val="28"/>
        </w:rPr>
        <w:t>
      5) о содержании правил и стандартов палаты;</w:t>
      </w:r>
      <w:r>
        <w:br/>
      </w:r>
      <w:r>
        <w:rPr>
          <w:rFonts w:ascii="Times New Roman"/>
          <w:b w:val="false"/>
          <w:i w:val="false"/>
          <w:color w:val="000000"/>
          <w:sz w:val="28"/>
        </w:rPr>
        <w:t>
      6) о критериях качества юридической помощи;</w:t>
      </w:r>
      <w:r>
        <w:br/>
      </w:r>
      <w:r>
        <w:rPr>
          <w:rFonts w:ascii="Times New Roman"/>
          <w:b w:val="false"/>
          <w:i w:val="false"/>
          <w:color w:val="000000"/>
          <w:sz w:val="28"/>
        </w:rPr>
        <w:t>
      7) о структуре и компетенции органов управления и специализированных органов палаты, количественном и персональном составе коллегиального органа управления, исполнительного органа управления палаты, о лице, осуществляющем функции единоличного исполнительного органа управления палаты;</w:t>
      </w:r>
      <w:r>
        <w:br/>
      </w:r>
      <w:r>
        <w:rPr>
          <w:rFonts w:ascii="Times New Roman"/>
          <w:b w:val="false"/>
          <w:i w:val="false"/>
          <w:color w:val="000000"/>
          <w:sz w:val="28"/>
        </w:rPr>
        <w:t>
      8) о решениях, принятых общим собранием членов палаты и коллегиальным органом управления палаты;</w:t>
      </w:r>
      <w:r>
        <w:br/>
      </w:r>
      <w:r>
        <w:rPr>
          <w:rFonts w:ascii="Times New Roman"/>
          <w:b w:val="false"/>
          <w:i w:val="false"/>
          <w:color w:val="000000"/>
          <w:sz w:val="28"/>
        </w:rPr>
        <w:t>
      9) о случаях привлечения членов палаты к ответственности за нарушение требований законодательства Республики Казахстан, правил и стандартов палаты (при наличии такой информации);</w:t>
      </w:r>
      <w:r>
        <w:br/>
      </w:r>
      <w:r>
        <w:rPr>
          <w:rFonts w:ascii="Times New Roman"/>
          <w:b w:val="false"/>
          <w:i w:val="false"/>
          <w:color w:val="000000"/>
          <w:sz w:val="28"/>
        </w:rPr>
        <w:t>
      10) о любых исках и заявлениях, поданных палатой в суды, а также в отношении палаты;</w:t>
      </w:r>
      <w:r>
        <w:br/>
      </w:r>
      <w:r>
        <w:rPr>
          <w:rFonts w:ascii="Times New Roman"/>
          <w:b w:val="false"/>
          <w:i w:val="false"/>
          <w:color w:val="000000"/>
          <w:sz w:val="28"/>
        </w:rPr>
        <w:t>
      11) об отчете о результатах финансово-хозяйственной деятельности, включающем информацию обо всех поступлениях и расходах по каждой специфике отдельно;</w:t>
      </w:r>
      <w:r>
        <w:br/>
      </w:r>
      <w:r>
        <w:rPr>
          <w:rFonts w:ascii="Times New Roman"/>
          <w:b w:val="false"/>
          <w:i w:val="false"/>
          <w:color w:val="000000"/>
          <w:sz w:val="28"/>
        </w:rPr>
        <w:t>
      12) иной информации, предусмотренной настоящим Законом, законодательными актами Республики Казахстан и (или) внутренними документами палаты.</w:t>
      </w:r>
      <w:r>
        <w:br/>
      </w:r>
      <w:r>
        <w:rPr>
          <w:rFonts w:ascii="Times New Roman"/>
          <w:b w:val="false"/>
          <w:i w:val="false"/>
          <w:color w:val="000000"/>
          <w:sz w:val="28"/>
        </w:rPr>
        <w:t>
      2. Палатой должны быть предусмотрены способы получения, использования, обработки, хранения и защиты информации, неправомерное использование которой работниками может причинить моральный вред и (или) имущественный ущерб членам палаты или создать предпосылки для причинения такого вреда и (или) ущерба.</w:t>
      </w:r>
      <w:r>
        <w:br/>
      </w:r>
      <w:r>
        <w:rPr>
          <w:rFonts w:ascii="Times New Roman"/>
          <w:b w:val="false"/>
          <w:i w:val="false"/>
          <w:color w:val="000000"/>
          <w:sz w:val="28"/>
        </w:rPr>
        <w:t>
      3. Палата несет перед своими членами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w:t>
      </w:r>
      <w:r>
        <w:br/>
      </w:r>
      <w:r>
        <w:rPr>
          <w:rFonts w:ascii="Times New Roman"/>
          <w:b w:val="false"/>
          <w:i w:val="false"/>
          <w:color w:val="000000"/>
          <w:sz w:val="28"/>
        </w:rPr>
        <w:t>
      4. Палата юридических консультантов несет ответственность за неисполнение и (или) ненадлежащее исполнение обязанностей по раскрытию информации в соответствии с законодательными актами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Реестр палат юридических консультантов</w:t>
      </w:r>
    </w:p>
    <w:p>
      <w:pPr>
        <w:spacing w:after="0"/>
        <w:ind w:left="0"/>
        <w:jc w:val="left"/>
      </w:pPr>
      <w:r>
        <w:rPr>
          <w:rFonts w:ascii="Times New Roman"/>
          <w:b w:val="false"/>
          <w:i w:val="false"/>
          <w:color w:val="000000"/>
          <w:sz w:val="28"/>
        </w:rPr>
        <w:t>      1. Уполномоченный орган ведет реестр палат юридических консультантов в электронном формате.</w:t>
      </w:r>
      <w:r>
        <w:br/>
      </w:r>
      <w:r>
        <w:rPr>
          <w:rFonts w:ascii="Times New Roman"/>
          <w:b w:val="false"/>
          <w:i w:val="false"/>
          <w:color w:val="000000"/>
          <w:sz w:val="28"/>
        </w:rPr>
        <w:t>
      2. Сведения, содержащиеся в реестре палат юридических консультантов, являются открытыми и размещаются на интернет-ресурсе уполномоченного органа в актуальном состоянии.</w:t>
      </w:r>
      <w:r>
        <w:br/>
      </w:r>
      <w:r>
        <w:rPr>
          <w:rFonts w:ascii="Times New Roman"/>
          <w:b w:val="false"/>
          <w:i w:val="false"/>
          <w:color w:val="000000"/>
          <w:sz w:val="28"/>
        </w:rPr>
        <w:t>
      Сведения о некоммерческой организации, соответствующей требованиям статьи 80 настоящего Закона, вносятся в реестр палат юридических консультантов на основании уведомления в соответствии с Законом Республики Казахстан "О разрешениях и уведомлениях".</w:t>
      </w:r>
      <w:r>
        <w:br/>
      </w:r>
      <w:r>
        <w:rPr>
          <w:rFonts w:ascii="Times New Roman"/>
          <w:b w:val="false"/>
          <w:i w:val="false"/>
          <w:color w:val="000000"/>
          <w:sz w:val="28"/>
        </w:rPr>
        <w:t>
      После получения уведомления уполномоченный орган самостоятельно проверяет соблюдение палатой юридических консультантов требований, установленных настоящим Законом, законодательными актами Республики Казахстан и законодательством Республики Казахстан.</w:t>
      </w:r>
      <w:r>
        <w:br/>
      </w:r>
      <w:r>
        <w:rPr>
          <w:rFonts w:ascii="Times New Roman"/>
          <w:b w:val="false"/>
          <w:i w:val="false"/>
          <w:color w:val="000000"/>
          <w:sz w:val="28"/>
        </w:rPr>
        <w:t>
      3. Некоммерческие организации, сведения о которых не внесены в реестр палат юридических консультантов, не вправе использовать в своем наименовании, а также при осуществлении своей деятельности слова "саморегулируемая", "саморегулирование" и производные слова.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Исключение из реестра палат юридических консультантов</w:t>
      </w:r>
    </w:p>
    <w:p>
      <w:pPr>
        <w:spacing w:after="0"/>
        <w:ind w:left="0"/>
        <w:jc w:val="left"/>
      </w:pPr>
      <w:r>
        <w:rPr>
          <w:rFonts w:ascii="Times New Roman"/>
          <w:b w:val="false"/>
          <w:i w:val="false"/>
          <w:color w:val="000000"/>
          <w:sz w:val="28"/>
        </w:rPr>
        <w:t>      Основаниями исключения из реестра палат юридических консультантов являются:</w:t>
      </w:r>
      <w:r>
        <w:br/>
      </w:r>
      <w:r>
        <w:rPr>
          <w:rFonts w:ascii="Times New Roman"/>
          <w:b w:val="false"/>
          <w:i w:val="false"/>
          <w:color w:val="000000"/>
          <w:sz w:val="28"/>
        </w:rPr>
        <w:t>
      1) заявление палаты юридических консультантов об исключении из реестра;</w:t>
      </w:r>
      <w:r>
        <w:br/>
      </w:r>
      <w:r>
        <w:rPr>
          <w:rFonts w:ascii="Times New Roman"/>
          <w:b w:val="false"/>
          <w:i w:val="false"/>
          <w:color w:val="000000"/>
          <w:sz w:val="28"/>
        </w:rPr>
        <w:t>
      2) ликвидация или реорганизация некоммерческой организации;</w:t>
      </w:r>
      <w:r>
        <w:br/>
      </w:r>
      <w:r>
        <w:rPr>
          <w:rFonts w:ascii="Times New Roman"/>
          <w:b w:val="false"/>
          <w:i w:val="false"/>
          <w:color w:val="000000"/>
          <w:sz w:val="28"/>
        </w:rPr>
        <w:t>
      3) вступившее в законную силу решение суда об исключении из реестра палат юридических консультантов.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Реестр членов палаты юридических консультантов</w:t>
      </w:r>
    </w:p>
    <w:p>
      <w:pPr>
        <w:spacing w:after="0"/>
        <w:ind w:left="0"/>
        <w:jc w:val="left"/>
      </w:pPr>
      <w:r>
        <w:rPr>
          <w:rFonts w:ascii="Times New Roman"/>
          <w:b w:val="false"/>
          <w:i w:val="false"/>
          <w:color w:val="000000"/>
          <w:sz w:val="28"/>
        </w:rPr>
        <w:t>      1. Палата юридических консультантов ведет реестр членов палаты юридических консультантов в электронном формате и размещает его на интернет-ресурсе палаты в актуальном состоянии.</w:t>
      </w:r>
      <w:r>
        <w:br/>
      </w:r>
      <w:r>
        <w:rPr>
          <w:rFonts w:ascii="Times New Roman"/>
          <w:b w:val="false"/>
          <w:i w:val="false"/>
          <w:color w:val="000000"/>
          <w:sz w:val="28"/>
        </w:rPr>
        <w:t xml:space="preserve">
      2. Реестр членов палаты юридических консультантов является компонентом реестра палат юридических консультантов, соответствующим требованиям настоящего Закона и содержащим сведения о членстве в палате юридических консультантов, его приостановлении и прекращении. </w:t>
      </w:r>
      <w:r>
        <w:br/>
      </w:r>
      <w:r>
        <w:rPr>
          <w:rFonts w:ascii="Times New Roman"/>
          <w:b w:val="false"/>
          <w:i w:val="false"/>
          <w:color w:val="000000"/>
          <w:sz w:val="28"/>
        </w:rPr>
        <w:t xml:space="preserve">
      3. Лицо приобретает все права члена палаты юридических консультантов с даты внесения сведений о нем, предусмотренных настоящей статьей, в реестр членов палаты юридических консультантов. </w:t>
      </w:r>
      <w:r>
        <w:br/>
      </w:r>
      <w:r>
        <w:rPr>
          <w:rFonts w:ascii="Times New Roman"/>
          <w:b w:val="false"/>
          <w:i w:val="false"/>
          <w:color w:val="000000"/>
          <w:sz w:val="28"/>
        </w:rPr>
        <w:t>
      4. Реестр членов палаты юридических консультантов содержит следующие сведения:</w:t>
      </w:r>
      <w:r>
        <w:br/>
      </w:r>
      <w:r>
        <w:rPr>
          <w:rFonts w:ascii="Times New Roman"/>
          <w:b w:val="false"/>
          <w:i w:val="false"/>
          <w:color w:val="000000"/>
          <w:sz w:val="28"/>
        </w:rPr>
        <w:t>
      1) регистрационный номер члена палаты, дату его регистрации в реестре;</w:t>
      </w:r>
      <w:r>
        <w:br/>
      </w:r>
      <w:r>
        <w:rPr>
          <w:rFonts w:ascii="Times New Roman"/>
          <w:b w:val="false"/>
          <w:i w:val="false"/>
          <w:color w:val="000000"/>
          <w:sz w:val="28"/>
        </w:rPr>
        <w:t>
      2) фамилию, имя, отчество (если оно указано в документе, удостоверяющем личность) члена, дату его рождения, данные документа, удостоверяющего личность, место жительства, индивидуальный идентификационный номер (для физического лица), номера контактных телефонов;</w:t>
      </w:r>
      <w:r>
        <w:br/>
      </w:r>
      <w:r>
        <w:rPr>
          <w:rFonts w:ascii="Times New Roman"/>
          <w:b w:val="false"/>
          <w:i w:val="false"/>
          <w:color w:val="000000"/>
          <w:sz w:val="28"/>
        </w:rPr>
        <w:t xml:space="preserve">
      3) сведения об обеспечении имущественной ответственности члена палаты; </w:t>
      </w:r>
      <w:r>
        <w:br/>
      </w:r>
      <w:r>
        <w:rPr>
          <w:rFonts w:ascii="Times New Roman"/>
          <w:b w:val="false"/>
          <w:i w:val="false"/>
          <w:color w:val="000000"/>
          <w:sz w:val="28"/>
        </w:rPr>
        <w:t>
      4) сведения о результатах проведенных палатой проверок члена палаты и фактах применения к нему дисциплинарных и иных взысканий;</w:t>
      </w:r>
      <w:r>
        <w:br/>
      </w:r>
      <w:r>
        <w:rPr>
          <w:rFonts w:ascii="Times New Roman"/>
          <w:b w:val="false"/>
          <w:i w:val="false"/>
          <w:color w:val="000000"/>
          <w:sz w:val="28"/>
        </w:rPr>
        <w:t>
      5) иные предусмотренные уполномоченным органом, палатой юридических консультантов.</w:t>
      </w:r>
      <w:r>
        <w:br/>
      </w:r>
      <w:r>
        <w:rPr>
          <w:rFonts w:ascii="Times New Roman"/>
          <w:b w:val="false"/>
          <w:i w:val="false"/>
          <w:color w:val="000000"/>
          <w:sz w:val="28"/>
        </w:rPr>
        <w:t>
      5. В отношении лиц, прекративших свое членство в палате юридических консультантов, в реестре членов палаты наряду с информацией, указанной в пункте 4 настоящей статьи, должна содержаться подлежащая размещению на интернет-ресурсе информация о дате прекращения членства в палате юридических консультантов и основаниях такого прекращения.</w:t>
      </w:r>
      <w:r>
        <w:br/>
      </w:r>
      <w:r>
        <w:rPr>
          <w:rFonts w:ascii="Times New Roman"/>
          <w:b w:val="false"/>
          <w:i w:val="false"/>
          <w:color w:val="000000"/>
          <w:sz w:val="28"/>
        </w:rPr>
        <w:t>
      6. Раскрытию на интернет-ресурсе палаты юридических консультантов подлежат сведения, указанные в пункте 4 настоящей статьи, за исключением сведений о месте жительства, данных документа, удостоверяющего личность, и иных сведений, если доступ к ним не ограничен законодательными актами Республики Казахстан.</w:t>
      </w:r>
      <w:r>
        <w:br/>
      </w:r>
      <w:r>
        <w:rPr>
          <w:rFonts w:ascii="Times New Roman"/>
          <w:b w:val="false"/>
          <w:i w:val="false"/>
          <w:color w:val="000000"/>
          <w:sz w:val="28"/>
        </w:rPr>
        <w:t>
      7. Палата юридических консультантов ведет реестр членов палаты юридических консультантов со дня внесения сведений о ней в реестр палат в соответствии с требованиями, установленными настоящим Законом и Законом Республики Казахстан "О саморегулировании".</w:t>
      </w:r>
      <w:r>
        <w:br/>
      </w:r>
      <w:r>
        <w:rPr>
          <w:rFonts w:ascii="Times New Roman"/>
          <w:b w:val="false"/>
          <w:i w:val="false"/>
          <w:color w:val="000000"/>
          <w:sz w:val="28"/>
        </w:rPr>
        <w:t>
      8. Член палаты обязан уведомлять палату юридических консультантов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палаты юридических консультантов, в течение трех рабочих дней со дня, следующего за днем наступления таких событий.</w:t>
      </w:r>
      <w:r>
        <w:br/>
      </w:r>
      <w:r>
        <w:rPr>
          <w:rFonts w:ascii="Times New Roman"/>
          <w:b w:val="false"/>
          <w:i w:val="false"/>
          <w:color w:val="000000"/>
          <w:sz w:val="28"/>
        </w:rPr>
        <w:t>
      9. Информация, содержащаяся в реестре членов палаты юридических консультантов, представляется по запросам физических и юридических лиц в порядке, определенном палатой юридических консультантов. Срок представления такой информации не может превышать пяти рабочих дней со дня поступления соответствующего запроса.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Органы палаты юридических консультантов</w:t>
      </w:r>
    </w:p>
    <w:p>
      <w:pPr>
        <w:spacing w:after="0"/>
        <w:ind w:left="0"/>
        <w:jc w:val="left"/>
      </w:pPr>
      <w:r>
        <w:rPr>
          <w:rFonts w:ascii="Times New Roman"/>
          <w:b w:val="false"/>
          <w:i w:val="false"/>
          <w:color w:val="000000"/>
          <w:sz w:val="28"/>
        </w:rPr>
        <w:t>      Органами управления палаты юридических консультантов являются:</w:t>
      </w:r>
      <w:r>
        <w:br/>
      </w:r>
      <w:r>
        <w:rPr>
          <w:rFonts w:ascii="Times New Roman"/>
          <w:b w:val="false"/>
          <w:i w:val="false"/>
          <w:color w:val="000000"/>
          <w:sz w:val="28"/>
        </w:rPr>
        <w:t>
      1) общее собрание членов;</w:t>
      </w:r>
      <w:r>
        <w:br/>
      </w:r>
      <w:r>
        <w:rPr>
          <w:rFonts w:ascii="Times New Roman"/>
          <w:b w:val="false"/>
          <w:i w:val="false"/>
          <w:color w:val="000000"/>
          <w:sz w:val="28"/>
        </w:rPr>
        <w:t>
      2) коллегиальный орган управления;</w:t>
      </w:r>
      <w:r>
        <w:br/>
      </w:r>
      <w:r>
        <w:rPr>
          <w:rFonts w:ascii="Times New Roman"/>
          <w:b w:val="false"/>
          <w:i w:val="false"/>
          <w:color w:val="000000"/>
          <w:sz w:val="28"/>
        </w:rPr>
        <w:t>
      3) исполнительный орган управления;</w:t>
      </w:r>
      <w:r>
        <w:br/>
      </w:r>
      <w:r>
        <w:rPr>
          <w:rFonts w:ascii="Times New Roman"/>
          <w:b w:val="false"/>
          <w:i w:val="false"/>
          <w:color w:val="000000"/>
          <w:sz w:val="28"/>
        </w:rPr>
        <w:t>
      4) контрольный орган (ревизионная комиссия).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Общее собрание членов палаты юридических консультантов</w:t>
      </w:r>
    </w:p>
    <w:p>
      <w:pPr>
        <w:spacing w:after="0"/>
        <w:ind w:left="0"/>
        <w:jc w:val="left"/>
      </w:pPr>
      <w:r>
        <w:rPr>
          <w:rFonts w:ascii="Times New Roman"/>
          <w:b w:val="false"/>
          <w:i w:val="false"/>
          <w:color w:val="000000"/>
          <w:sz w:val="28"/>
        </w:rPr>
        <w:t>      1. Высшим органом управления палаты юридических консультантов является общее собрание членов.</w:t>
      </w:r>
      <w:r>
        <w:br/>
      </w:r>
      <w:r>
        <w:rPr>
          <w:rFonts w:ascii="Times New Roman"/>
          <w:b w:val="false"/>
          <w:i w:val="false"/>
          <w:color w:val="000000"/>
          <w:sz w:val="28"/>
        </w:rPr>
        <w:t>
      2. Компетенция общего собрания членов палаты юридических консультантов определяется Законом Республики Казахстан "О саморегулировании", иными законодательными актами Республики Казахстан.</w:t>
      </w:r>
      <w:r>
        <w:br/>
      </w:r>
      <w:r>
        <w:rPr>
          <w:rFonts w:ascii="Times New Roman"/>
          <w:b w:val="false"/>
          <w:i w:val="false"/>
          <w:color w:val="000000"/>
          <w:sz w:val="28"/>
        </w:rPr>
        <w:t xml:space="preserve">
      Исключительная компетенция по принятию иных решений общим собранием членов палаты юридических консультантов определяется настоящим Законом и уставом палаты юридических консультантов. </w:t>
      </w:r>
      <w:r>
        <w:br/>
      </w:r>
      <w:r>
        <w:rPr>
          <w:rFonts w:ascii="Times New Roman"/>
          <w:b w:val="false"/>
          <w:i w:val="false"/>
          <w:color w:val="000000"/>
          <w:sz w:val="28"/>
        </w:rPr>
        <w:t>
      3. К исключительной компетенции общего собрания членов палаты относятся следующие вопросы:</w:t>
      </w:r>
      <w:r>
        <w:br/>
      </w:r>
      <w:r>
        <w:rPr>
          <w:rFonts w:ascii="Times New Roman"/>
          <w:b w:val="false"/>
          <w:i w:val="false"/>
          <w:color w:val="000000"/>
          <w:sz w:val="28"/>
        </w:rPr>
        <w:t xml:space="preserve">
      1) избрание состава дисциплинарной комиссии палаты юридических консультантов; </w:t>
      </w:r>
      <w:r>
        <w:br/>
      </w:r>
      <w:r>
        <w:rPr>
          <w:rFonts w:ascii="Times New Roman"/>
          <w:b w:val="false"/>
          <w:i w:val="false"/>
          <w:color w:val="000000"/>
          <w:sz w:val="28"/>
        </w:rPr>
        <w:t>
      2) избрание состава ревизионной комиссии.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Коллегиальный орган управления палаты юридических консультантов</w:t>
      </w:r>
    </w:p>
    <w:p>
      <w:pPr>
        <w:spacing w:after="0"/>
        <w:ind w:left="0"/>
        <w:jc w:val="left"/>
      </w:pPr>
      <w:r>
        <w:rPr>
          <w:rFonts w:ascii="Times New Roman"/>
          <w:b w:val="false"/>
          <w:i w:val="false"/>
          <w:color w:val="000000"/>
          <w:sz w:val="28"/>
        </w:rPr>
        <w:t>      Компетенция коллегиального органа управления палаты юридических консультантов определяется Законом Республики Казахстан "О саморегулировании" и уставом палаты юридических консультантов.</w:t>
      </w:r>
      <w:r>
        <w:br/>
      </w:r>
      <w:r>
        <w:rPr>
          <w:rFonts w:ascii="Times New Roman"/>
          <w:b w:val="false"/>
          <w:i w:val="false"/>
          <w:color w:val="000000"/>
          <w:sz w:val="28"/>
        </w:rPr>
        <w:t>
      К компетенции коллегиального органа управления палаты относятся следующие вопросы:</w:t>
      </w:r>
      <w:r>
        <w:br/>
      </w:r>
      <w:r>
        <w:rPr>
          <w:rFonts w:ascii="Times New Roman"/>
          <w:b w:val="false"/>
          <w:i w:val="false"/>
          <w:color w:val="000000"/>
          <w:sz w:val="28"/>
        </w:rPr>
        <w:t>
      1) утверждение положения о дисциплинарной комиссии;</w:t>
      </w:r>
      <w:r>
        <w:br/>
      </w:r>
      <w:r>
        <w:rPr>
          <w:rFonts w:ascii="Times New Roman"/>
          <w:b w:val="false"/>
          <w:i w:val="false"/>
          <w:color w:val="000000"/>
          <w:sz w:val="28"/>
        </w:rPr>
        <w:t>
      2) утверждение положения об учебном центре профессиональной подготовки, повышения квалификации юридических консультантов.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Исполнительный орган управления палаты юридических консультантов</w:t>
      </w:r>
    </w:p>
    <w:p>
      <w:pPr>
        <w:spacing w:after="0"/>
        <w:ind w:left="0"/>
        <w:jc w:val="left"/>
      </w:pPr>
      <w:r>
        <w:rPr>
          <w:rFonts w:ascii="Times New Roman"/>
          <w:b w:val="false"/>
          <w:i w:val="false"/>
          <w:color w:val="000000"/>
          <w:sz w:val="28"/>
        </w:rPr>
        <w:t>      Компетенция исполнительного органа управления палаты юридических консультантов определяется Законом Республики Казахстан "О саморегулировании" и уставом палаты юридических консультантов.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Ревизионная комиссия палаты юридических консультантов</w:t>
      </w:r>
    </w:p>
    <w:p>
      <w:pPr>
        <w:spacing w:after="0"/>
        <w:ind w:left="0"/>
        <w:jc w:val="left"/>
      </w:pPr>
      <w:r>
        <w:rPr>
          <w:rFonts w:ascii="Times New Roman"/>
          <w:b w:val="false"/>
          <w:i w:val="false"/>
          <w:color w:val="000000"/>
          <w:sz w:val="28"/>
        </w:rPr>
        <w:t xml:space="preserve">      1. Ревизионная комиссия палаты юридических консультантов является органом палаты юридических консультантов, осуществляющим контроль финансово-хозяйственной деятельности органов управления палаты юридических консультантов. </w:t>
      </w:r>
      <w:r>
        <w:br/>
      </w:r>
      <w:r>
        <w:rPr>
          <w:rFonts w:ascii="Times New Roman"/>
          <w:b w:val="false"/>
          <w:i w:val="false"/>
          <w:color w:val="000000"/>
          <w:sz w:val="28"/>
        </w:rPr>
        <w:t>
      2. Ревизионная комиссия может быть образована из числа членов палаты юридических консультантов. В составе ревизионной комиссии не могут быть одновременно члены исполнительного органа управления палаты юридических консультантов.</w:t>
      </w:r>
      <w:r>
        <w:br/>
      </w:r>
      <w:r>
        <w:rPr>
          <w:rFonts w:ascii="Times New Roman"/>
          <w:b w:val="false"/>
          <w:i w:val="false"/>
          <w:color w:val="000000"/>
          <w:sz w:val="28"/>
        </w:rPr>
        <w:t>
      Ревизионная комиссия образуется в составе не более пяти человек.</w:t>
      </w:r>
      <w:r>
        <w:br/>
      </w:r>
      <w:r>
        <w:rPr>
          <w:rFonts w:ascii="Times New Roman"/>
          <w:b w:val="false"/>
          <w:i w:val="false"/>
          <w:color w:val="000000"/>
          <w:sz w:val="28"/>
        </w:rPr>
        <w:t>
      Члены ревизионной комиссии функционируют на добровольных началах.</w:t>
      </w:r>
      <w:r>
        <w:br/>
      </w:r>
      <w:r>
        <w:rPr>
          <w:rFonts w:ascii="Times New Roman"/>
          <w:b w:val="false"/>
          <w:i w:val="false"/>
          <w:color w:val="000000"/>
          <w:sz w:val="28"/>
        </w:rPr>
        <w:t>
      3. Ревизионная комиссия палаты юридических консультантов избирается общим собранием на срок не свыше двух лет.</w:t>
      </w:r>
      <w:r>
        <w:br/>
      </w:r>
      <w:r>
        <w:rPr>
          <w:rFonts w:ascii="Times New Roman"/>
          <w:b w:val="false"/>
          <w:i w:val="false"/>
          <w:color w:val="000000"/>
          <w:sz w:val="28"/>
        </w:rPr>
        <w:t>
      4. Ревизионная комиссия вправе во всякое время производить проверки финансово-хозяйственной деятельности исполнительного органа палаты. Ревизионная комиссия обладает для этой цели правом безусловного доступа ко всей документации палаты. По требованию ревизионной комиссии члены исполнительного органа обязаны давать необходимые пояснения в устной или письменной форме.</w:t>
      </w:r>
      <w:r>
        <w:br/>
      </w:r>
      <w:r>
        <w:rPr>
          <w:rFonts w:ascii="Times New Roman"/>
          <w:b w:val="false"/>
          <w:i w:val="false"/>
          <w:color w:val="000000"/>
          <w:sz w:val="28"/>
        </w:rPr>
        <w:t xml:space="preserve">
      5. Ревизионная комиссия в обязательном порядке проводит проверку годовой финансовой отчетности палаты юридических консультантов до ее утверждения общим собранием участников. </w:t>
      </w:r>
      <w:r>
        <w:br/>
      </w:r>
      <w:r>
        <w:rPr>
          <w:rFonts w:ascii="Times New Roman"/>
          <w:b w:val="false"/>
          <w:i w:val="false"/>
          <w:color w:val="000000"/>
          <w:sz w:val="28"/>
        </w:rPr>
        <w:t>
      Общее собрание не вправе утверждать годовую финансовую отчетность без заключения ревизионной комиссии.</w:t>
      </w:r>
      <w:r>
        <w:br/>
      </w:r>
      <w:r>
        <w:rPr>
          <w:rFonts w:ascii="Times New Roman"/>
          <w:b w:val="false"/>
          <w:i w:val="false"/>
          <w:color w:val="000000"/>
          <w:sz w:val="28"/>
        </w:rPr>
        <w:t>
      6. Ревизионная комиссия представляет отчет общему собранию не реже одного раза в три месяца.</w:t>
      </w:r>
      <w:r>
        <w:br/>
      </w:r>
      <w:r>
        <w:rPr>
          <w:rFonts w:ascii="Times New Roman"/>
          <w:b w:val="false"/>
          <w:i w:val="false"/>
          <w:color w:val="000000"/>
          <w:sz w:val="28"/>
        </w:rPr>
        <w:t>
      7. Порядок работы, периодичность представления отчетов ревизионной комиссии определяются уставом палаты юридических консультантов, внутренними документами палаты.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Специализированные органы палаты юридических консультантов</w:t>
      </w:r>
    </w:p>
    <w:p>
      <w:pPr>
        <w:spacing w:after="0"/>
        <w:ind w:left="0"/>
        <w:jc w:val="left"/>
      </w:pPr>
      <w:r>
        <w:rPr>
          <w:rFonts w:ascii="Times New Roman"/>
          <w:b w:val="false"/>
          <w:i w:val="false"/>
          <w:color w:val="000000"/>
          <w:sz w:val="28"/>
        </w:rPr>
        <w:t>      1. В палате юридических консультантов для рассмотрения дел о нарушении членами палаты требований правил и стандартов палаты, условий членства по результатам проверок, проведенных органом, осуществляющим контроль за соблюдением членами палаты требований правил и стандартов, рассмотрения жалоб на действия членов палаты и применения мер воздействия в отношении ее членов создается дисциплинарная комиссия.</w:t>
      </w:r>
      <w:r>
        <w:br/>
      </w:r>
      <w:r>
        <w:rPr>
          <w:rFonts w:ascii="Times New Roman"/>
          <w:b w:val="false"/>
          <w:i w:val="false"/>
          <w:color w:val="000000"/>
          <w:sz w:val="28"/>
        </w:rPr>
        <w:t>
      Структурными подразделениями дисциплинарной комиссии являются правовой омбудсмен, комитет обобщения и анализа деятельности дисциплинарной комиссии.</w:t>
      </w:r>
      <w:r>
        <w:br/>
      </w:r>
      <w:r>
        <w:rPr>
          <w:rFonts w:ascii="Times New Roman"/>
          <w:b w:val="false"/>
          <w:i w:val="false"/>
          <w:color w:val="000000"/>
          <w:sz w:val="28"/>
        </w:rPr>
        <w:t>
      Правовой омбудсмен применяет меры дисциплинарного взыскания в соответствии с пунктом 3 статьи 100 настоящего Закона.</w:t>
      </w:r>
      <w:r>
        <w:br/>
      </w:r>
      <w:r>
        <w:rPr>
          <w:rFonts w:ascii="Times New Roman"/>
          <w:b w:val="false"/>
          <w:i w:val="false"/>
          <w:color w:val="000000"/>
          <w:sz w:val="28"/>
        </w:rPr>
        <w:t xml:space="preserve">
      2. В палате юридических консультантов создается учебный центр профессиональной подготовки, повышения квалификации юридических консультантов.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98. Контроль палаты юридических консультантов за деятельностью своих членов </w:t>
      </w:r>
    </w:p>
    <w:p>
      <w:pPr>
        <w:spacing w:after="0"/>
        <w:ind w:left="0"/>
        <w:jc w:val="left"/>
      </w:pPr>
      <w:r>
        <w:rPr>
          <w:rFonts w:ascii="Times New Roman"/>
          <w:b w:val="false"/>
          <w:i w:val="false"/>
          <w:color w:val="000000"/>
          <w:sz w:val="28"/>
        </w:rPr>
        <w:t>      Порядок осуществления контроля палатой юридических консультантов за деятельностью юридических консультантов в части соблюдения ими требований правил и стандартов палаты юридических консультантов, условий членства в палате определяется Законом Республики Казахстан "О саморегулировании".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Ответственность членов палаты юридических консультантов</w:t>
      </w:r>
    </w:p>
    <w:p>
      <w:pPr>
        <w:spacing w:after="0"/>
        <w:ind w:left="0"/>
        <w:jc w:val="left"/>
      </w:pPr>
      <w:r>
        <w:rPr>
          <w:rFonts w:ascii="Times New Roman"/>
          <w:b w:val="false"/>
          <w:i w:val="false"/>
          <w:color w:val="000000"/>
          <w:sz w:val="28"/>
        </w:rPr>
        <w:t>      За нарушение требований законодательства Республики Казахстан о юридической помощи, устава, правил и стандартов палаты ее член несет ответственность в соответствии с настоящим Законом, законодательными актами Республики Казахстан, правилами и стандартами палаты юридических консультантов.</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Дисциплинарная ответственность членов палаты юридических консультантов</w:t>
      </w:r>
    </w:p>
    <w:p>
      <w:pPr>
        <w:spacing w:after="0"/>
        <w:ind w:left="0"/>
        <w:jc w:val="left"/>
      </w:pPr>
      <w:r>
        <w:rPr>
          <w:rFonts w:ascii="Times New Roman"/>
          <w:b w:val="false"/>
          <w:i w:val="false"/>
          <w:color w:val="000000"/>
          <w:sz w:val="28"/>
        </w:rPr>
        <w:t xml:space="preserve">      1. Органом по рассмотрению обращений, жалоб о нарушении членами палаты юридических консультантов требований законодательства Республики Казахстан о юридической помощи, правил и стандартов палаты юридических консультантов, Кодекса профессиональной этики, условий членства в палате юридических консультантов (далее - жалоба) является дисциплинарная комиссия. </w:t>
      </w:r>
      <w:r>
        <w:br/>
      </w:r>
      <w:r>
        <w:rPr>
          <w:rFonts w:ascii="Times New Roman"/>
          <w:b w:val="false"/>
          <w:i w:val="false"/>
          <w:color w:val="000000"/>
          <w:sz w:val="28"/>
        </w:rPr>
        <w:t>
      Процедура рассмотрения жалоб определяется палатой юридических консультантов с учетом требований настоящего Закона.</w:t>
      </w:r>
      <w:r>
        <w:br/>
      </w:r>
      <w:r>
        <w:rPr>
          <w:rFonts w:ascii="Times New Roman"/>
          <w:b w:val="false"/>
          <w:i w:val="false"/>
          <w:color w:val="000000"/>
          <w:sz w:val="28"/>
        </w:rPr>
        <w:t>
      Жалоба рассматривается не позднее одного месяца со дня ее поступления.</w:t>
      </w:r>
      <w:r>
        <w:br/>
      </w:r>
      <w:r>
        <w:rPr>
          <w:rFonts w:ascii="Times New Roman"/>
          <w:b w:val="false"/>
          <w:i w:val="false"/>
          <w:color w:val="000000"/>
          <w:sz w:val="28"/>
        </w:rPr>
        <w:t>
      2. При рассмотрении жалоб дисциплинарная комиссия обязана приглашать на свои заседания лиц, направивших жалобы, а также членов палаты юридических консультантов, в отношении которых рассматривается жалоба. Неявка указанных лиц не препятствует рассмотрению жалобы.</w:t>
      </w:r>
      <w:r>
        <w:br/>
      </w:r>
      <w:r>
        <w:rPr>
          <w:rFonts w:ascii="Times New Roman"/>
          <w:b w:val="false"/>
          <w:i w:val="false"/>
          <w:color w:val="000000"/>
          <w:sz w:val="28"/>
        </w:rPr>
        <w:t xml:space="preserve">
      3. Дисциплинарная комиссия вправе принять решение о применении следующих мер дисциплинарного взыскания: </w:t>
      </w:r>
      <w:r>
        <w:br/>
      </w:r>
      <w:r>
        <w:rPr>
          <w:rFonts w:ascii="Times New Roman"/>
          <w:b w:val="false"/>
          <w:i w:val="false"/>
          <w:color w:val="000000"/>
          <w:sz w:val="28"/>
        </w:rPr>
        <w:t>
      1) вынесение предписания, обязывающего члена палаты устранить выявленные нарушения и устанавливающего сроки устранения таких нарушений;</w:t>
      </w:r>
      <w:r>
        <w:br/>
      </w:r>
      <w:r>
        <w:rPr>
          <w:rFonts w:ascii="Times New Roman"/>
          <w:b w:val="false"/>
          <w:i w:val="false"/>
          <w:color w:val="000000"/>
          <w:sz w:val="28"/>
        </w:rPr>
        <w:t>
      2) вынесение члену палаты юридических консультантов предупреждения;</w:t>
      </w:r>
      <w:r>
        <w:br/>
      </w:r>
      <w:r>
        <w:rPr>
          <w:rFonts w:ascii="Times New Roman"/>
          <w:b w:val="false"/>
          <w:i w:val="false"/>
          <w:color w:val="000000"/>
          <w:sz w:val="28"/>
        </w:rPr>
        <w:t>
      3) рекомендация о приостановлении деятельности члена палаты юридических консультантов на срок до трех месяцев, подлежащая рассмотрению постоянно действующим коллегиальным органом управления палаты;</w:t>
      </w:r>
      <w:r>
        <w:br/>
      </w:r>
      <w:r>
        <w:rPr>
          <w:rFonts w:ascii="Times New Roman"/>
          <w:b w:val="false"/>
          <w:i w:val="false"/>
          <w:color w:val="000000"/>
          <w:sz w:val="28"/>
        </w:rPr>
        <w:t>
      4) рекомендация об исключении лица из реестра членов палаты юридических консультантов, подлежащая рассмотрению постоянно действующим коллегиальным органом управления палаты.</w:t>
      </w:r>
      <w:r>
        <w:br/>
      </w:r>
      <w:r>
        <w:rPr>
          <w:rFonts w:ascii="Times New Roman"/>
          <w:b w:val="false"/>
          <w:i w:val="false"/>
          <w:color w:val="000000"/>
          <w:sz w:val="28"/>
        </w:rPr>
        <w:t>
      4. Решения, предусмотренные подпунктами 1), 2) пункта 3 настоящей статьи, принимаются большинством голосов членов дисциплинарной комиссии и вступают в силу с момента их принятия указанным органом. Решения, предусмотренные подпунктами 3), 4) пункта 3 настоящей статьи, могут быть приняты не менее чем двумя третями голосов членов дисциплинарной комиссии.</w:t>
      </w:r>
      <w:r>
        <w:br/>
      </w:r>
      <w:r>
        <w:rPr>
          <w:rFonts w:ascii="Times New Roman"/>
          <w:b w:val="false"/>
          <w:i w:val="false"/>
          <w:color w:val="000000"/>
          <w:sz w:val="28"/>
        </w:rPr>
        <w:t xml:space="preserve">
      5. Палата юридических консультантов в течение двух рабочих дней со дня принятия дисциплинарной комиссией решения о применении мер дисциплинарного взыскания в отношении члена палаты направляет копию решения члену палаты, а также лицу, направившему жалобу, по которой принято решение с использованием средств связи, обеспечивающих фиксирование его получения. </w:t>
      </w:r>
      <w:r>
        <w:br/>
      </w:r>
      <w:r>
        <w:rPr>
          <w:rFonts w:ascii="Times New Roman"/>
          <w:b w:val="false"/>
          <w:i w:val="false"/>
          <w:color w:val="000000"/>
          <w:sz w:val="28"/>
        </w:rPr>
        <w:t>
      6. Решение дисциплинарной комиссии, за исключением решений, предусмотренных подпунктами 3), 4) пункта 3 настоящей статьи, могут быть оспорены членами палаты юридических консультантов в коллегиальном органе управления палаты юридических консультантов и (или) суде.</w:t>
      </w:r>
      <w:r>
        <w:br/>
      </w:r>
      <w:r>
        <w:rPr>
          <w:rFonts w:ascii="Times New Roman"/>
          <w:b w:val="false"/>
          <w:i w:val="false"/>
          <w:color w:val="000000"/>
          <w:sz w:val="28"/>
        </w:rPr>
        <w:t xml:space="preserve">
      7. Решение коллегиального органа управления палаты юридических консультантов о приостановлении деятельности члена палаты юридических консультантов, исключении лица из членов палаты может быть оспорено лицом, деятельность которого приостановлена, лицом, исключенным из членов палаты, в уполномоченном органе и (или) суде.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Обжалование действий (бездействия) палаты юридических консультантов, решений ее органов управления</w:t>
      </w:r>
    </w:p>
    <w:p>
      <w:pPr>
        <w:spacing w:after="0"/>
        <w:ind w:left="0"/>
        <w:jc w:val="left"/>
      </w:pPr>
      <w:r>
        <w:rPr>
          <w:rFonts w:ascii="Times New Roman"/>
          <w:b w:val="false"/>
          <w:i w:val="false"/>
          <w:color w:val="000000"/>
          <w:sz w:val="28"/>
        </w:rPr>
        <w:t xml:space="preserve">      Любой член палаты юридических консультантов, в случае нарушения его прав и законных интересов действиями (бездействием) палаты юридических консультантов и (или) решениями ее органов управления, вправе оспорить такие действия (бездействие) и (или) решения в уполномоченном органе и (или) суде, а также требовать возмещения палатой юридических консультантов причиненного ему вреда в соответствии с законодательством Республики Казахстан. </w:t>
      </w:r>
      <w:r>
        <w:br/>
      </w:r>
      <w:r>
        <w:rPr>
          <w:rFonts w:ascii="Times New Roman"/>
          <w:b w:val="false"/>
          <w:i w:val="false"/>
          <w:color w:val="000000"/>
          <w:sz w:val="28"/>
        </w:rPr>
        <w:t>
      В случаях, предусмотренных настоящим Законом, действия (бездействие) палаты юридических консультантов и (или) решения ее органов управления могут быть оспорены в суде с соблюдением обязательного досудебного порядка урегулирования спора.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102. Ответственность палат юридических консультантов </w:t>
      </w:r>
    </w:p>
    <w:p>
      <w:pPr>
        <w:spacing w:after="0"/>
        <w:ind w:left="0"/>
        <w:jc w:val="left"/>
      </w:pPr>
      <w:r>
        <w:rPr>
          <w:rFonts w:ascii="Times New Roman"/>
          <w:b w:val="false"/>
          <w:i w:val="false"/>
          <w:color w:val="000000"/>
          <w:sz w:val="28"/>
        </w:rPr>
        <w:t>      1. За нарушение требований законодательства Республики Казахстан о юридической помощи, правил и стандартов палаты, Кодекса профессиональной этики палата юридических консультантов несет ответственность в соответствии с настоящим Законом и иными законодательными актами Республики Казахстан.</w:t>
      </w:r>
      <w:r>
        <w:br/>
      </w:r>
      <w:r>
        <w:rPr>
          <w:rFonts w:ascii="Times New Roman"/>
          <w:b w:val="false"/>
          <w:i w:val="false"/>
          <w:color w:val="000000"/>
          <w:sz w:val="28"/>
        </w:rPr>
        <w:t>
      2. Палаты юридических консультантов, члены палат юридических консультантов, клиенты вправе обратиться в уполномоченный орган о нарушениях законодательства Республики Казахстан о юридической помощи, правил и стандартов оказания юридической помощи, Кодекса профессиональной этики.</w:t>
      </w:r>
      <w:r>
        <w:br/>
      </w:r>
      <w:r>
        <w:rPr>
          <w:rFonts w:ascii="Times New Roman"/>
          <w:b w:val="false"/>
          <w:i w:val="false"/>
          <w:color w:val="000000"/>
          <w:sz w:val="28"/>
        </w:rPr>
        <w:t>
      3. При поступлении жалобы уполномоченный орган направляет ее в соответствующую палату, в случае, если жалоба не была ранее рассмотрена палатой юридических консультантов.</w:t>
      </w:r>
      <w:r>
        <w:br/>
      </w:r>
      <w:r>
        <w:rPr>
          <w:rFonts w:ascii="Times New Roman"/>
          <w:b w:val="false"/>
          <w:i w:val="false"/>
          <w:color w:val="000000"/>
          <w:sz w:val="28"/>
        </w:rPr>
        <w:t xml:space="preserve">
      4. В случае, если жалоба была предметом рассмотрения палатой, уполномоченный орган рассматривает обращение в установленном законодательными актами Республики Казахстан порядке. </w:t>
      </w:r>
      <w:r>
        <w:br/>
      </w:r>
      <w:r>
        <w:rPr>
          <w:rFonts w:ascii="Times New Roman"/>
          <w:b w:val="false"/>
          <w:i w:val="false"/>
          <w:color w:val="000000"/>
          <w:sz w:val="28"/>
        </w:rPr>
        <w:t xml:space="preserve">
      По итогам рассмотрения жалобы уполномоченный орган вправе применить к палате меры воздействия в виде предписания, предупреждения, а также принять иные меры в соответствии с настоящим Законом и иными законодательными актами Республики Казахстан. </w:t>
      </w:r>
      <w:r>
        <w:br/>
      </w:r>
      <w:r>
        <w:rPr>
          <w:rFonts w:ascii="Times New Roman"/>
          <w:b w:val="false"/>
          <w:i w:val="false"/>
          <w:color w:val="000000"/>
          <w:sz w:val="28"/>
        </w:rPr>
        <w:t>
      В случае, если палатой юридических консультантов не приняты или не приняты своевременно меры по предписанию, предупреждению уполномоченного органа, уполномоченный орган инициирует вопрос о применении к палате меры воздействия в виде исключения из реестра палат юридических консультантов.</w:t>
      </w:r>
      <w:r>
        <w:br/>
      </w:r>
      <w:r>
        <w:rPr>
          <w:rFonts w:ascii="Times New Roman"/>
          <w:b w:val="false"/>
          <w:i w:val="false"/>
          <w:color w:val="000000"/>
          <w:sz w:val="28"/>
        </w:rPr>
        <w:t xml:space="preserve">
      5. В случае наличия нарушений в действиях (бездействии) палаты юридических консультантов, решениях ее органов управления, в отношении палаты юридических консультантов может применяться мера воздействия в виде исключения из реестра в судебном порядке.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103. Государственный контроль и надзор за палатами юридических консультантов </w:t>
      </w:r>
    </w:p>
    <w:p>
      <w:pPr>
        <w:spacing w:after="0"/>
        <w:ind w:left="0"/>
        <w:jc w:val="left"/>
      </w:pPr>
      <w:r>
        <w:rPr>
          <w:rFonts w:ascii="Times New Roman"/>
          <w:b w:val="false"/>
          <w:i w:val="false"/>
          <w:color w:val="000000"/>
          <w:sz w:val="28"/>
        </w:rPr>
        <w:t>      1. Уполномоченный орган осуществляет контроль в сфере оказания юридической помощи за исполнением палатами юридических консультантов требований законодательства Республики Казахстан о юридической помощи, правил и стандартов оказания юридической помощи, Кодекса профессиональной этики.</w:t>
      </w:r>
      <w:r>
        <w:br/>
      </w:r>
      <w:r>
        <w:rPr>
          <w:rFonts w:ascii="Times New Roman"/>
          <w:b w:val="false"/>
          <w:i w:val="false"/>
          <w:color w:val="000000"/>
          <w:sz w:val="28"/>
        </w:rPr>
        <w:t>
      2. Контроль в сфере оказания юридической помощи за деятельностью палат юридических консультантов осуществляется путем проведения проверок и иных форм контроля.</w:t>
      </w:r>
      <w:r>
        <w:br/>
      </w:r>
      <w:r>
        <w:rPr>
          <w:rFonts w:ascii="Times New Roman"/>
          <w:b w:val="false"/>
          <w:i w:val="false"/>
          <w:color w:val="000000"/>
          <w:sz w:val="28"/>
        </w:rPr>
        <w:t xml:space="preserve">
      3. Решение о проведении проверки деятельности палат юридических консультантов принимается уполномоченным органом на основании заявлений физических и юридических лиц, государственных органов, органов местного самоуправления, правоохранительных органов о нарушении палатой юридических консультантов, ее членов требований законодательства Республики Казахстан о юридической помощи, правил и стандартов оказания юридической помощи, Кодекса профессиональной этики. </w:t>
      </w:r>
      <w:r>
        <w:br/>
      </w:r>
      <w:r>
        <w:rPr>
          <w:rFonts w:ascii="Times New Roman"/>
          <w:b w:val="false"/>
          <w:i w:val="false"/>
          <w:color w:val="000000"/>
          <w:sz w:val="28"/>
        </w:rPr>
        <w:t xml:space="preserve">
      4. В случае выявления нарушений законодательства Республики Казахстан о юридической помощи, уполномоченный орган, территориальные органы юстиции направляют в палату юридических консультантов представление об устранении нарушений и принимают иные меры в соответствии с настоящим Законом и иными законодательными актами Республики Казахстан. </w:t>
      </w:r>
      <w:r>
        <w:br/>
      </w:r>
      <w:r>
        <w:rPr>
          <w:rFonts w:ascii="Times New Roman"/>
          <w:b w:val="false"/>
          <w:i w:val="false"/>
          <w:color w:val="000000"/>
          <w:sz w:val="28"/>
        </w:rPr>
        <w:t xml:space="preserve">
      Представление палатой юридических консультантов должно быть рассмотрено и по нему должен быть дан мотивированный и обоснованный ответ. </w:t>
      </w:r>
      <w:r>
        <w:br/>
      </w:r>
      <w:r>
        <w:rPr>
          <w:rFonts w:ascii="Times New Roman"/>
          <w:b w:val="false"/>
          <w:i w:val="false"/>
          <w:color w:val="000000"/>
          <w:sz w:val="28"/>
        </w:rPr>
        <w:t>
      При неустранении нарушений в установленный срок уполномоченный орган, территориальные органы юстиции вправе обратиться в суд с иском о понуждении устранить выявленные нарушения законодательства Республики Казахстан либо исключении из реестра палат юридических консультантов.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Заключительные и переходные положения</w:t>
      </w:r>
    </w:p>
    <w:p>
      <w:pPr>
        <w:spacing w:after="0"/>
        <w:ind w:left="0"/>
        <w:jc w:val="both"/>
      </w:pPr>
      <w:r>
        <w:rPr>
          <w:rFonts w:ascii="Times New Roman"/>
          <w:b/>
          <w:i w:val="false"/>
          <w:color w:val="000000"/>
          <w:sz w:val="28"/>
        </w:rPr>
        <w:t>Статья 104. Порядок введения в действие настоящего Закона</w:t>
      </w:r>
    </w:p>
    <w:p>
      <w:pPr>
        <w:spacing w:after="0"/>
        <w:ind w:left="0"/>
        <w:jc w:val="left"/>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 подпунктов 6), 10) пункта 6 статьи 34, статьи 37, подпункта 8) пункта 4 статьи 78, статьи 79 настоящего Закона, которые вводятся в действие с 1 января 2020 года.</w:t>
      </w:r>
      <w:r>
        <w:br/>
      </w:r>
      <w:r>
        <w:rPr>
          <w:rFonts w:ascii="Times New Roman"/>
          <w:b w:val="false"/>
          <w:i w:val="false"/>
          <w:color w:val="000000"/>
          <w:sz w:val="28"/>
        </w:rPr>
        <w:t>
      2. Физические и юридические лица, оказывающие юридическую помощь, до введения в действие настоящего Закона, в течение одного года со дня официального опубликования настоящего Закона, приводят свою деятельность в соответствии с требованиями настоящего Закона.</w:t>
      </w:r>
      <w:r>
        <w:br/>
      </w:r>
      <w:r>
        <w:rPr>
          <w:rFonts w:ascii="Times New Roman"/>
          <w:b w:val="false"/>
          <w:i w:val="false"/>
          <w:color w:val="000000"/>
          <w:sz w:val="28"/>
        </w:rPr>
        <w:t xml:space="preserve">
      3. Коллегии адвокатов, Республиканская коллегия адвокатов, которые осуществляли свою деятельность до введения в действие настоящего Закона, в течение шести месяцев после дня официального опубликования настоящего Закона должны привести свою деятельность в соответствие с требованиями настоящего Закона, включая порядок избрания председателей, формирования органов управления коллегий адвокатов, Республиканской коллегии адвокатов, и подлежат перерегистрации в органах юстиции. </w:t>
      </w:r>
      <w:r>
        <w:br/>
      </w:r>
      <w:r>
        <w:rPr>
          <w:rFonts w:ascii="Times New Roman"/>
          <w:b w:val="false"/>
          <w:i w:val="false"/>
          <w:color w:val="000000"/>
          <w:sz w:val="28"/>
        </w:rPr>
        <w:t>
      4. Признать утратившими силу:</w:t>
      </w:r>
      <w:r>
        <w:br/>
      </w: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74; № 15, ст. 76; 2014 г., № 10, ст. 52; № 11, ст. 61; № 16, ст. 90; № 19-II, ст. 96; 2015 г., № 16, ст. 79; № 20-VІІ, ст. 115, № 23-ІІ; ст. 170, 2016 г., № 7-II, cт. 55);</w:t>
      </w:r>
      <w:r>
        <w:br/>
      </w: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гарантированной государством юридической помощи" (Ведомости Парламента Республики Казахстан, 2013 г., № 14, ст. 73; 2014 г., № 19-I, 19-II, ст. 96; 2015 г., № 10, ст. 50, № 20-IV, cт. 113, № 22-I, ст. 141).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