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17f7" w14:textId="10c1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преля 2017 года № 224 "О назначении Генерального комиссара секции на Всемирной выставке "ЭКСПО-2020 Ду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7 года № 7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7 года № 224 "О назначении Генерального комиссара секции на Всемирной выставке "ЭКСПО-2020 Дубай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значении Генерального Комиссара секции на Всемирной выставке "ЭКСПО-2020 Дуба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Генеральным Комиссаром секции на Всемирной выставке "ЭКСПО-2020 Дубай" Чайжунусова Аллена Сержановича – директора Департамента продвижения и туризма акционерного общества "Национальная компания "Астана ЭКСПО-2017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