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0b05" w14:textId="bf50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2016 года № 905 "О Плане законопроектных работ Правительства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892.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(САПП Республики Казахстан, 2016 г., № 67, ст. 461)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2017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 и 24,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