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66dfe" w14:textId="5266d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валютного регулирования и валютного контроля"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2017 года № 896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изменений и дополнений в некоторые законодательные акты Республики Казахстан по вопросам валютного регулирования и валютного контроля".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О внесении изменений и дополнений в некоторые законодательные акты Республики Казахстан по вопросам валютного регулирования и валютного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1. Внести изменения и дополнения в следующие законодательные акты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 от 5 июля 2014 года (Ведомости Парламента Республики Казахстан, 2014 г., № 18-I, 18-II, ст. 92; № 21, ст. 122; № 23, ст. 143; № 24, ст. 145, 146; 2015 г., № 1, ст. 2; № 2, ст. 6; № 7, ст. 33; № 8, ст. 44, 45; № 9, ст. 46; № 10, ст. 48; № 11, ст. 52; № 14, ст. 71; № 15, ст. 78; № 16, ст. 79; № 19-I, ст. 101; № 19-II, ст. 102, 103, 105; № 20-IV, ст. 113; № 20-VII, ст. 115; № 21-I, ст. 124, 125; № 21-II, ст. 130; № 21-III, ст. 137; № 22-I, ст. 140, 141, 143; № 22-II, ст. 144, 145, 148; № 22-III, ст. 149; № 22-V, ст. 152, 156, 158; № 22-VI, ст. 159; № 22-VII, ст. 161; № 23-I, cт. 166, 169; № 23-II, cт. 172; 2016 г., № 1, ст. 4; № 2, ст. 9; № 6, ст. 45; № 7-І, ст. 49, 50; № 7-II, ст. 53, 57; № 8-І, ст. 62, 65; № 8-II, ст. 66, 67, 68, 70, 72; № 12, ст. 87; № 22, ст. 116; № 23, ст. 118; № 24, ст. 124, 126, 131; 2017 г., № 1-2, ст. 2; № 9, ст. 17, 18, 21, 22; № 12, ст. 34; № 14, ст. 49, 50, 54, 55; № 16, ст. 56):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статью 210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210. Проведение платежей и (или) переводов денег по валютным операциям без представления валютного договора в предусмотренном валютным законодательством Республики Казахстан порядке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Проведение уполномоченным банком платежа и (или) перевода денег по валютной операции без представления валютного договора или валютного договора с присвоенным учетным номером, когда представление такого валютного договора является обязательным в соответствии с нормативными правовыми актами Национального Банка Республики Казахстан,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влечет предупреждение.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Действие, предусмотренное частью первой настоящей статьи, совершенное повторно в течение года после наложения административного взыскания,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влечет штраф в размере пятидесяти месячных расчетных показателей.";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статьи 217 и 218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217. Нарушение агентами валютного контроля порядка представления информации по валютным операциям клиентов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Нарушение агентами валютного контроля сроков представления уведомления о проведенных клиентами платежах и (или) переводах денег по валютным операциям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влечет предупреждение.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Действие, предусмотренное частью первой настоящей статьи, совершенное повторно в течение года после наложения административного взыскания,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влечет штраф в размере пятнадцати месячных расчетных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Представление агентами валютного контроля неполных либо недостоверных сведений в уведомлении о проведенных клиентами платежах и (или) переводах денег по валютным операциям клиентов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влечет предупреждение.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Действие, предусмотренное частью третьей настоящей статьи, совершенное повторно в течение года после наложения административного взыскания,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влечет штраф в размере пятнадцати месячных расчетных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Нарушение агентами валютного контроля сроков представления информации по валютным договорам по экспорту или импорту, установленных нормативными правовыми актами Национального Банка Республики Казахстан,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влечет предупреждение.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Действие, предусмотренное частью пятой настоящей статьи, совершенное повторно в течение года после наложения административного взыскания,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влечет штраф в размере пятнадцати месячных расчетных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Представление агентами валютного контроля неполных либо недостоверных сведений в информации по валютным договорам по экспорту или импорту, установленных нормативными правовыми актами Национального Банка Республики Казахстан,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влечет предупреждение.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Действие, предусмотренное частью седьмой настоящей статьи, совершенное повторно в течение года после наложения административного взыскания,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влечет штраф в размере пятнадцати месячных расчетных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Нарушение агентами валютного контроля сроков представления информации по валютным договорам по движению капитала, установленных нормативными правовыми актами Национального Банка Республики Казахстан,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влечет предупреждение.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Действие, предусмотренное частью девятой настоящей статьи, совершенное повторно в течение года после наложения административного взыскания,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влечет штраф в размере пятнадцати месячных расчетных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Представление агентами валютного контроля неполной либо недостоверной информации по валютным договорам по движению капитала, установленной нормативными правовыми актами Национального Банка Республики Казахстан,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влечет предупреждение.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Действие, предусмотренное частью одиннадцатой настоящей статьи, совершенное повторно в течение года после наложения административного взыскания,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влечет штраф в размере пятнадцати месячных расчетных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218. Нарушение порядка представления отчетности для целей осуществления мониторинга источников спроса и предложения на внутреннем валютном рынке Республики Казахстан или отчетности о деятельности по организации обменных операций с наличной иностранной валютой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Нарушение уполномоченным банком или профессиональным участником рынка ценных бумаг, осуществляющим валютные операции по поручениям клиентов, срока представления отчетности для целей осуществления мониторинга источников спроса и предложения на внутреннем валютном рынке Республики Казахстан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влечет предупреждение.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Действие, предусмотренное частью первой настоящей статьи, совершенное повторно в течение года после наложения административного взыскания,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влечет штраф в размере пятнадцати месячных расчетных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Представление уполномоченным банком или профессиональным участником рынка ценных бумаг, осуществляющим валютные операции по поручениям клиентов, неполных либо недостоверных сведений в отчетности для целей осуществления мониторинга источников спроса и предложения на внутреннем валютном рынке Республики Казахстан,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влечет предупреждение.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Действие, предусмотренное частью третьей настоящей статьи, совершенное повторно в течение года после наложения административного взыскания,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влечет штраф в размере пятнадцати месячных расчетных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Нарушение уполномоченным банком или уполномоченной организацией срока представления отчетности о деятельности по организации обменных операций с наличной иностранной валютой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влечет предупреждение.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Действие, предусмотренное частью пятой настоящей статьи, совершенное повторно в течение года после наложения административного взыскания,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влечет штраф в размере пятнадцати месячных расчетных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Представление уполномоченным банком или уполномоченной организацией неполных либо недостоверных сведений в отчетности о деятельности по организации обменных операций с наличной иностранной валютой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влечет предупреждение.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Действие, предусмотренное частью седьмой настоящей статьи, совершенное повторно в течение года после наложения административного взыскания,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влечет штраф в размере пятнадцати месячных расчетных показателей.";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статьи 243 и 244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243. Нарушение порядка представления отчетности для целей мониторинга валютных операций филиалами (представительствами) иностранных нефинансовых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Нарушение филиалом (представительством) иностранной нефинансовой организации, осуществляющим деятельность в Республике Казахстан более одного года, срока представления отчетности об операциях с резидентами и нерезидентами, установленного нормативным правовым актом Национального Банка Республики Казахстан,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влечет предупреждение.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Действие, предусмотренное частью первой настоящей статьи, совершенное повторно в течение года после наложения административного взыскания,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влечет штраф в размере десяти месячных расчетных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Представление филиалом (представительством) иностранной нефинансовой организации, осуществляющим деятельность в Республике Казахстан более одного года, неполных либо недостоверных сведений в отчетности об операциях с резидентами и нерезидентами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влечет предупреждение.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Действие, предусмотренное частью третьей настоящей статьи, совершенное повторно в течение года после наложения административного взыскания,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влечет штраф в размере десяти месячных расчетных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244. Нарушение порядка получения учетного номера для валютного договора или представления информации и отчетности по валютным договорам с присвоенным учетным номером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Нарушение физическим лицом, индивидуальным предпринимателем или юридическим лицом срока обращения за присвоением валютному договору учетного номера в установленных валютным законодательством Республики Казахстан случаях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влечет предупреждение.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Действие (бездействие), предусмотренное частью первой настоящей статьи, совершенное повторно в течение года после наложения административного взыскания,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влечет штраф на физических лиц в размере десяти, на субъектов малого предпринимательства или некоммерческие организации – в размере двадцати, на субъектов среднего предпринимательства – в размере пятидесяти, на субъектов крупного предпринимательства – в размере ста месячных расчетных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Нарушение индивидуальным предпринимателем или юридическим лицом срока представления информации и документов, подтверждающих возникновение обстоятельств, которые влияют на сроки и (или) условия репатриации национальной и (или) иностранной валюты,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влечет предупреждение.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Действие, предусмотренное частью третьей настоящей статьи, совершенное повторно в течение года после наложения административного взыскания,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влечет штраф на субъектов малого предпринимательства в размере двадцати, на субъектов среднего предпринимательства – в размере пятидесяти, на субъектов крупного предпринимательства – в размере ста месячных расчетных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Нарушение физическим лицом, индивидуальным предпринимателем или юридическим лицом срока представления отчетности и (или) информации по валютному договору по движению капитала с присвоенным учетным номером или счету в иностранном банке в случаях, установленных в нормативном правовом акте Национального Банка Республики Казахстан,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влечет предупреждение.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Действие, предусмотренное частью пятой настоящей статьи, совершенное повторно в течение года после наложения административного взыскания,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влечет штраф на физических лиц в размере пяти, на субъектов малого предпринимательства – в размере десяти, на субъектов среднего предпринимательства – в размере двадцати, на субъектов крупного предпринимательства – в размере сорока месячных расчетных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Представление физическим лицом, индивидуальным предпринимателем или юридическим лицом неполной либо недостоверной отчетности по валютному договору по движению капитала с присвоенным учетным номером или счету в иностранном банке (за исключением физических лиц)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влечет предупреждение.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Действие, предусмотренное частью седьмой настоящей статьи, совершенное повторно в течение года после наложения административного взыскания,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влечет штраф на физических лиц в размере пяти, на субъектов малого предпринимательства – в размере десяти, на субъектов среднего предпринимательства – в размере двадцати, на субъектов крупного предпринимательства – в размере сорока месячных расчетных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неполной отчетностью понимается отсутствие в отчетности по валютному договору показателей, требуемых к указанию.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недостоверной отчетностью понимается указание в отчетности по валютному договору показателей, не соответствующих фактическим данным.";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статьи 251 и 252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251. Невыполнение требования репатриации национальной и (или) иностранной валюты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Невыполнение индивидуальным предпринимателем или юридическим лицом требования репатриации национальной и (или) иностранной валюты, совершенное в виде незачисления национальной и (или) иностранной валюты на банковские счета в уполномоченных банках: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выручки в национальной и (или) иностранной валюте от экспорта;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национальной и (или) иностранной валюты, переведенной резидентом в пользу нерезидента для осуществления расчетов по импорту, подлежащей возврату в связи с неисполнением или неполным исполнением нерезидентом обязательств,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влечет штраф в размере двадцати процентов от суммы незачисленной национальной и (или) иностранной валюты, но не более двух тысяч месячных расчетных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Ответственность за совершение правонарушений, предусмотренных настоящей статьей, наступает в случаях, когда после истечения срока репатриации сумма незачисленной национальной и (или) иностранной валюты превышает пороговое значение, свыше которого договора по экспорту или импорту подлежат контролю исполнения требования репатриации в соответствии с нормативным правовым актом Национального Банка Республики Казахстан, и если эти действия (бездействие) не содержат признаков уголовно наказуемого деяния.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252. Проведение валютных операций с нарушением валютного законодательства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Проведение запрещенных валютных операций между резидентами, проведение платежей и (или) переводов денег не через банковские счета в уполномоченных банках, когда такое требование установлено валютным законодательством Республики Казахстан, нарушение порядка покупки и (или) продажи иностранной валюты в Республике Казахстан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влекут предупреждение.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Действия, предусмотренные частью первой настоящей статьи, совершенные повторно в течение года после наложения административного взыскания,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влекут штраф на физических лиц в размере двадцати, на субъектов малого предпринимательства или некоммерческие организации – в размере пятидесяти, на субъектов среднего предпринимательства – в размере семидесяти, на субъектов крупного предпринимательства – в размере ста процентов от суммы операции, проведенной с нарушением установленного порядка.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Нарушение уполномоченными банками и уполномоченными организациями пределов отклонения курса покупки от курса продажи иностранной валюты за тенге по операциям, проводимым через обменные пункты, а также покупка и (или) продажа уполномоченными банками и уполномоченными организациями наличной иностранной валюты не по установленному курсу, приведшая к нарушению пределов отклонения курса покупки от курса продажи иностранной валюты за тенге по операциям, проводимым через обменные пункты,–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влекут штраф в размере ста месячных расчетных показателей.";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подпункте 5) статьи 253 слово "Президентом" заменить словом "Правительством";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статье 463 примечание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"Примечание. Ответственность по данной статье не распространяется на уведомление о проведенных валютных операциях и учетную регистрацию валютных договоров, осуществляемых в соответствии с Законом Республики Казахстан "О валютном регулировании и валютном контроле", а также на уведомления, осуществляемые в соответствии с Законом Республики Казахстан "О естественных монополиях".".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"О Национальном Банке Республики Казахстан" (Ведомости Верховного Совета Республики Казахстан, 1995 г., № 3-4, ст. 23; № 12, ст. 88; № 15-16, ст. 100; № 23, ст. 141; Ведомости Парламента Республики Казахстан, 1996 г., № 2, ст. 184; № 11-12, ст. 262; № 19, ст. 370; 1997 г., № 13-14, ст. 205; № 22, ст. 333; 1998 г., № 11-12, ст. 176; 1999 г., № 20, ст. 727; 2000 г., № 3-4, ст. 66; № 22, ст. 408; 2001 г., № 8, ст. 52; № 10, ст. 123; 2003 г., № 15, ст. 138, 139; 2004 г., № 11-12, ст. 66; № 16, ст. 91; № 23, ст. 142; 2005 г., № 14, ст. 55;№ 23, ст. 104; 2006 г., № 4, ст. 24; № 13, ст. 86; 2007 г., № 2, ст. 18; № 3, ст. 20; № 4, ст. 33; 2009 г., № 8, ст. 44; № 13-14, ст. 63; № 17, ст. 81; № 19, ст. 88; 2010 г., № 5, ст. 23; 2011 г., № 1, ст. 2; № 5, ст. 43; № 11, ст. 102; № 13, ст. 116; № 24, ст. 196; 2012 г., № 1, ст. 6; № 2, ст. 14; № 13, ст. 91; № 20, ст. 121; 2013 г., № 10-11, ст. 56; 2014 г., № 10, ст. 52; № 11, ст. 61; № 14, ст. 84; № 16, ст. 90; № 23, ст. 143; 2015 г., № 8, ст. 45; № 22-II, ст. 148; № 22-VI, ст. 159; 2016 г., № 1, ст. 4; № 6, ст. 45; № 12, ст. 87; 2017 г., № 6, ст. 11; № 9, ст. 21; № 16, ст. 56):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статье 15: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второй: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57)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57-1)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"57-1) правила мониторинга валютных операций в Республике Казахстан;";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59-1)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"59-1) правила мониторинга источников спроса и предложения на внутреннем валютном рынке Республики Казахстан;";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60) и 61)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"60) правила осуществления экспортно-импортного валютного контроля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правила представления информации филиалами (представительствами) иностранных нефинансовых организаций, осуществляющими деятельность в Республике Казахстан;";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69) слова "и инструкцию по осуществлению мониторинга источников спроса и предложения, а также направлений использования иностранной валюты на внутреннем валютном рынке"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статью 56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56. Функции Национального Банка Казахстана в области валютного регулирования и валютного контроля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Банк Казахстана как орган валютного регулирования и валютного контроля: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устанавливает порядок обращения валютных ценностей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устанавливает порядок осуществления валютных операций в Республике Казахстан, включая порядок покупки и продажи иностранной валюты на внутреннем валютном рынке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устанавливает квалификационные требования к осуществлению деятельности по организации обменных операций с наличной иностранной валютой;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устанавливает порядок лицензирования и выдает лицензии и (или) приложения к лицензиям на осуществление деятельности по организации обменных операций с наличной иностранной валютой;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устанавливает порядок организации обменных операций с наличной иностранной валютой, включая порядок открытия обменных пунктов, и выдает свидетельства обменных пунктов уполномоченных банков;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устанавливает порядок осуществления мониторинга валютных операций и представления информации по валютным операциям и счетам резидентов Республики Казахстан в иностранных банках, включая порядок учетной регистрации валютных договоров по движению капитала, уведомления о проведенных валютных операциях и о счетах резидентов Республики Казахстан в иностранных банках и представления информации для целей мониторинга валютных операций;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устанавливает порядок осуществления экспортно-импортного валютного контроля в целях обеспечения выполнения резидентами требования репатриации;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выдает специальные разрешения на проведение валютных операций в рамках специального валютного режима;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устанавливает по согласованию с государственными органами в соответствии с их компетенцией порядок и формы учета и отчетности по валютным операциям, обязательные для исполнения резидентами и нерезидентами в Республике Казахстан, а также порядок и сроки представления отчетности агентами валютного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случаях установления фактов нарушения банками и иными лицами банковского и валютного законодательства Республики Казахстан, налагает санкции, предусмотренные банковским и валютным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Банк Казахстана вправе выполнять иные функции в области валютного регулирования и валютного контроля в соответствии с настоящим Законом, иными законами Республики Казахстан и актами Президента Республики Казахстан.".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августа 1995 года "О банках и банковской деятельности в Республике Казахстан" (Ведомости Верховного Совета Республики Казахстан, 1995 г., № 15-16, ст. 106; Ведомости Парламента Республики Казахстан, 1996 г., № 2, ст. 184; № 15, ст. 281; № 19, ст. 370; 1997 г., № 5, ст. 58; № 13-14, ст. 205; № 22, ст. 333; 1998 г., № 11-12, ст. 176; № 17-18, ст. 224; 1999 г., № 20, ст. 727; 2000 г., № 3-4, ст. 66; № 22, ст. 408; 2001 г., № 8, ст. 52; № 9, ст. 86; 2002 г., № 17, ст. 155; 2003 г., № 5,  ст. 31; № 10, ст. 51; № 11, ст. 56, 67; № 15, ст. 138, 139;2004 г., № 11-12, ст. 66; № 15, ст. 86; № 16, ст. 91; № 23, ст. 140; 2005 г., № 7-8, ст. 24; № 14, ст. 55, 58; № 23, ст. 104; 2006 г., № 3, ст. 22; № 4, ст. 24; № 8, ст. 45; № 11, ст. 55; № 16, ст. 99; 2007 г., № 2, ст. 18; № 4, ст. 28, 33;2008 г., № 17-18, ст. 72; № 20, ст. 88; № 23, ст. 114; 2009 г., № 2-3, ст. 16, 18, 21; № 17, ст. 81; № 19, ст. 88; № 24, ст. 134; 2010 г., № 5, ст. 23; № 7, ст. 28; № 17-18, ст. 111; 2011 г., № 3, ст. 32; № 5, ст. 43; № 6, ст. 50; № 12, ст. 111; № 13, ст. 116; № 14, ст. 117; № 24, ст. 196; 2012 г., № 2, ст. 15; № 8, ст. 64; № 10, ст. 77; № 13, ст. 91; № 20, ст. 121; № 21-22, ст. 124; № 23-24, ст. 125; 2013 г., № 10-11, ст. 56; № 15, ст. 76; 2014 г., № 1, ст. 9; № 4-5, ст. 24; № 6, ст. 27;№ 10, ст. 52; № 11, ст. 61; № 12, ст. 82; № 19-I, 19-II, ст. 94, 96; № 21, ст. 122; № 22, ст. 131; № 23, ст. 143; 2015 г., № 8, ст. 45; № 13, ст. 68; № 15, ст. 78; № 16, ст. 79; № 20-IV, cт. 113; № 20-VII, cт. 115; № 21-II, cт. 130; № 21-III, cт. 137; № 22-I, cт. 140, 143; № 22-III, cт. 149; № 22-V, cт. 156; № 22-VI, cт. 159; 2016 г., № 6, cт. 45;№ 7-II, cт. 55;№ 8-I, cт. 65; № 12, ст. 87; № 22, ст. 116; № 24, ст. 126; 2017 г., № 4, ст. 7; № 9, ст. 21; № 13, ст. 45):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часть третью пункта 6 статьи 30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"Лицензия на банковскую операцию, предусмотренную подпунктом 9) пункта 2 настоящей статьи, выдается организациям, осуществляющим отдельные виды банковских операций: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организации обменных операций с наличной иностранной валютой – организациям, осуществляющим свою деятельность исключительно путем открытия обменных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организации обменных операций с безналичной иностранной валютой – иным организациям.";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статье 47: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б) пункта 2 после слов "лишение лицензии" дополнить словами "и (или) приложения к лицензии";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второй пункта 9 после слов "лишения лицензии" дополнить словами "и (или) приложения к лицензии";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статье 48: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к-2)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"к-2) неосуществление юридическим лицом, имеющим лицензию на организацию обменных операций с наличной иностранной валютой, в течение двенадцати последовательных календарных месяцев деятельности в соответствии с выданной лицензией и (или) приложением к ней;";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к-3)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"к-3) несоответствие квалификационным требованиям, предъявляемым к деятельности по организации обменных операций с наличной иностранной валютой, юридического лица, имеющего лицензию на организацию обменных операций с наличной иностранной валютой, и (или) его обменных пунктов;";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первой после слов "лишает лицензии" дополнить словами "и (или) приложения к лицензии";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второй после слов "лишении лицензии" дополнить словами "и (или) приложения к лицензии";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статье 50: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пункта 4 дополнить подпунктом 1-6)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"1-6) представление в органы государственных доходов информации о платежах и (или) переводах денег по валютным операциям, в случаях установленных законами Республики Казахстан и нормативными правовыми актами Национального Банка Республики Казахстан;";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восьмой подпункта д) пункта 6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апреля 1997 года "О вексельном обращении в Республике Казахстан" (Ведомости Парламента Республики Казахстан, 1997 г., № 8, ст. 87; 2001 г. № 24, ст. 338; 2003 г., № 15, ст. 138; 2005 г., № 14, ст. 55;2013 г., № 14, ст. 72):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статьи 82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"Валютой векселя, выданного на территории Республики Казахстан, является тенге. Допускается обращение векселя в иностранной валюте на территории Республики Казахстан, выпущенного резидентом по операциям с нерезидентами.".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августа 2009 года "О противодействии легализации (отмыванию) доходов, полученных преступным путем, и финансированию терроризма" (Ведомости Парламента Республики Казахстан, 2009 г., № 19, ст. 87; 2010 г., № 7, ст. 32; 2011 г., № 11, ст. 102; 2012 г., № 10, ст. 77; № 13, ст. 91; 2013 г., № 10-11, ст. 56; 2014 г., № 11, ст. 61; № 14, ст. 84; № 21, ст. 118, 122; 2015 г., № 16, cт. 79; № 22-I, ст. 140; 2016 г., № 7-II, cт. 55; № 12, ст. 87; № 23, ст. 118; 2017 г., № 4, ст. 7):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 статьи 3: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банки, филиалы банков-нерезидентов Республики Казахстан, организации, осуществляющие отдельные виды банковских операций, за исключением оператора или операционного центра межбанковской системы переводов денег;";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страховые (перестраховочные) организации, страховые брокеры, общества взаимного страхования, филиалы страховых (перестраховочных) организаций-нерезидентов Республики Казахстан, филиалы страховых брокеров-нерезидентов Республики Казахстан;".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2. Настоящий Закон вводится в действие с 1 июля 2019 года, за исключением пункта 5 статьи 1 настоящего Закона, который вводится в действие с 16 декабря 2020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