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006c" w14:textId="7340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оплаты труда административных государственных служащих в пилотном режиме</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2017 года № 939. Срок действия приказа - до 30 июня 2021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 некоторых вопросах оплаты труда административных государственных служащих в пилотном режиме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Срок действия приказа - до 30.06.2021 года включительно (</w:t>
      </w:r>
      <w:r>
        <w:rPr>
          <w:rFonts w:ascii="Times New Roman"/>
          <w:b w:val="false"/>
          <w:i w:val="false"/>
          <w:color w:val="ff0000"/>
          <w:sz w:val="28"/>
        </w:rPr>
        <w:t>п.6</w:t>
      </w:r>
      <w:r>
        <w:rPr>
          <w:rFonts w:ascii="Times New Roman"/>
          <w:b w:val="false"/>
          <w:i w:val="false"/>
          <w:color w:val="ff0000"/>
          <w:sz w:val="28"/>
        </w:rPr>
        <w:t xml:space="preserve">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p>
      <w:pPr>
        <w:spacing w:after="0"/>
        <w:ind w:left="0"/>
        <w:jc w:val="both"/>
      </w:pPr>
      <w:r>
        <w:rPr>
          <w:rFonts w:ascii="Times New Roman"/>
          <w:b w:val="false"/>
          <w:i w:val="false"/>
          <w:color w:val="000000"/>
          <w:sz w:val="28"/>
        </w:rPr>
        <w:t xml:space="preserve">Порядок введения в действие настоящего постановления см. </w:t>
      </w:r>
      <w:r>
        <w:rPr>
          <w:rFonts w:ascii="Times New Roman"/>
          <w:b w:val="false"/>
          <w:i w:val="false"/>
          <w:color w:val="000000"/>
          <w:sz w:val="28"/>
        </w:rPr>
        <w:t>п. 6</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Установить, что:</w:t>
      </w:r>
    </w:p>
    <w:bookmarkEnd w:id="1"/>
    <w:bookmarkStart w:name="z6" w:id="2"/>
    <w:p>
      <w:pPr>
        <w:spacing w:after="0"/>
        <w:ind w:left="0"/>
        <w:jc w:val="both"/>
      </w:pPr>
      <w:r>
        <w:rPr>
          <w:rFonts w:ascii="Times New Roman"/>
          <w:b w:val="false"/>
          <w:i w:val="false"/>
          <w:color w:val="000000"/>
          <w:sz w:val="28"/>
        </w:rPr>
        <w:t xml:space="preserve">
      1) с 1 января 2018 года вводится пилотный режим системы оплаты труда административных государственных служащих для центральных государственных и местных исполнительных органов (далее – пилотные органы) по перечню пилотных органов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2) система оплаты труда административных государственных служащих пилотных органов основывается на повременной системе оплаты труда;</w:t>
      </w:r>
    </w:p>
    <w:bookmarkEnd w:id="3"/>
    <w:bookmarkStart w:name="z8" w:id="4"/>
    <w:p>
      <w:pPr>
        <w:spacing w:after="0"/>
        <w:ind w:left="0"/>
        <w:jc w:val="both"/>
      </w:pPr>
      <w:r>
        <w:rPr>
          <w:rFonts w:ascii="Times New Roman"/>
          <w:b w:val="false"/>
          <w:i w:val="false"/>
          <w:color w:val="000000"/>
          <w:sz w:val="28"/>
        </w:rPr>
        <w:t>
      3) оплата труда административных государственных служащих пилотных органов производится на основе схемы должностных окладов, выплаты пособия для оздоровления, надбавок, компенсаций, бонусов;</w:t>
      </w:r>
    </w:p>
    <w:bookmarkEnd w:id="4"/>
    <w:bookmarkStart w:name="z9" w:id="5"/>
    <w:p>
      <w:pPr>
        <w:spacing w:after="0"/>
        <w:ind w:left="0"/>
        <w:jc w:val="both"/>
      </w:pPr>
      <w:r>
        <w:rPr>
          <w:rFonts w:ascii="Times New Roman"/>
          <w:b w:val="false"/>
          <w:i w:val="false"/>
          <w:color w:val="000000"/>
          <w:sz w:val="28"/>
        </w:rPr>
        <w:t>
      4) для служебного пользования;</w:t>
      </w:r>
    </w:p>
    <w:bookmarkEnd w:id="5"/>
    <w:bookmarkStart w:name="z10" w:id="6"/>
    <w:p>
      <w:pPr>
        <w:spacing w:after="0"/>
        <w:ind w:left="0"/>
        <w:jc w:val="both"/>
      </w:pPr>
      <w:r>
        <w:rPr>
          <w:rFonts w:ascii="Times New Roman"/>
          <w:b w:val="false"/>
          <w:i w:val="false"/>
          <w:color w:val="000000"/>
          <w:sz w:val="28"/>
        </w:rPr>
        <w:t>
      5) в случае снижения размеров должностных окладов действующих административных государственных служащих пилотных органов, за ними сохраняются фактические размеры их должностных окладов до даты введения пилотного режима системы оплаты труда в этих государственных органах.</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 с изменением, внесенным постановлением Правительства РК от 12.12.2018 </w:t>
      </w:r>
      <w:r>
        <w:rPr>
          <w:rFonts w:ascii="Times New Roman"/>
          <w:b w:val="false"/>
          <w:i w:val="false"/>
          <w:color w:val="000000"/>
          <w:sz w:val="28"/>
        </w:rPr>
        <w:t>№ 827</w:t>
      </w:r>
      <w:r>
        <w:rPr>
          <w:rFonts w:ascii="Times New Roman"/>
          <w:b w:val="false"/>
          <w:i/>
          <w:color w:val="000000"/>
          <w:sz w:val="28"/>
        </w:rPr>
        <w:t>.</w:t>
      </w:r>
    </w:p>
    <w:bookmarkStart w:name="z11" w:id="7"/>
    <w:p>
      <w:pPr>
        <w:spacing w:after="0"/>
        <w:ind w:left="0"/>
        <w:jc w:val="both"/>
      </w:pPr>
      <w:r>
        <w:rPr>
          <w:rFonts w:ascii="Times New Roman"/>
          <w:b w:val="false"/>
          <w:i w:val="false"/>
          <w:color w:val="000000"/>
          <w:sz w:val="28"/>
        </w:rPr>
        <w:t>
      2. Утвердить:</w:t>
      </w:r>
    </w:p>
    <w:bookmarkEnd w:id="7"/>
    <w:bookmarkStart w:name="z12" w:id="8"/>
    <w:p>
      <w:pPr>
        <w:spacing w:after="0"/>
        <w:ind w:left="0"/>
        <w:jc w:val="both"/>
      </w:pPr>
      <w:r>
        <w:rPr>
          <w:rFonts w:ascii="Times New Roman"/>
          <w:b w:val="false"/>
          <w:i w:val="false"/>
          <w:color w:val="000000"/>
          <w:sz w:val="28"/>
        </w:rPr>
        <w:t xml:space="preserve">
      1) распределение административных государственных должностей пилотных органов по уровням и функциональным блокам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 </w:t>
      </w:r>
    </w:p>
    <w:bookmarkEnd w:id="8"/>
    <w:bookmarkStart w:name="z13" w:id="9"/>
    <w:p>
      <w:pPr>
        <w:spacing w:after="0"/>
        <w:ind w:left="0"/>
        <w:jc w:val="both"/>
      </w:pPr>
      <w:r>
        <w:rPr>
          <w:rFonts w:ascii="Times New Roman"/>
          <w:b w:val="false"/>
          <w:i w:val="false"/>
          <w:color w:val="000000"/>
          <w:sz w:val="28"/>
        </w:rPr>
        <w:t>
      2) для служебного пользования;</w:t>
      </w:r>
    </w:p>
    <w:bookmarkEnd w:id="9"/>
    <w:bookmarkStart w:name="z14" w:id="10"/>
    <w:p>
      <w:pPr>
        <w:spacing w:after="0"/>
        <w:ind w:left="0"/>
        <w:jc w:val="both"/>
      </w:pPr>
      <w:r>
        <w:rPr>
          <w:rFonts w:ascii="Times New Roman"/>
          <w:b w:val="false"/>
          <w:i w:val="false"/>
          <w:color w:val="000000"/>
          <w:sz w:val="28"/>
        </w:rPr>
        <w:t xml:space="preserve">
      3) Правила выплаты бонусов, оказания материальной помощи административным государственным служащим, а также установления надбавок к должностным окладам административных государственных служащих корпуса "Б" пилотных органов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10"/>
    <w:bookmarkStart w:name="z15" w:id="11"/>
    <w:p>
      <w:pPr>
        <w:spacing w:after="0"/>
        <w:ind w:left="0"/>
        <w:jc w:val="both"/>
      </w:pPr>
      <w:r>
        <w:rPr>
          <w:rFonts w:ascii="Times New Roman"/>
          <w:b w:val="false"/>
          <w:i w:val="false"/>
          <w:color w:val="000000"/>
          <w:sz w:val="28"/>
        </w:rPr>
        <w:t>
      3. Внести в некоторые решения Правительства Республики Казахстан следующие дополнения:</w:t>
      </w:r>
    </w:p>
    <w:bookmarkEnd w:id="11"/>
    <w:bookmarkStart w:name="z16" w:id="1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августа 2001 года № 1127 "Об утверждении Правил премирования,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p>
    <w:bookmarkStart w:name="z18" w:id="13"/>
    <w:p>
      <w:pPr>
        <w:spacing w:after="0"/>
        <w:ind w:left="0"/>
        <w:jc w:val="both"/>
      </w:pPr>
      <w:r>
        <w:rPr>
          <w:rFonts w:ascii="Times New Roman"/>
          <w:b w:val="false"/>
          <w:i w:val="false"/>
          <w:color w:val="000000"/>
          <w:sz w:val="28"/>
        </w:rPr>
        <w:t>
      "Приостановить до 31 декабря 2018 года включительно действие настоящего постановления на административных государственных служащих Агентства Республики Казахстан по делам государственной службы и противодействию коррупции и Национального Бюро по противодействию коррупции (Антикоррупционная служба) Агентства Республики Казахстан по делам государственной службы и противодействию коррупции, их территориальных органов по областям, городу республиканского значения, столице, Министерства юстиции Республики Казахстан, Департамента юстиции города Астаны Министерства юстиции Республики Казахстан, Управления юстиции района Алматы Департамента юстиции города Астаны Министерства юстиции Республики Казахстан, Управления юстиции района Сарыарка Департамента юстиции города Астаны Министерства юстиции Республики Казахстан, Управления юстиции района Есиль Департамента юстиции города Астаны Министерства юстиции Республики Казахстан, местных исполнительных органов города Астаны и Мангистауской области.";</w:t>
      </w:r>
    </w:p>
    <w:bookmarkEnd w:id="13"/>
    <w:bookmarkStart w:name="z19" w:id="14"/>
    <w:p>
      <w:pPr>
        <w:spacing w:after="0"/>
        <w:ind w:left="0"/>
        <w:jc w:val="both"/>
      </w:pPr>
      <w:r>
        <w:rPr>
          <w:rFonts w:ascii="Times New Roman"/>
          <w:b w:val="false"/>
          <w:i w:val="false"/>
          <w:color w:val="000000"/>
          <w:sz w:val="28"/>
        </w:rPr>
        <w:t>
      2) для служебного пользования.</w:t>
      </w:r>
    </w:p>
    <w:bookmarkEnd w:id="14"/>
    <w:bookmarkStart w:name="z20" w:id="15"/>
    <w:p>
      <w:pPr>
        <w:spacing w:after="0"/>
        <w:ind w:left="0"/>
        <w:jc w:val="both"/>
      </w:pPr>
      <w:r>
        <w:rPr>
          <w:rFonts w:ascii="Times New Roman"/>
          <w:b w:val="false"/>
          <w:i w:val="false"/>
          <w:color w:val="000000"/>
          <w:sz w:val="28"/>
        </w:rPr>
        <w:t>
      4. Пилотным органам в месячный срок принять меры по приведению действующих штатных расписаний по согласованию с уполномоченным органом в сфере государственной службы в соответствие с настоящим постановлением.</w:t>
      </w:r>
    </w:p>
    <w:bookmarkEnd w:id="15"/>
    <w:bookmarkStart w:name="z21" w:id="16"/>
    <w:p>
      <w:pPr>
        <w:spacing w:after="0"/>
        <w:ind w:left="0"/>
        <w:jc w:val="both"/>
      </w:pPr>
      <w:r>
        <w:rPr>
          <w:rFonts w:ascii="Times New Roman"/>
          <w:b w:val="false"/>
          <w:i w:val="false"/>
          <w:color w:val="000000"/>
          <w:sz w:val="28"/>
        </w:rPr>
        <w:t>
      5. Положения настоящего постановления не распространяются на сотрудников Агентства Республики Казахстан по противодействию коррупции (Антикоррупционная служба) и его территориальных органов по областям, городам республиканского значения, столице, осуществляющих правоохранительную деятельность.</w:t>
      </w:r>
    </w:p>
    <w:bookmarkEnd w:id="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 в редакции постановления Правительства РК от 13.12.2019 </w:t>
      </w:r>
      <w:r>
        <w:rPr>
          <w:rFonts w:ascii="Times New Roman"/>
          <w:b w:val="false"/>
          <w:i w:val="false"/>
          <w:color w:val="000000"/>
          <w:sz w:val="28"/>
        </w:rPr>
        <w:t>№ 925</w:t>
      </w:r>
      <w:r>
        <w:rPr>
          <w:rFonts w:ascii="Times New Roman"/>
          <w:b w:val="false"/>
          <w:i/>
          <w:color w:val="000000"/>
          <w:sz w:val="28"/>
        </w:rPr>
        <w:t>.</w:t>
      </w:r>
    </w:p>
    <w:bookmarkStart w:name="z22" w:id="17"/>
    <w:p>
      <w:pPr>
        <w:spacing w:after="0"/>
        <w:ind w:left="0"/>
        <w:jc w:val="both"/>
      </w:pPr>
      <w:r>
        <w:rPr>
          <w:rFonts w:ascii="Times New Roman"/>
          <w:b w:val="false"/>
          <w:i w:val="false"/>
          <w:color w:val="000000"/>
          <w:sz w:val="28"/>
        </w:rPr>
        <w:t>
      6. Настоящее постановление вводится в действие с 1 января 2018 года и действует до 30 июня 2021 года включительно, и подлежит официальному опубликованию.</w:t>
      </w:r>
    </w:p>
    <w:bookmarkEnd w:id="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6 - в редакции постановления Правительства РК от 30.12.2020 </w:t>
      </w:r>
      <w:r>
        <w:rPr>
          <w:rFonts w:ascii="Times New Roman"/>
          <w:b w:val="false"/>
          <w:i w:val="false"/>
          <w:color w:val="000000"/>
          <w:sz w:val="28"/>
        </w:rPr>
        <w:t>№ 928</w:t>
      </w:r>
      <w:r>
        <w:rPr>
          <w:rFonts w:ascii="Times New Roman"/>
          <w:b w:val="false"/>
          <w:i/>
          <w:color w:val="000000"/>
          <w:sz w:val="28"/>
        </w:rPr>
        <w:t xml:space="preserve"> (вводится в действие с 01.01.2021).</w:t>
      </w:r>
    </w:p>
    <w:p>
      <w:pPr>
        <w:spacing w:after="0"/>
        <w:ind w:left="0"/>
        <w:jc w:val="both"/>
      </w:pPr>
      <w:bookmarkStart w:name="z23" w:id="18"/>
      <w:r>
        <w:rPr>
          <w:rFonts w:ascii="Times New Roman"/>
          <w:b w:val="false"/>
          <w:i w:val="false"/>
          <w:color w:val="000000"/>
          <w:sz w:val="28"/>
        </w:rPr>
        <w:t xml:space="preserve">
      </w:t>
      </w:r>
      <w:r>
        <w:rPr>
          <w:rFonts w:ascii="Times New Roman"/>
          <w:b/>
          <w:i w:val="false"/>
          <w:color w:val="000000"/>
          <w:sz w:val="28"/>
        </w:rPr>
        <w:t>Премьер-Министр</w:t>
      </w:r>
    </w:p>
    <w:bookmarkEnd w:id="18"/>
    <w:p>
      <w:pPr>
        <w:spacing w:after="0"/>
        <w:ind w:left="0"/>
        <w:jc w:val="both"/>
      </w:pPr>
      <w:r>
        <w:rPr>
          <w:rFonts w:ascii="Times New Roman"/>
          <w:b/>
          <w:i w:val="false"/>
          <w:color w:val="000000"/>
          <w:sz w:val="28"/>
        </w:rPr>
        <w:t>Республики Казахстан</w:t>
      </w:r>
      <w:r>
        <w:rPr>
          <w:rFonts w:ascii="Times New Roman"/>
          <w:b/>
          <w:i w:val="false"/>
          <w:color w:val="000000"/>
          <w:sz w:val="28"/>
        </w:rPr>
        <w:t xml:space="preserve">      Б. </w:t>
      </w:r>
      <w:r>
        <w:rPr>
          <w:rFonts w:ascii="Times New Roman"/>
          <w:b/>
          <w:i w:val="false"/>
          <w:color w:val="000000"/>
          <w:sz w:val="28"/>
        </w:rPr>
        <w:t>Сагинтаев</w:t>
      </w:r>
    </w:p>
    <w:p>
      <w:pPr>
        <w:spacing w:after="0"/>
        <w:ind w:left="0"/>
        <w:jc w:val="both"/>
      </w:pPr>
      <w:bookmarkStart w:name="z24" w:id="19"/>
      <w:r>
        <w:rPr>
          <w:rFonts w:ascii="Times New Roman"/>
          <w:b w:val="false"/>
          <w:i w:val="false"/>
          <w:color w:val="000000"/>
          <w:sz w:val="28"/>
        </w:rPr>
        <w:t>
      Приложение 1</w:t>
      </w:r>
    </w:p>
    <w:bookmarkEnd w:id="19"/>
    <w:p>
      <w:pPr>
        <w:spacing w:after="0"/>
        <w:ind w:left="0"/>
        <w:jc w:val="both"/>
      </w:pPr>
      <w:r>
        <w:rPr>
          <w:rFonts w:ascii="Times New Roman"/>
          <w:b w:val="false"/>
          <w:i w:val="false"/>
          <w:color w:val="000000"/>
          <w:sz w:val="28"/>
        </w:rPr>
        <w:t>к постановлению Правительства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29 декабря 2017 года № 939</w:t>
      </w:r>
    </w:p>
    <w:bookmarkStart w:name="z510" w:id="20"/>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 пилотных органов</w:t>
      </w:r>
    </w:p>
    <w:bookmarkEnd w:id="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1 - в редакции постановления Правительства РК от 30.12.2020 </w:t>
      </w:r>
      <w:r>
        <w:rPr>
          <w:rFonts w:ascii="Times New Roman"/>
          <w:b w:val="false"/>
          <w:i w:val="false"/>
          <w:color w:val="000000"/>
          <w:sz w:val="28"/>
        </w:rPr>
        <w:t>№ 928</w:t>
      </w:r>
      <w:r>
        <w:rPr>
          <w:rFonts w:ascii="Times New Roman"/>
          <w:b w:val="false"/>
          <w:i/>
          <w:color w:val="000000"/>
          <w:sz w:val="28"/>
        </w:rPr>
        <w:t xml:space="preserve"> (вводится в действие с 01.01.2021).</w:t>
      </w:r>
    </w:p>
    <w:bookmarkStart w:name="z511" w:id="21"/>
    <w:p>
      <w:pPr>
        <w:spacing w:after="0"/>
        <w:ind w:left="0"/>
        <w:jc w:val="both"/>
      </w:pPr>
      <w:r>
        <w:rPr>
          <w:rFonts w:ascii="Times New Roman"/>
          <w:b w:val="false"/>
          <w:i w:val="false"/>
          <w:color w:val="000000"/>
          <w:sz w:val="28"/>
        </w:rPr>
        <w:t>
      1. Агентство Республики Казахстан по делам государственной службы.</w:t>
      </w:r>
    </w:p>
    <w:bookmarkEnd w:id="21"/>
    <w:bookmarkStart w:name="z512" w:id="22"/>
    <w:p>
      <w:pPr>
        <w:spacing w:after="0"/>
        <w:ind w:left="0"/>
        <w:jc w:val="both"/>
      </w:pPr>
      <w:r>
        <w:rPr>
          <w:rFonts w:ascii="Times New Roman"/>
          <w:b w:val="false"/>
          <w:i w:val="false"/>
          <w:color w:val="000000"/>
          <w:sz w:val="28"/>
        </w:rPr>
        <w:t>
      2. Территориальные органы Агентства Республики Казахстан по делам государственной службы по областям, городам республиканского значения, столице.</w:t>
      </w:r>
    </w:p>
    <w:bookmarkEnd w:id="22"/>
    <w:bookmarkStart w:name="z513" w:id="23"/>
    <w:p>
      <w:pPr>
        <w:spacing w:after="0"/>
        <w:ind w:left="0"/>
        <w:jc w:val="both"/>
      </w:pPr>
      <w:r>
        <w:rPr>
          <w:rFonts w:ascii="Times New Roman"/>
          <w:b w:val="false"/>
          <w:i w:val="false"/>
          <w:color w:val="000000"/>
          <w:sz w:val="28"/>
        </w:rPr>
        <w:t>
      3. Агентство Республики Казахстан по противодействию коррупции (Антикоррупционная служба).</w:t>
      </w:r>
    </w:p>
    <w:bookmarkEnd w:id="23"/>
    <w:bookmarkStart w:name="z514" w:id="24"/>
    <w:p>
      <w:pPr>
        <w:spacing w:after="0"/>
        <w:ind w:left="0"/>
        <w:jc w:val="both"/>
      </w:pPr>
      <w:r>
        <w:rPr>
          <w:rFonts w:ascii="Times New Roman"/>
          <w:b w:val="false"/>
          <w:i w:val="false"/>
          <w:color w:val="000000"/>
          <w:sz w:val="28"/>
        </w:rPr>
        <w:t>
      4. Территориальные органы Агентства Республики Казахстан по противодействию коррупции (Антикоррупционной службы) по областям, городам республиканского значения, столице.</w:t>
      </w:r>
    </w:p>
    <w:bookmarkEnd w:id="24"/>
    <w:bookmarkStart w:name="z515" w:id="25"/>
    <w:p>
      <w:pPr>
        <w:spacing w:after="0"/>
        <w:ind w:left="0"/>
        <w:jc w:val="both"/>
      </w:pPr>
      <w:r>
        <w:rPr>
          <w:rFonts w:ascii="Times New Roman"/>
          <w:b w:val="false"/>
          <w:i w:val="false"/>
          <w:color w:val="000000"/>
          <w:sz w:val="28"/>
        </w:rPr>
        <w:t>
      5. Министерство юстиции Республики Казахстан.</w:t>
      </w:r>
    </w:p>
    <w:bookmarkEnd w:id="25"/>
    <w:bookmarkStart w:name="z516" w:id="26"/>
    <w:p>
      <w:pPr>
        <w:spacing w:after="0"/>
        <w:ind w:left="0"/>
        <w:jc w:val="both"/>
      </w:pPr>
      <w:r>
        <w:rPr>
          <w:rFonts w:ascii="Times New Roman"/>
          <w:b w:val="false"/>
          <w:i w:val="false"/>
          <w:color w:val="000000"/>
          <w:sz w:val="28"/>
        </w:rPr>
        <w:t>
      6. Территориальные органы Министерства юстиции Республики Казахстан по областям, городам республиканского значения, столице.</w:t>
      </w:r>
    </w:p>
    <w:bookmarkEnd w:id="26"/>
    <w:bookmarkStart w:name="z517" w:id="27"/>
    <w:p>
      <w:pPr>
        <w:spacing w:after="0"/>
        <w:ind w:left="0"/>
        <w:jc w:val="both"/>
      </w:pPr>
      <w:r>
        <w:rPr>
          <w:rFonts w:ascii="Times New Roman"/>
          <w:b w:val="false"/>
          <w:i w:val="false"/>
          <w:color w:val="000000"/>
          <w:sz w:val="28"/>
        </w:rPr>
        <w:t>
      7. Местные исполнительные органы города Нур-Султана.</w:t>
      </w:r>
    </w:p>
    <w:bookmarkEnd w:id="27"/>
    <w:bookmarkStart w:name="z518" w:id="28"/>
    <w:p>
      <w:pPr>
        <w:spacing w:after="0"/>
        <w:ind w:left="0"/>
        <w:jc w:val="both"/>
      </w:pPr>
      <w:r>
        <w:rPr>
          <w:rFonts w:ascii="Times New Roman"/>
          <w:b w:val="false"/>
          <w:i w:val="false"/>
          <w:color w:val="000000"/>
          <w:sz w:val="28"/>
        </w:rPr>
        <w:t>
      8. Местные исполнительные органы города Алматы.</w:t>
      </w:r>
    </w:p>
    <w:bookmarkEnd w:id="28"/>
    <w:bookmarkStart w:name="z519" w:id="29"/>
    <w:p>
      <w:pPr>
        <w:spacing w:after="0"/>
        <w:ind w:left="0"/>
        <w:jc w:val="both"/>
      </w:pPr>
      <w:r>
        <w:rPr>
          <w:rFonts w:ascii="Times New Roman"/>
          <w:b w:val="false"/>
          <w:i w:val="false"/>
          <w:color w:val="000000"/>
          <w:sz w:val="28"/>
        </w:rPr>
        <w:t>
      9. Местные исполнительные органы города Шымкента.</w:t>
      </w:r>
    </w:p>
    <w:bookmarkEnd w:id="29"/>
    <w:bookmarkStart w:name="z520" w:id="30"/>
    <w:p>
      <w:pPr>
        <w:spacing w:after="0"/>
        <w:ind w:left="0"/>
        <w:jc w:val="both"/>
      </w:pPr>
      <w:r>
        <w:rPr>
          <w:rFonts w:ascii="Times New Roman"/>
          <w:b w:val="false"/>
          <w:i w:val="false"/>
          <w:color w:val="000000"/>
          <w:sz w:val="28"/>
        </w:rPr>
        <w:t>
      10. Местные исполнительные органы Атырауской области.</w:t>
      </w:r>
    </w:p>
    <w:bookmarkEnd w:id="30"/>
    <w:bookmarkStart w:name="z521" w:id="31"/>
    <w:p>
      <w:pPr>
        <w:spacing w:after="0"/>
        <w:ind w:left="0"/>
        <w:jc w:val="both"/>
      </w:pPr>
      <w:r>
        <w:rPr>
          <w:rFonts w:ascii="Times New Roman"/>
          <w:b w:val="false"/>
          <w:i w:val="false"/>
          <w:color w:val="000000"/>
          <w:sz w:val="28"/>
        </w:rPr>
        <w:t>
      11. Местные исполнительные органы Карагандинской области.</w:t>
      </w:r>
    </w:p>
    <w:bookmarkEnd w:id="31"/>
    <w:bookmarkStart w:name="z522" w:id="32"/>
    <w:p>
      <w:pPr>
        <w:spacing w:after="0"/>
        <w:ind w:left="0"/>
        <w:jc w:val="both"/>
      </w:pPr>
      <w:r>
        <w:rPr>
          <w:rFonts w:ascii="Times New Roman"/>
          <w:b w:val="false"/>
          <w:i w:val="false"/>
          <w:color w:val="000000"/>
          <w:sz w:val="28"/>
        </w:rPr>
        <w:t>
      12. Местные исполнительные органы Мангистауской области.</w:t>
      </w:r>
    </w:p>
    <w:bookmarkEnd w:id="32"/>
    <w:bookmarkStart w:name="z523" w:id="33"/>
    <w:p>
      <w:pPr>
        <w:spacing w:after="0"/>
        <w:ind w:left="0"/>
        <w:jc w:val="both"/>
      </w:pPr>
      <w:r>
        <w:rPr>
          <w:rFonts w:ascii="Times New Roman"/>
          <w:b w:val="false"/>
          <w:i w:val="false"/>
          <w:color w:val="000000"/>
          <w:sz w:val="28"/>
        </w:rPr>
        <w:t>
      13. Местные исполнительные органы Павлодарской области.</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37" w:id="34"/>
      <w:r>
        <w:rPr>
          <w:rFonts w:ascii="Times New Roman"/>
          <w:b w:val="false"/>
          <w:i w:val="false"/>
          <w:color w:val="000000"/>
          <w:sz w:val="28"/>
        </w:rPr>
        <w:t>
      Приложение 2</w:t>
      </w:r>
    </w:p>
    <w:bookmarkEnd w:id="34"/>
    <w:p>
      <w:pPr>
        <w:spacing w:after="0"/>
        <w:ind w:left="0"/>
        <w:jc w:val="both"/>
      </w:pPr>
      <w:r>
        <w:rPr>
          <w:rFonts w:ascii="Times New Roman"/>
          <w:b w:val="false"/>
          <w:i w:val="false"/>
          <w:color w:val="000000"/>
          <w:sz w:val="28"/>
        </w:rPr>
        <w:t>к постановлению Правительства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29 декабря 2017 года № 939</w:t>
      </w:r>
    </w:p>
    <w:bookmarkStart w:name="z38" w:id="35"/>
    <w:p>
      <w:pPr>
        <w:spacing w:after="0"/>
        <w:ind w:left="0"/>
        <w:jc w:val="both"/>
      </w:pPr>
      <w:r>
        <w:rPr>
          <w:rFonts w:ascii="Times New Roman"/>
          <w:b w:val="false"/>
          <w:i w:val="false"/>
          <w:color w:val="000000"/>
          <w:sz w:val="28"/>
        </w:rPr>
        <w:t xml:space="preserve">
      </w:t>
      </w:r>
      <w:r>
        <w:rPr>
          <w:rFonts w:ascii="Times New Roman"/>
          <w:b/>
          <w:i w:val="false"/>
          <w:color w:val="000000"/>
          <w:sz w:val="28"/>
        </w:rPr>
        <w:t>Распределение административных государственных должностей пилотных органов по уровням и функциональным блокам</w:t>
      </w:r>
    </w:p>
    <w:bookmarkEnd w:id="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2 в редакции постановления Правительства РК от 18.02.2020 </w:t>
      </w:r>
      <w:r>
        <w:rPr>
          <w:rFonts w:ascii="Times New Roman"/>
          <w:b w:val="false"/>
          <w:i w:val="false"/>
          <w:color w:val="000000"/>
          <w:sz w:val="28"/>
        </w:rPr>
        <w:t>№ 68</w:t>
      </w:r>
      <w:r>
        <w:rPr>
          <w:rFonts w:ascii="Times New Roman"/>
          <w:b w:val="false"/>
          <w:i/>
          <w:color w:val="000000"/>
          <w:sz w:val="28"/>
        </w:rPr>
        <w:t xml:space="preserve"> (порядок введения в действие см. </w:t>
      </w:r>
      <w:r>
        <w:rPr>
          <w:rFonts w:ascii="Times New Roman"/>
          <w:b w:val="false"/>
          <w:i w:val="false"/>
          <w:color w:val="000000"/>
          <w:sz w:val="28"/>
        </w:rPr>
        <w:t>п. 2</w:t>
      </w:r>
      <w:r>
        <w:rPr>
          <w:rFonts w:ascii="Times New Roman"/>
          <w:b w:val="false"/>
          <w:i/>
          <w:color w:val="000000"/>
          <w:sz w:val="28"/>
        </w:rPr>
        <w:t xml:space="preserve">); с изменением, внесенным постановлением Правительства РК от 18.03.2021 </w:t>
      </w:r>
      <w:r>
        <w:rPr>
          <w:rFonts w:ascii="Times New Roman"/>
          <w:b w:val="false"/>
          <w:i w:val="false"/>
          <w:color w:val="000000"/>
          <w:sz w:val="28"/>
        </w:rPr>
        <w:t>№ 145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административной государственной должности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в функциональных блоках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аппаратов Агентства Республики Казахстан по делам государственной службы, Министерства юстиции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акима области, города республиканского значения,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департамента Агентства Республики Казахстан по делам государственной службы </w:t>
            </w:r>
          </w:p>
          <w:p>
            <w:pPr>
              <w:spacing w:after="20"/>
              <w:ind w:left="20"/>
              <w:jc w:val="both"/>
            </w:pPr>
            <w:r>
              <w:rPr>
                <w:rFonts w:ascii="Times New Roman"/>
                <w:b w:val="false"/>
                <w:i w:val="false"/>
                <w:color w:val="000000"/>
                <w:sz w:val="20"/>
              </w:rPr>
              <w:t>
Директор департамента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Директор департамента Министерства юстиции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исполнительного органа столицы, финансируемого из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территориального органа Агентства Республики Казахстан по делам государственной службы</w:t>
            </w:r>
          </w:p>
          <w:p>
            <w:pPr>
              <w:spacing w:after="20"/>
              <w:ind w:left="20"/>
              <w:jc w:val="both"/>
            </w:pPr>
            <w:r>
              <w:rPr>
                <w:rFonts w:ascii="Times New Roman"/>
                <w:b w:val="false"/>
                <w:i w:val="false"/>
                <w:color w:val="000000"/>
                <w:sz w:val="20"/>
              </w:rPr>
              <w:t>
Руководитель Департамента юстиции области, города республиканского значения, столицы Министерства юстиции Республики Казахстан</w:t>
            </w:r>
          </w:p>
          <w:p>
            <w:pPr>
              <w:spacing w:after="20"/>
              <w:ind w:left="20"/>
              <w:jc w:val="both"/>
            </w:pPr>
            <w:r>
              <w:rPr>
                <w:rFonts w:ascii="Times New Roman"/>
                <w:b w:val="false"/>
                <w:i w:val="false"/>
                <w:color w:val="000000"/>
                <w:sz w:val="20"/>
              </w:rPr>
              <w:t>
Руководитель исполнительного органа области, города республиканского значения, финансируемого из местного бюджета</w:t>
            </w:r>
          </w:p>
          <w:p>
            <w:pPr>
              <w:spacing w:after="20"/>
              <w:ind w:left="20"/>
              <w:jc w:val="both"/>
            </w:pPr>
            <w:r>
              <w:rPr>
                <w:rFonts w:ascii="Times New Roman"/>
                <w:b w:val="false"/>
                <w:i w:val="false"/>
                <w:color w:val="000000"/>
                <w:sz w:val="20"/>
              </w:rPr>
              <w:t>
Заместитель руководителя исполнительного органа столицы, финансируемого из местного бюджета</w:t>
            </w:r>
          </w:p>
          <w:p>
            <w:pPr>
              <w:spacing w:after="20"/>
              <w:ind w:left="20"/>
              <w:jc w:val="both"/>
            </w:pPr>
            <w:r>
              <w:rPr>
                <w:rFonts w:ascii="Times New Roman"/>
                <w:b w:val="false"/>
                <w:i w:val="false"/>
                <w:color w:val="000000"/>
                <w:sz w:val="20"/>
              </w:rPr>
              <w:t>
Заместитель руководителя аппарата акима области, города республиканского значения, столицы</w:t>
            </w:r>
          </w:p>
          <w:p>
            <w:pPr>
              <w:spacing w:after="20"/>
              <w:ind w:left="20"/>
              <w:jc w:val="both"/>
            </w:pPr>
            <w:r>
              <w:rPr>
                <w:rFonts w:ascii="Times New Roman"/>
                <w:b w:val="false"/>
                <w:i w:val="false"/>
                <w:color w:val="000000"/>
                <w:sz w:val="20"/>
              </w:rPr>
              <w:t>
Заместитель акима района области, района в городе и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Агентства Республики Казахстан по делам государственной службы</w:t>
            </w:r>
          </w:p>
          <w:p>
            <w:pPr>
              <w:spacing w:after="20"/>
              <w:ind w:left="20"/>
              <w:jc w:val="both"/>
            </w:pPr>
            <w:r>
              <w:rPr>
                <w:rFonts w:ascii="Times New Roman"/>
                <w:b w:val="false"/>
                <w:i w:val="false"/>
                <w:color w:val="000000"/>
                <w:sz w:val="20"/>
              </w:rPr>
              <w:t>
Заместитель директора департамента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Заместитель директора департамента Министерства юстиции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города районного значения, села, поселка, сельского округа</w:t>
            </w:r>
          </w:p>
          <w:p>
            <w:pPr>
              <w:spacing w:after="20"/>
              <w:ind w:left="20"/>
              <w:jc w:val="both"/>
            </w:pPr>
            <w:r>
              <w:rPr>
                <w:rFonts w:ascii="Times New Roman"/>
                <w:b w:val="false"/>
                <w:i w:val="false"/>
                <w:color w:val="000000"/>
                <w:sz w:val="20"/>
              </w:rPr>
              <w:t>
Заместитель руководителя территориального органа Агентства Республики Казахстан по делам государственной службы</w:t>
            </w:r>
          </w:p>
          <w:p>
            <w:pPr>
              <w:spacing w:after="20"/>
              <w:ind w:left="20"/>
              <w:jc w:val="both"/>
            </w:pPr>
            <w:r>
              <w:rPr>
                <w:rFonts w:ascii="Times New Roman"/>
                <w:b w:val="false"/>
                <w:i w:val="false"/>
                <w:color w:val="000000"/>
                <w:sz w:val="20"/>
              </w:rPr>
              <w:t>
Заведующий секретариатом Совета по этике Агентства Республики Казахстан по делам государственной службы</w:t>
            </w:r>
          </w:p>
          <w:p>
            <w:pPr>
              <w:spacing w:after="20"/>
              <w:ind w:left="20"/>
              <w:jc w:val="both"/>
            </w:pPr>
            <w:r>
              <w:rPr>
                <w:rFonts w:ascii="Times New Roman"/>
                <w:b w:val="false"/>
                <w:i w:val="false"/>
                <w:color w:val="000000"/>
                <w:sz w:val="20"/>
              </w:rPr>
              <w:t>
Заместитель руководителя Департамента юстиции области, города республиканского значения и столицы Министерства юстиции Республики Казахстан</w:t>
            </w:r>
          </w:p>
          <w:p>
            <w:pPr>
              <w:spacing w:after="20"/>
              <w:ind w:left="20"/>
              <w:jc w:val="both"/>
            </w:pPr>
            <w:r>
              <w:rPr>
                <w:rFonts w:ascii="Times New Roman"/>
                <w:b w:val="false"/>
                <w:i w:val="false"/>
                <w:color w:val="000000"/>
                <w:sz w:val="20"/>
              </w:rPr>
              <w:t>
Заместитель руководителя исполнительного органа области, города республиканского значения, финансируемого из местного бюджета</w:t>
            </w:r>
          </w:p>
          <w:p>
            <w:pPr>
              <w:spacing w:after="20"/>
              <w:ind w:left="20"/>
              <w:jc w:val="both"/>
            </w:pPr>
            <w:r>
              <w:rPr>
                <w:rFonts w:ascii="Times New Roman"/>
                <w:b w:val="false"/>
                <w:i w:val="false"/>
                <w:color w:val="000000"/>
                <w:sz w:val="20"/>
              </w:rPr>
              <w:t>
Руководитель аппарата акима района области, района в городе и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аппаратом (секретариатом) Ассамблеи народа Казахстана аппарата акима области, города республиканского значения, столицы</w:t>
            </w:r>
          </w:p>
          <w:p>
            <w:pPr>
              <w:spacing w:after="20"/>
              <w:ind w:left="20"/>
              <w:jc w:val="both"/>
            </w:pPr>
            <w:r>
              <w:rPr>
                <w:rFonts w:ascii="Times New Roman"/>
                <w:b w:val="false"/>
                <w:i w:val="false"/>
                <w:color w:val="000000"/>
                <w:sz w:val="20"/>
              </w:rPr>
              <w:t>
Руководители межрайонных управлений юстиции департаментов юстиции областей Министерства юстиции Республики Казахстан</w:t>
            </w:r>
          </w:p>
          <w:p>
            <w:pPr>
              <w:spacing w:after="20"/>
              <w:ind w:left="20"/>
              <w:jc w:val="both"/>
            </w:pPr>
            <w:r>
              <w:rPr>
                <w:rFonts w:ascii="Times New Roman"/>
                <w:b w:val="false"/>
                <w:i w:val="false"/>
                <w:color w:val="000000"/>
                <w:sz w:val="20"/>
              </w:rPr>
              <w:t>
Руководители Управления юстиции Бейнеуского района Департамента юстиции Мангистауской области Министерства юстиции Республики Казахстан, Управления юстиции Каркаралинского района Департамента юстиции Карагандинской области Министерства юстиции Республики Казахстан</w:t>
            </w:r>
          </w:p>
          <w:p>
            <w:pPr>
              <w:spacing w:after="20"/>
              <w:ind w:left="20"/>
              <w:jc w:val="both"/>
            </w:pPr>
            <w:r>
              <w:rPr>
                <w:rFonts w:ascii="Times New Roman"/>
                <w:b w:val="false"/>
                <w:i w:val="false"/>
                <w:color w:val="000000"/>
                <w:sz w:val="20"/>
              </w:rPr>
              <w:t>
Советник Председателя Агентства Республики Казахстан по делам государственной службы</w:t>
            </w:r>
          </w:p>
          <w:p>
            <w:pPr>
              <w:spacing w:after="20"/>
              <w:ind w:left="20"/>
              <w:jc w:val="both"/>
            </w:pPr>
            <w:r>
              <w:rPr>
                <w:rFonts w:ascii="Times New Roman"/>
                <w:b w:val="false"/>
                <w:i w:val="false"/>
                <w:color w:val="000000"/>
                <w:sz w:val="20"/>
              </w:rPr>
              <w:t>
Советник Председателя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Советник Министра юстиции Республики Казахстан</w:t>
            </w:r>
          </w:p>
          <w:p>
            <w:pPr>
              <w:spacing w:after="20"/>
              <w:ind w:left="20"/>
              <w:jc w:val="both"/>
            </w:pPr>
            <w:r>
              <w:rPr>
                <w:rFonts w:ascii="Times New Roman"/>
                <w:b w:val="false"/>
                <w:i w:val="false"/>
                <w:color w:val="000000"/>
                <w:sz w:val="20"/>
              </w:rPr>
              <w:t>
Советник акима столицы</w:t>
            </w:r>
          </w:p>
          <w:p>
            <w:pPr>
              <w:spacing w:after="20"/>
              <w:ind w:left="20"/>
              <w:jc w:val="both"/>
            </w:pPr>
            <w:r>
              <w:rPr>
                <w:rFonts w:ascii="Times New Roman"/>
                <w:b w:val="false"/>
                <w:i w:val="false"/>
                <w:color w:val="000000"/>
                <w:sz w:val="20"/>
              </w:rPr>
              <w:t>
Руководитель отдела районного исполнительного органа, финансируемого из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управления (службы) Агентства Республики Казахстан по делам государственной службы </w:t>
            </w:r>
          </w:p>
          <w:p>
            <w:pPr>
              <w:spacing w:after="20"/>
              <w:ind w:left="20"/>
              <w:jc w:val="both"/>
            </w:pPr>
            <w:r>
              <w:rPr>
                <w:rFonts w:ascii="Times New Roman"/>
                <w:b w:val="false"/>
                <w:i w:val="false"/>
                <w:color w:val="000000"/>
                <w:sz w:val="20"/>
              </w:rPr>
              <w:t>
Руководитель управления (службы)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Руководитель управления Министерства юстиции Республики Казахстан</w:t>
            </w:r>
          </w:p>
          <w:p>
            <w:pPr>
              <w:spacing w:after="20"/>
              <w:ind w:left="20"/>
              <w:jc w:val="both"/>
            </w:pPr>
            <w:r>
              <w:rPr>
                <w:rFonts w:ascii="Times New Roman"/>
                <w:b w:val="false"/>
                <w:i w:val="false"/>
                <w:color w:val="000000"/>
                <w:sz w:val="20"/>
              </w:rPr>
              <w:t>
Руководитель структурного подразделения аппарата акима столицы</w:t>
            </w:r>
          </w:p>
          <w:p>
            <w:pPr>
              <w:spacing w:after="20"/>
              <w:ind w:left="20"/>
              <w:jc w:val="both"/>
            </w:pPr>
            <w:r>
              <w:rPr>
                <w:rFonts w:ascii="Times New Roman"/>
                <w:b w:val="false"/>
                <w:i w:val="false"/>
                <w:color w:val="000000"/>
                <w:sz w:val="20"/>
              </w:rPr>
              <w:t>
Руководитель отдела исполнительного органа столицы, финансируемого из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по этике Агентства Республики Казахстан по делам государственной службы </w:t>
            </w:r>
          </w:p>
          <w:p>
            <w:pPr>
              <w:spacing w:after="20"/>
              <w:ind w:left="20"/>
              <w:jc w:val="both"/>
            </w:pPr>
            <w:r>
              <w:rPr>
                <w:rFonts w:ascii="Times New Roman"/>
                <w:b w:val="false"/>
                <w:i w:val="false"/>
                <w:color w:val="000000"/>
                <w:sz w:val="20"/>
              </w:rPr>
              <w:t>
Уполномоченный по этике Министерства юстиции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акима области, города республиканского значения</w:t>
            </w:r>
          </w:p>
          <w:p>
            <w:pPr>
              <w:spacing w:after="20"/>
              <w:ind w:left="20"/>
              <w:jc w:val="both"/>
            </w:pPr>
            <w:r>
              <w:rPr>
                <w:rFonts w:ascii="Times New Roman"/>
                <w:b w:val="false"/>
                <w:i w:val="false"/>
                <w:color w:val="000000"/>
                <w:sz w:val="20"/>
              </w:rPr>
              <w:t>
Заместитель руководителя отдела районного исполнительного органа, финансируемого из местного бюджета</w:t>
            </w:r>
          </w:p>
          <w:p>
            <w:pPr>
              <w:spacing w:after="20"/>
              <w:ind w:left="20"/>
              <w:jc w:val="both"/>
            </w:pPr>
            <w:r>
              <w:rPr>
                <w:rFonts w:ascii="Times New Roman"/>
                <w:b w:val="false"/>
                <w:i w:val="false"/>
                <w:color w:val="000000"/>
                <w:sz w:val="20"/>
              </w:rPr>
              <w:t>
Заместитель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территориального органа Агентства Республики Казахстан по делам государственной службы</w:t>
            </w:r>
          </w:p>
          <w:p>
            <w:pPr>
              <w:spacing w:after="20"/>
              <w:ind w:left="20"/>
              <w:jc w:val="both"/>
            </w:pPr>
            <w:r>
              <w:rPr>
                <w:rFonts w:ascii="Times New Roman"/>
                <w:b w:val="false"/>
                <w:i w:val="false"/>
                <w:color w:val="000000"/>
                <w:sz w:val="20"/>
              </w:rPr>
              <w:t>
Руководитель управления территориального органа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Руководитель территориального отдела – старший судебный исполнитель Департамента юстиции области, города республиканского значения и столицы Министерства юстиции Республики Казахстан</w:t>
            </w:r>
          </w:p>
          <w:p>
            <w:pPr>
              <w:spacing w:after="20"/>
              <w:ind w:left="20"/>
              <w:jc w:val="both"/>
            </w:pPr>
            <w:r>
              <w:rPr>
                <w:rFonts w:ascii="Times New Roman"/>
                <w:b w:val="false"/>
                <w:i w:val="false"/>
                <w:color w:val="000000"/>
                <w:sz w:val="20"/>
              </w:rPr>
              <w:t>
Руководитель структурного подразделения аппарата акима области, города республиканского значения</w:t>
            </w:r>
          </w:p>
          <w:p>
            <w:pPr>
              <w:spacing w:after="20"/>
              <w:ind w:left="20"/>
              <w:jc w:val="both"/>
            </w:pPr>
            <w:r>
              <w:rPr>
                <w:rFonts w:ascii="Times New Roman"/>
                <w:b w:val="false"/>
                <w:i w:val="false"/>
                <w:color w:val="000000"/>
                <w:sz w:val="20"/>
              </w:rPr>
              <w:t>
Руководитель отдела исполнительного органа области, города республиканского значения, финансируемого из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инспектор аппарата акима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по этике аппарата акима области, города республиканского значения, столицы</w:t>
            </w:r>
          </w:p>
          <w:p>
            <w:pPr>
              <w:spacing w:after="20"/>
              <w:ind w:left="20"/>
              <w:jc w:val="both"/>
            </w:pPr>
            <w:r>
              <w:rPr>
                <w:rFonts w:ascii="Times New Roman"/>
                <w:b w:val="false"/>
                <w:i w:val="false"/>
                <w:color w:val="000000"/>
                <w:sz w:val="20"/>
              </w:rPr>
              <w:t>
Пресс-секретарь аппарата акима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аппарата акима области, города республиканского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территориального органа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Руководитель отдела Департамента юстиции области, города республиканского значения и столицы Министерства юстиции Республики Казахстан</w:t>
            </w:r>
          </w:p>
          <w:p>
            <w:pPr>
              <w:spacing w:after="20"/>
              <w:ind w:left="20"/>
              <w:jc w:val="both"/>
            </w:pPr>
            <w:r>
              <w:rPr>
                <w:rFonts w:ascii="Times New Roman"/>
                <w:b w:val="false"/>
                <w:i w:val="false"/>
                <w:color w:val="000000"/>
                <w:sz w:val="20"/>
              </w:rPr>
              <w:t>
Руководитель структурного подразделения аппарата акима района области, района в городе и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акима района области, района в городе и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консультант Агентства Республики Казахстан по делам государственной службы </w:t>
            </w:r>
          </w:p>
          <w:p>
            <w:pPr>
              <w:spacing w:after="20"/>
              <w:ind w:left="20"/>
              <w:jc w:val="both"/>
            </w:pPr>
            <w:r>
              <w:rPr>
                <w:rFonts w:ascii="Times New Roman"/>
                <w:b w:val="false"/>
                <w:i w:val="false"/>
                <w:color w:val="000000"/>
                <w:sz w:val="20"/>
              </w:rPr>
              <w:t>
Главный консультант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Главный инспектор аппарата акима области, города республиканского значения</w:t>
            </w:r>
          </w:p>
          <w:p>
            <w:pPr>
              <w:spacing w:after="20"/>
              <w:ind w:left="20"/>
              <w:jc w:val="both"/>
            </w:pPr>
            <w:r>
              <w:rPr>
                <w:rFonts w:ascii="Times New Roman"/>
                <w:b w:val="false"/>
                <w:i w:val="false"/>
                <w:color w:val="000000"/>
                <w:sz w:val="20"/>
              </w:rPr>
              <w:t>
Главный инспектор аппарата (секретариата) Ассамблеи народа Казахстана аппарата акима области, города республиканского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инспектор аппарата акима района области, района в городе и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Председателя Агентства Республики Казахстан по делам государственной службы</w:t>
            </w:r>
          </w:p>
          <w:p>
            <w:pPr>
              <w:spacing w:after="20"/>
              <w:ind w:left="20"/>
              <w:jc w:val="both"/>
            </w:pPr>
            <w:r>
              <w:rPr>
                <w:rFonts w:ascii="Times New Roman"/>
                <w:b w:val="false"/>
                <w:i w:val="false"/>
                <w:color w:val="000000"/>
                <w:sz w:val="20"/>
              </w:rPr>
              <w:t>
Помощник Председателя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Помощник Министра юстиции Республики Казахстан</w:t>
            </w:r>
          </w:p>
          <w:p>
            <w:pPr>
              <w:spacing w:after="20"/>
              <w:ind w:left="20"/>
              <w:jc w:val="both"/>
            </w:pPr>
            <w:r>
              <w:rPr>
                <w:rFonts w:ascii="Times New Roman"/>
                <w:b w:val="false"/>
                <w:i w:val="false"/>
                <w:color w:val="000000"/>
                <w:sz w:val="20"/>
              </w:rPr>
              <w:t>
Помощник акима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сектором отдела районного исполнительного органа, финансируемого из местного бюджета</w:t>
            </w:r>
          </w:p>
          <w:p>
            <w:pPr>
              <w:spacing w:after="20"/>
              <w:ind w:left="20"/>
              <w:jc w:val="both"/>
            </w:pPr>
            <w:r>
              <w:rPr>
                <w:rFonts w:ascii="Times New Roman"/>
                <w:b w:val="false"/>
                <w:i w:val="false"/>
                <w:color w:val="000000"/>
                <w:sz w:val="20"/>
              </w:rPr>
              <w:t>
Руководитель структурного подразделения аппарата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эксперт Агентства Республики Казахстан по делам государственной службы </w:t>
            </w:r>
          </w:p>
          <w:p>
            <w:pPr>
              <w:spacing w:after="20"/>
              <w:ind w:left="20"/>
              <w:jc w:val="both"/>
            </w:pPr>
            <w:r>
              <w:rPr>
                <w:rFonts w:ascii="Times New Roman"/>
                <w:b w:val="false"/>
                <w:i w:val="false"/>
                <w:color w:val="000000"/>
                <w:sz w:val="20"/>
              </w:rPr>
              <w:t>
Главный эксперт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Главный эксперт Министерства юстиции Республики Казахстан </w:t>
            </w:r>
          </w:p>
          <w:p>
            <w:pPr>
              <w:spacing w:after="20"/>
              <w:ind w:left="20"/>
              <w:jc w:val="both"/>
            </w:pPr>
            <w:r>
              <w:rPr>
                <w:rFonts w:ascii="Times New Roman"/>
                <w:b w:val="false"/>
                <w:i w:val="false"/>
                <w:color w:val="000000"/>
                <w:sz w:val="20"/>
              </w:rPr>
              <w:t>
Главный специалист аппарата акима столицы</w:t>
            </w:r>
          </w:p>
          <w:p>
            <w:pPr>
              <w:spacing w:after="20"/>
              <w:ind w:left="20"/>
              <w:jc w:val="both"/>
            </w:pPr>
            <w:r>
              <w:rPr>
                <w:rFonts w:ascii="Times New Roman"/>
                <w:b w:val="false"/>
                <w:i w:val="false"/>
                <w:color w:val="000000"/>
                <w:sz w:val="20"/>
              </w:rPr>
              <w:t>
Главный специалист аппарата (секретариата) Ассамблеи народа Казахстана аппарата акима столицы</w:t>
            </w:r>
          </w:p>
          <w:p>
            <w:pPr>
              <w:spacing w:after="20"/>
              <w:ind w:left="20"/>
              <w:jc w:val="both"/>
            </w:pPr>
            <w:r>
              <w:rPr>
                <w:rFonts w:ascii="Times New Roman"/>
                <w:b w:val="false"/>
                <w:i w:val="false"/>
                <w:color w:val="000000"/>
                <w:sz w:val="20"/>
              </w:rPr>
              <w:t>
Главный специалист исполнительного органа столицы, финансируемого из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акима области, города республиканского значения, района области, района в городе и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территориального органа Агентства Республики Казахстан по делам государственной службы</w:t>
            </w:r>
          </w:p>
          <w:p>
            <w:pPr>
              <w:spacing w:after="20"/>
              <w:ind w:left="20"/>
              <w:jc w:val="both"/>
            </w:pPr>
            <w:r>
              <w:rPr>
                <w:rFonts w:ascii="Times New Roman"/>
                <w:b w:val="false"/>
                <w:i w:val="false"/>
                <w:color w:val="000000"/>
                <w:sz w:val="20"/>
              </w:rPr>
              <w:t>
Главный специалист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Главный специалист отдела Департамента юстиции области, города республиканского значения и столицы Министерства юстиции Республики Казахстан</w:t>
            </w:r>
          </w:p>
          <w:p>
            <w:pPr>
              <w:spacing w:after="20"/>
              <w:ind w:left="20"/>
              <w:jc w:val="both"/>
            </w:pPr>
            <w:r>
              <w:rPr>
                <w:rFonts w:ascii="Times New Roman"/>
                <w:b w:val="false"/>
                <w:i w:val="false"/>
                <w:color w:val="000000"/>
                <w:sz w:val="20"/>
              </w:rPr>
              <w:t>
Главный специалист межрайонного управления юстиции Департамента юстиции области Министерства юстиции Республики Казахстан</w:t>
            </w:r>
          </w:p>
          <w:p>
            <w:pPr>
              <w:spacing w:after="20"/>
              <w:ind w:left="20"/>
              <w:jc w:val="both"/>
            </w:pPr>
            <w:r>
              <w:rPr>
                <w:rFonts w:ascii="Times New Roman"/>
                <w:b w:val="false"/>
                <w:i w:val="false"/>
                <w:color w:val="000000"/>
                <w:sz w:val="20"/>
              </w:rPr>
              <w:t>
Главный специалист управления юстиции Бейнеуского района Департамента юстиции Мангистауской области Министерства юстиции Республики Казахстан</w:t>
            </w:r>
          </w:p>
          <w:p>
            <w:pPr>
              <w:spacing w:after="20"/>
              <w:ind w:left="20"/>
              <w:jc w:val="both"/>
            </w:pPr>
            <w:r>
              <w:rPr>
                <w:rFonts w:ascii="Times New Roman"/>
                <w:b w:val="false"/>
                <w:i w:val="false"/>
                <w:color w:val="000000"/>
                <w:sz w:val="20"/>
              </w:rPr>
              <w:t>
Главный специалист управления юстиции Каркаралинского района Департамента юстиции Карагандинской области Министерства юстиции Республики Казахстан</w:t>
            </w:r>
          </w:p>
          <w:p>
            <w:pPr>
              <w:spacing w:after="20"/>
              <w:ind w:left="20"/>
              <w:jc w:val="both"/>
            </w:pPr>
            <w:r>
              <w:rPr>
                <w:rFonts w:ascii="Times New Roman"/>
                <w:b w:val="false"/>
                <w:i w:val="false"/>
                <w:color w:val="000000"/>
                <w:sz w:val="20"/>
              </w:rPr>
              <w:t>
Главный специалист аппарата акима области, города республиканского значения</w:t>
            </w:r>
          </w:p>
          <w:p>
            <w:pPr>
              <w:spacing w:after="20"/>
              <w:ind w:left="20"/>
              <w:jc w:val="both"/>
            </w:pPr>
            <w:r>
              <w:rPr>
                <w:rFonts w:ascii="Times New Roman"/>
                <w:b w:val="false"/>
                <w:i w:val="false"/>
                <w:color w:val="000000"/>
                <w:sz w:val="20"/>
              </w:rPr>
              <w:t>
Главный специалист исполнительного органа области, города республиканского значения, финансируемого из местного бюджета</w:t>
            </w:r>
          </w:p>
          <w:p>
            <w:pPr>
              <w:spacing w:after="20"/>
              <w:ind w:left="20"/>
              <w:jc w:val="both"/>
            </w:pPr>
            <w:r>
              <w:rPr>
                <w:rFonts w:ascii="Times New Roman"/>
                <w:b w:val="false"/>
                <w:i w:val="false"/>
                <w:color w:val="000000"/>
                <w:sz w:val="20"/>
              </w:rPr>
              <w:t>
Главный специалист аппарата акима района области, района в городе и города областного значения</w:t>
            </w:r>
          </w:p>
          <w:p>
            <w:pPr>
              <w:spacing w:after="20"/>
              <w:ind w:left="20"/>
              <w:jc w:val="both"/>
            </w:pPr>
            <w:r>
              <w:rPr>
                <w:rFonts w:ascii="Times New Roman"/>
                <w:b w:val="false"/>
                <w:i w:val="false"/>
                <w:color w:val="000000"/>
                <w:sz w:val="20"/>
              </w:rPr>
              <w:t>
Главный специалист отдела районного исполнительного органа, финансируемого из местного бюджета</w:t>
            </w:r>
          </w:p>
          <w:p>
            <w:pPr>
              <w:spacing w:after="20"/>
              <w:ind w:left="20"/>
              <w:jc w:val="both"/>
            </w:pPr>
            <w:r>
              <w:rPr>
                <w:rFonts w:ascii="Times New Roman"/>
                <w:b w:val="false"/>
                <w:i w:val="false"/>
                <w:color w:val="000000"/>
                <w:sz w:val="20"/>
              </w:rPr>
              <w:t>
Судебный исполнитель территориального отдела Департамента юстиции области, города республиканского значения и столицы Министерства юстиции Республики Казахстан</w:t>
            </w:r>
          </w:p>
          <w:p>
            <w:pPr>
              <w:spacing w:after="20"/>
              <w:ind w:left="20"/>
              <w:jc w:val="both"/>
            </w:pPr>
            <w:r>
              <w:rPr>
                <w:rFonts w:ascii="Times New Roman"/>
                <w:b w:val="false"/>
                <w:i w:val="false"/>
                <w:color w:val="000000"/>
                <w:sz w:val="20"/>
              </w:rPr>
              <w:t>
Главный специалист аппарата (секретариата) Ассамблеи народа Казахстана области, города республиканского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аппарата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Эксперт Агентства Республики Казахстан по делам государственной службы </w:t>
            </w:r>
          </w:p>
          <w:p>
            <w:pPr>
              <w:spacing w:after="20"/>
              <w:ind w:left="20"/>
              <w:jc w:val="both"/>
            </w:pPr>
            <w:r>
              <w:rPr>
                <w:rFonts w:ascii="Times New Roman"/>
                <w:b w:val="false"/>
                <w:i w:val="false"/>
                <w:color w:val="000000"/>
                <w:sz w:val="20"/>
              </w:rPr>
              <w:t>
Эксперт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Эксперт Министерства юстиции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специалист аппарата акима столицы</w:t>
            </w:r>
          </w:p>
          <w:p>
            <w:pPr>
              <w:spacing w:after="20"/>
              <w:ind w:left="20"/>
              <w:jc w:val="both"/>
            </w:pPr>
            <w:r>
              <w:rPr>
                <w:rFonts w:ascii="Times New Roman"/>
                <w:b w:val="false"/>
                <w:i w:val="false"/>
                <w:color w:val="000000"/>
                <w:sz w:val="20"/>
              </w:rPr>
              <w:t>
Ведущий специалист исполнительного органа столицы, финансируемого из местного бюджета</w:t>
            </w:r>
          </w:p>
          <w:p>
            <w:pPr>
              <w:spacing w:after="20"/>
              <w:ind w:left="20"/>
              <w:jc w:val="both"/>
            </w:pPr>
            <w:r>
              <w:rPr>
                <w:rFonts w:ascii="Times New Roman"/>
                <w:b w:val="false"/>
                <w:i w:val="false"/>
                <w:color w:val="000000"/>
                <w:sz w:val="20"/>
              </w:rPr>
              <w:t>
Специалист исполнительного органа столицы, финансируемого из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специалист аппарата акима области, города республиканского значения</w:t>
            </w:r>
          </w:p>
          <w:p>
            <w:pPr>
              <w:spacing w:after="20"/>
              <w:ind w:left="20"/>
              <w:jc w:val="both"/>
            </w:pPr>
            <w:r>
              <w:rPr>
                <w:rFonts w:ascii="Times New Roman"/>
                <w:b w:val="false"/>
                <w:i w:val="false"/>
                <w:color w:val="000000"/>
                <w:sz w:val="20"/>
              </w:rPr>
              <w:t>
Ведущий специалист межрайонного управления юстиции Департамента юстиции области Министерства юстиции Республики Казахстан</w:t>
            </w:r>
          </w:p>
          <w:p>
            <w:pPr>
              <w:spacing w:after="20"/>
              <w:ind w:left="20"/>
              <w:jc w:val="both"/>
            </w:pPr>
            <w:r>
              <w:rPr>
                <w:rFonts w:ascii="Times New Roman"/>
                <w:b w:val="false"/>
                <w:i w:val="false"/>
                <w:color w:val="000000"/>
                <w:sz w:val="20"/>
              </w:rPr>
              <w:t>
Ведущий специалист управления юстиции Бейнеуского района Департамента юстиции Мангистауской области Министерства юстиции Республики Казахстан</w:t>
            </w:r>
          </w:p>
          <w:p>
            <w:pPr>
              <w:spacing w:after="20"/>
              <w:ind w:left="20"/>
              <w:jc w:val="both"/>
            </w:pPr>
            <w:r>
              <w:rPr>
                <w:rFonts w:ascii="Times New Roman"/>
                <w:b w:val="false"/>
                <w:i w:val="false"/>
                <w:color w:val="000000"/>
                <w:sz w:val="20"/>
              </w:rPr>
              <w:t xml:space="preserve">
Ведущий специалист управления юстиции Каркаралинского района Департамента юстиции Карагандинской области Министерства юстиции Республики Казахстан </w:t>
            </w:r>
          </w:p>
          <w:p>
            <w:pPr>
              <w:spacing w:after="20"/>
              <w:ind w:left="20"/>
              <w:jc w:val="both"/>
            </w:pPr>
            <w:r>
              <w:rPr>
                <w:rFonts w:ascii="Times New Roman"/>
                <w:b w:val="false"/>
                <w:i w:val="false"/>
                <w:color w:val="000000"/>
                <w:sz w:val="20"/>
              </w:rPr>
              <w:t>
Ведущий специалист исполнительного органа области, города республиканского значения, финансируемого из местного бюджета</w:t>
            </w:r>
          </w:p>
          <w:p>
            <w:pPr>
              <w:spacing w:after="20"/>
              <w:ind w:left="20"/>
              <w:jc w:val="both"/>
            </w:pPr>
            <w:r>
              <w:rPr>
                <w:rFonts w:ascii="Times New Roman"/>
                <w:b w:val="false"/>
                <w:i w:val="false"/>
                <w:color w:val="000000"/>
                <w:sz w:val="20"/>
              </w:rPr>
              <w:t>
Ведущий специалист территориального органа Агентства Республики Казахстан по делам государственной службы</w:t>
            </w:r>
          </w:p>
          <w:p>
            <w:pPr>
              <w:spacing w:after="20"/>
              <w:ind w:left="20"/>
              <w:jc w:val="both"/>
            </w:pPr>
            <w:r>
              <w:rPr>
                <w:rFonts w:ascii="Times New Roman"/>
                <w:b w:val="false"/>
                <w:i w:val="false"/>
                <w:color w:val="000000"/>
                <w:sz w:val="20"/>
              </w:rPr>
              <w:t>
Ведущий специалист территориального органа Агентства Республики Казахстан по противодействию коррупции (Антикоррупционной службы)</w:t>
            </w:r>
          </w:p>
          <w:p>
            <w:pPr>
              <w:spacing w:after="20"/>
              <w:ind w:left="20"/>
              <w:jc w:val="both"/>
            </w:pPr>
            <w:r>
              <w:rPr>
                <w:rFonts w:ascii="Times New Roman"/>
                <w:b w:val="false"/>
                <w:i w:val="false"/>
                <w:color w:val="000000"/>
                <w:sz w:val="20"/>
              </w:rPr>
              <w:t>
Ведущий специалист Департамента юстиции области, города республиканского значения и столицы Министерства юстиции Республики Казахстан</w:t>
            </w:r>
          </w:p>
          <w:p>
            <w:pPr>
              <w:spacing w:after="20"/>
              <w:ind w:left="20"/>
              <w:jc w:val="both"/>
            </w:pPr>
            <w:r>
              <w:rPr>
                <w:rFonts w:ascii="Times New Roman"/>
                <w:b w:val="false"/>
                <w:i w:val="false"/>
                <w:color w:val="000000"/>
                <w:sz w:val="20"/>
              </w:rPr>
              <w:t>
Ведущий специалист аппарата акима района области, района в городе и города областного значения</w:t>
            </w:r>
          </w:p>
          <w:p>
            <w:pPr>
              <w:spacing w:after="20"/>
              <w:ind w:left="20"/>
              <w:jc w:val="both"/>
            </w:pPr>
            <w:r>
              <w:rPr>
                <w:rFonts w:ascii="Times New Roman"/>
                <w:b w:val="false"/>
                <w:i w:val="false"/>
                <w:color w:val="000000"/>
                <w:sz w:val="20"/>
              </w:rPr>
              <w:t>
Ведущий специалист отдела районного исполнительного органа, финансируемого из местного бюджета</w:t>
            </w:r>
          </w:p>
          <w:p>
            <w:pPr>
              <w:spacing w:after="20"/>
              <w:ind w:left="20"/>
              <w:jc w:val="both"/>
            </w:pPr>
            <w:r>
              <w:rPr>
                <w:rFonts w:ascii="Times New Roman"/>
                <w:b w:val="false"/>
                <w:i w:val="false"/>
                <w:color w:val="000000"/>
                <w:sz w:val="20"/>
              </w:rPr>
              <w:t>
Специалист исполнительного органа области, города республиканского значения, финансируемого из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специалист аппарата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97" w:id="36"/>
    <w:p>
      <w:pPr>
        <w:spacing w:after="0"/>
        <w:ind w:left="0"/>
        <w:jc w:val="both"/>
      </w:pPr>
      <w:r>
        <w:rPr>
          <w:rFonts w:ascii="Times New Roman"/>
          <w:b w:val="false"/>
          <w:i w:val="false"/>
          <w:color w:val="000000"/>
          <w:sz w:val="28"/>
        </w:rPr>
        <w:t>
      Примечание:</w:t>
      </w:r>
    </w:p>
    <w:bookmarkEnd w:id="36"/>
    <w:bookmarkStart w:name="z498" w:id="37"/>
    <w:p>
      <w:pPr>
        <w:spacing w:after="0"/>
        <w:ind w:left="0"/>
        <w:jc w:val="both"/>
      </w:pPr>
      <w:r>
        <w:rPr>
          <w:rFonts w:ascii="Times New Roman"/>
          <w:b w:val="false"/>
          <w:i w:val="false"/>
          <w:color w:val="000000"/>
          <w:sz w:val="28"/>
        </w:rPr>
        <w:t>
      * Уровень – показатель, определяющий позицию административной государственной должности пилотного органа в зависимости от результатов ее оценки и используемый для установления должностного оклада.</w:t>
      </w:r>
    </w:p>
    <w:bookmarkEnd w:id="37"/>
    <w:bookmarkStart w:name="z499" w:id="38"/>
    <w:p>
      <w:pPr>
        <w:spacing w:after="0"/>
        <w:ind w:left="0"/>
        <w:jc w:val="both"/>
      </w:pPr>
      <w:r>
        <w:rPr>
          <w:rFonts w:ascii="Times New Roman"/>
          <w:b w:val="false"/>
          <w:i w:val="false"/>
          <w:color w:val="000000"/>
          <w:sz w:val="28"/>
        </w:rPr>
        <w:t>
      Оценка административной государственной должности проводится в соответствии с методическими рекомендациями по оценке и распределению административных государственных должностей по уровням и функциональным блокам в пилотном режиме, утвержденными уполномоченным органом в сфере государственной службы.</w:t>
      </w:r>
    </w:p>
    <w:bookmarkEnd w:id="38"/>
    <w:bookmarkStart w:name="z500" w:id="39"/>
    <w:p>
      <w:pPr>
        <w:spacing w:after="0"/>
        <w:ind w:left="0"/>
        <w:jc w:val="both"/>
      </w:pPr>
      <w:r>
        <w:rPr>
          <w:rFonts w:ascii="Times New Roman"/>
          <w:b w:val="false"/>
          <w:i w:val="false"/>
          <w:color w:val="000000"/>
          <w:sz w:val="28"/>
        </w:rPr>
        <w:t>
      ** Функциональный блок SCS (высший управленческий персонал) – административные государственные должности корпуса "А".</w:t>
      </w:r>
    </w:p>
    <w:bookmarkEnd w:id="39"/>
    <w:bookmarkStart w:name="z501" w:id="40"/>
    <w:p>
      <w:pPr>
        <w:spacing w:after="0"/>
        <w:ind w:left="0"/>
        <w:jc w:val="both"/>
      </w:pPr>
      <w:r>
        <w:rPr>
          <w:rFonts w:ascii="Times New Roman"/>
          <w:b w:val="false"/>
          <w:i w:val="false"/>
          <w:color w:val="000000"/>
          <w:sz w:val="28"/>
        </w:rPr>
        <w:t>
      Функциональный блок А (основной персонал) – административные государственные должности корпуса "Б", на которые возложены функции по формированию и реализации государственной политики в соответствующей сфере (отрасли) государственного управления.</w:t>
      </w:r>
    </w:p>
    <w:bookmarkEnd w:id="40"/>
    <w:bookmarkStart w:name="z502" w:id="41"/>
    <w:p>
      <w:pPr>
        <w:spacing w:after="0"/>
        <w:ind w:left="0"/>
        <w:jc w:val="both"/>
      </w:pPr>
      <w:r>
        <w:rPr>
          <w:rFonts w:ascii="Times New Roman"/>
          <w:b w:val="false"/>
          <w:i w:val="false"/>
          <w:color w:val="000000"/>
          <w:sz w:val="28"/>
        </w:rPr>
        <w:t>
      К данному блоку могут быть отнесены должности советников первых руководителей пилотных органов, должности структурного подразделения, осуществляющего функции по мобилизационной подготовке и гражданской обороне.</w:t>
      </w:r>
    </w:p>
    <w:bookmarkEnd w:id="41"/>
    <w:bookmarkStart w:name="z503" w:id="42"/>
    <w:p>
      <w:pPr>
        <w:spacing w:after="0"/>
        <w:ind w:left="0"/>
        <w:jc w:val="both"/>
      </w:pPr>
      <w:r>
        <w:rPr>
          <w:rFonts w:ascii="Times New Roman"/>
          <w:b w:val="false"/>
          <w:i w:val="false"/>
          <w:color w:val="000000"/>
          <w:sz w:val="28"/>
        </w:rPr>
        <w:t>
      Функциональный блок В (содействующий персонал) – административные государственные должности корпуса "Б", за исключением должностей, относимых к основному или вспомогательному персоналу.</w:t>
      </w:r>
    </w:p>
    <w:bookmarkEnd w:id="42"/>
    <w:bookmarkStart w:name="z504" w:id="43"/>
    <w:p>
      <w:pPr>
        <w:spacing w:after="0"/>
        <w:ind w:left="0"/>
        <w:jc w:val="both"/>
      </w:pPr>
      <w:r>
        <w:rPr>
          <w:rFonts w:ascii="Times New Roman"/>
          <w:b w:val="false"/>
          <w:i w:val="false"/>
          <w:color w:val="000000"/>
          <w:sz w:val="28"/>
        </w:rPr>
        <w:t>
      К данному блоку относятся должности структурных подразделений, ответственных за внутренний аудит, связи с общественностью, юридическое сопровождение, финансовое, кадровое и информационно-технологическое обеспечение деятельности государственного органа, а также должности уполномоченного по этике.</w:t>
      </w:r>
    </w:p>
    <w:bookmarkEnd w:id="43"/>
    <w:bookmarkStart w:name="z505" w:id="44"/>
    <w:p>
      <w:pPr>
        <w:spacing w:after="0"/>
        <w:ind w:left="0"/>
        <w:jc w:val="both"/>
      </w:pPr>
      <w:r>
        <w:rPr>
          <w:rFonts w:ascii="Times New Roman"/>
          <w:b w:val="false"/>
          <w:i w:val="false"/>
          <w:color w:val="000000"/>
          <w:sz w:val="28"/>
        </w:rPr>
        <w:t>
      В случае, если указанные виды деятельности являются отраслевой деятельностью государственного органа, данные должности соотносятся с функциональным блоком "А".</w:t>
      </w:r>
    </w:p>
    <w:bookmarkEnd w:id="44"/>
    <w:bookmarkStart w:name="z506" w:id="45"/>
    <w:p>
      <w:pPr>
        <w:spacing w:after="0"/>
        <w:ind w:left="0"/>
        <w:jc w:val="both"/>
      </w:pPr>
      <w:r>
        <w:rPr>
          <w:rFonts w:ascii="Times New Roman"/>
          <w:b w:val="false"/>
          <w:i w:val="false"/>
          <w:color w:val="000000"/>
          <w:sz w:val="28"/>
        </w:rPr>
        <w:t>
      Функциональный блок С (вспомогательный персонал) – административные государственные должности корпуса "Б", на которые возложены функции по обеспечению административно-хозяйственной деятельности, внутреннего контроля исполнения поручений руководства пилотного органа или вышестоящих органов, а также по защите государственных секретов.</w:t>
      </w:r>
    </w:p>
    <w:bookmarkEnd w:id="45"/>
    <w:bookmarkStart w:name="z507" w:id="46"/>
    <w:p>
      <w:pPr>
        <w:spacing w:after="0"/>
        <w:ind w:left="0"/>
        <w:jc w:val="both"/>
      </w:pPr>
      <w:r>
        <w:rPr>
          <w:rFonts w:ascii="Times New Roman"/>
          <w:b w:val="false"/>
          <w:i w:val="false"/>
          <w:color w:val="000000"/>
          <w:sz w:val="28"/>
        </w:rPr>
        <w:t>
      К данному блоку относятся также должности помощников первых руководителей пилотных органов.</w:t>
      </w:r>
    </w:p>
    <w:bookmarkEnd w:id="46"/>
    <w:bookmarkStart w:name="z508" w:id="47"/>
    <w:p>
      <w:pPr>
        <w:spacing w:after="0"/>
        <w:ind w:left="0"/>
        <w:jc w:val="both"/>
      </w:pPr>
      <w:r>
        <w:rPr>
          <w:rFonts w:ascii="Times New Roman"/>
          <w:b w:val="false"/>
          <w:i w:val="false"/>
          <w:color w:val="000000"/>
          <w:sz w:val="28"/>
        </w:rPr>
        <w:t>
      Руководитель Министерства юстиции Республики Казахстан самостоятельно осуществляет распределение структурных подразделений и отдельных должностей их сотрудников в функциональные блоки в зависимости от приоритетных задач, стоящих перед государственным органом в том или ином временном периоде.</w:t>
      </w:r>
    </w:p>
    <w:bookmarkEnd w:id="47"/>
    <w:p>
      <w:pPr>
        <w:spacing w:after="0"/>
        <w:ind w:left="0"/>
        <w:jc w:val="both"/>
      </w:pPr>
      <w:bookmarkStart w:name="z126" w:id="48"/>
      <w:r>
        <w:rPr>
          <w:rFonts w:ascii="Times New Roman"/>
          <w:b w:val="false"/>
          <w:i w:val="false"/>
          <w:color w:val="000000"/>
          <w:sz w:val="28"/>
        </w:rPr>
        <w:t>
      Приложение 4</w:t>
      </w:r>
    </w:p>
    <w:bookmarkEnd w:id="48"/>
    <w:p>
      <w:pPr>
        <w:spacing w:after="0"/>
        <w:ind w:left="0"/>
        <w:jc w:val="both"/>
      </w:pPr>
      <w:r>
        <w:rPr>
          <w:rFonts w:ascii="Times New Roman"/>
          <w:b w:val="false"/>
          <w:i w:val="false"/>
          <w:color w:val="000000"/>
          <w:sz w:val="28"/>
        </w:rPr>
        <w:t>к постановлению Правительства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29 декабря 2017 года № 939</w:t>
      </w:r>
    </w:p>
    <w:bookmarkStart w:name="z127" w:id="49"/>
    <w:p>
      <w:pPr>
        <w:spacing w:after="0"/>
        <w:ind w:left="0"/>
        <w:jc w:val="both"/>
      </w:pPr>
      <w:r>
        <w:rPr>
          <w:rFonts w:ascii="Times New Roman"/>
          <w:b w:val="false"/>
          <w:i w:val="false"/>
          <w:color w:val="000000"/>
          <w:sz w:val="28"/>
        </w:rPr>
        <w:t xml:space="preserve">
      </w:t>
      </w:r>
      <w:r>
        <w:rPr>
          <w:rFonts w:ascii="Times New Roman"/>
          <w:b/>
          <w:i w:val="false"/>
          <w:color w:val="000000"/>
          <w:sz w:val="28"/>
        </w:rPr>
        <w:t>Правила выплаты бонусов, оказания материальной помощи административным государственным служащим, а также установления надбавок к должностным окладам административных государственных служащих корпуса "Б" пилотных органов</w:t>
      </w:r>
    </w:p>
    <w:bookmarkEnd w:id="49"/>
    <w:bookmarkStart w:name="z128" w:id="50"/>
    <w:p>
      <w:pPr>
        <w:spacing w:after="0"/>
        <w:ind w:left="0"/>
        <w:jc w:val="both"/>
      </w:pPr>
      <w:r>
        <w:rPr>
          <w:rFonts w:ascii="Times New Roman"/>
          <w:b w:val="false"/>
          <w:i w:val="false"/>
          <w:color w:val="000000"/>
          <w:sz w:val="28"/>
        </w:rPr>
        <w:t xml:space="preserve">
      </w:t>
      </w:r>
      <w:r>
        <w:rPr>
          <w:rFonts w:ascii="Times New Roman"/>
          <w:b/>
          <w:i w:val="false"/>
          <w:color w:val="000000"/>
          <w:sz w:val="28"/>
        </w:rPr>
        <w:t>1. Общие положения</w:t>
      </w:r>
    </w:p>
    <w:bookmarkEnd w:id="50"/>
    <w:bookmarkStart w:name="z129" w:id="51"/>
    <w:p>
      <w:pPr>
        <w:spacing w:after="0"/>
        <w:ind w:left="0"/>
        <w:jc w:val="both"/>
      </w:pPr>
      <w:r>
        <w:rPr>
          <w:rFonts w:ascii="Times New Roman"/>
          <w:b w:val="false"/>
          <w:i w:val="false"/>
          <w:color w:val="000000"/>
          <w:sz w:val="28"/>
        </w:rPr>
        <w:t xml:space="preserve">
      1. Настоящие Правила выплаты бонусов, оказания материальной помощи административным государственным служащим, а также установления надбавок к должностным окладам административных государственных служащих корпуса "Б" пилотных органов (далее – Правила) определяют порядок выплаты бонусов, оказания материальной помощи административным государственным служащим, а также установления надбавок к должностным окладам административных государственных служащих </w:t>
      </w:r>
      <w:r>
        <w:rPr>
          <w:rFonts w:ascii="Times New Roman"/>
          <w:b w:val="false"/>
          <w:i w:val="false"/>
          <w:color w:val="000000"/>
          <w:sz w:val="28"/>
        </w:rPr>
        <w:t>корпуса "Б"</w:t>
      </w:r>
      <w:r>
        <w:rPr>
          <w:rFonts w:ascii="Times New Roman"/>
          <w:b w:val="false"/>
          <w:i w:val="false"/>
          <w:color w:val="000000"/>
          <w:sz w:val="28"/>
        </w:rPr>
        <w:t xml:space="preserve"> в пилотном режиме.</w:t>
      </w:r>
    </w:p>
    <w:bookmarkEnd w:id="51"/>
    <w:bookmarkStart w:name="z130" w:id="52"/>
    <w:p>
      <w:pPr>
        <w:spacing w:after="0"/>
        <w:ind w:left="0"/>
        <w:jc w:val="both"/>
      </w:pPr>
      <w:r>
        <w:rPr>
          <w:rFonts w:ascii="Times New Roman"/>
          <w:b w:val="false"/>
          <w:i w:val="false"/>
          <w:color w:val="000000"/>
          <w:sz w:val="28"/>
        </w:rPr>
        <w:t>
      2. Основные понятия, используемые в настоящих Правилах:</w:t>
      </w:r>
    </w:p>
    <w:bookmarkEnd w:id="52"/>
    <w:bookmarkStart w:name="z131" w:id="53"/>
    <w:p>
      <w:pPr>
        <w:spacing w:after="0"/>
        <w:ind w:left="0"/>
        <w:jc w:val="both"/>
      </w:pPr>
      <w:r>
        <w:rPr>
          <w:rFonts w:ascii="Times New Roman"/>
          <w:b w:val="false"/>
          <w:i w:val="false"/>
          <w:color w:val="000000"/>
          <w:sz w:val="28"/>
        </w:rPr>
        <w:t xml:space="preserve">
      1) бонус – денежная выплата, устанавливаемая административным государственным служащим по </w:t>
      </w:r>
      <w:r>
        <w:rPr>
          <w:rFonts w:ascii="Times New Roman"/>
          <w:b w:val="false"/>
          <w:i w:val="false"/>
          <w:color w:val="000000"/>
          <w:sz w:val="28"/>
        </w:rPr>
        <w:t>результатам</w:t>
      </w:r>
      <w:r>
        <w:rPr>
          <w:rFonts w:ascii="Times New Roman"/>
          <w:b w:val="false"/>
          <w:i w:val="false"/>
          <w:color w:val="000000"/>
          <w:sz w:val="28"/>
        </w:rPr>
        <w:t xml:space="preserve"> </w:t>
      </w:r>
      <w:r>
        <w:rPr>
          <w:rFonts w:ascii="Times New Roman"/>
          <w:b w:val="false"/>
          <w:i w:val="false"/>
          <w:color w:val="000000"/>
          <w:sz w:val="28"/>
        </w:rPr>
        <w:t>оценки</w:t>
      </w:r>
      <w:r>
        <w:rPr>
          <w:rFonts w:ascii="Times New Roman"/>
          <w:b w:val="false"/>
          <w:i w:val="false"/>
          <w:color w:val="000000"/>
          <w:sz w:val="28"/>
        </w:rPr>
        <w:t xml:space="preserve"> эффективности их деятельности;</w:t>
      </w:r>
    </w:p>
    <w:bookmarkEnd w:id="53"/>
    <w:bookmarkStart w:name="z132" w:id="54"/>
    <w:p>
      <w:pPr>
        <w:spacing w:after="0"/>
        <w:ind w:left="0"/>
        <w:jc w:val="both"/>
      </w:pPr>
      <w:r>
        <w:rPr>
          <w:rFonts w:ascii="Times New Roman"/>
          <w:b w:val="false"/>
          <w:i w:val="false"/>
          <w:color w:val="000000"/>
          <w:sz w:val="28"/>
        </w:rPr>
        <w:t>
      2) отчетный период – период оценки результатов работы государственного служащего, равный календарному году, составляющий двенадцать месяцев с первого января по тридцать первое декабря года оценки;</w:t>
      </w:r>
    </w:p>
    <w:bookmarkEnd w:id="54"/>
    <w:bookmarkStart w:name="z133" w:id="5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материальная помощь</w:t>
      </w:r>
      <w:r>
        <w:rPr>
          <w:rFonts w:ascii="Times New Roman"/>
          <w:b w:val="false"/>
          <w:i w:val="false"/>
          <w:color w:val="000000"/>
          <w:sz w:val="28"/>
        </w:rPr>
        <w:t xml:space="preserve"> – денежная выплата, осуществляемая с целью поддержки административного государственного служащего в затруднительной финансовой ситуации;</w:t>
      </w:r>
    </w:p>
    <w:bookmarkEnd w:id="55"/>
    <w:bookmarkStart w:name="z134" w:id="56"/>
    <w:p>
      <w:pPr>
        <w:spacing w:after="0"/>
        <w:ind w:left="0"/>
        <w:jc w:val="both"/>
      </w:pPr>
      <w:r>
        <w:rPr>
          <w:rFonts w:ascii="Times New Roman"/>
          <w:b w:val="false"/>
          <w:i w:val="false"/>
          <w:color w:val="000000"/>
          <w:sz w:val="28"/>
        </w:rPr>
        <w:t>
      4) целевые индикаторы государственного органа – целевые индикаторы пилотного органа, установленные в меморандуме, заключенном между Премьер-Министром Республики Казахстан и Министром юстиции Республики Казахстан, акимами городов Нур-Султана, Алматы, Шымкента и Атырауской, Карагандинской, Мангистауской, Павлодарской областей, а также Руководителем Администрации Президента и Председателем Агентства Республики Казахстан по делам государственной службы, Председателем Агентства Республики Казахстан по противодействию коррупции (Антикоррупционной службы);</w:t>
      </w:r>
    </w:p>
    <w:bookmarkEnd w:id="56"/>
    <w:bookmarkStart w:name="z135" w:id="57"/>
    <w:p>
      <w:pPr>
        <w:spacing w:after="0"/>
        <w:ind w:left="0"/>
        <w:jc w:val="both"/>
      </w:pPr>
      <w:r>
        <w:rPr>
          <w:rFonts w:ascii="Times New Roman"/>
          <w:b w:val="false"/>
          <w:i w:val="false"/>
          <w:color w:val="000000"/>
          <w:sz w:val="28"/>
        </w:rPr>
        <w:t xml:space="preserve">
      5) целевой бонус – бонус административного государственного служащего, предусмотренный в размере согласно </w:t>
      </w:r>
      <w:r>
        <w:rPr>
          <w:rFonts w:ascii="Times New Roman"/>
          <w:b w:val="false"/>
          <w:i w:val="false"/>
          <w:color w:val="000000"/>
          <w:sz w:val="28"/>
        </w:rPr>
        <w:t>подпункту 4)</w:t>
      </w:r>
      <w:r>
        <w:rPr>
          <w:rFonts w:ascii="Times New Roman"/>
          <w:b w:val="false"/>
          <w:i w:val="false"/>
          <w:color w:val="000000"/>
          <w:sz w:val="28"/>
        </w:rPr>
        <w:t xml:space="preserve"> пункта 1 постановления Правительства Республики Казахстан от 29 декабря 2017 года № 939 "О некоторых вопросах оплаты труда административных государственных служащих в пилотном режиме";</w:t>
      </w:r>
    </w:p>
    <w:bookmarkEnd w:id="57"/>
    <w:bookmarkStart w:name="z136" w:id="58"/>
    <w:p>
      <w:pPr>
        <w:spacing w:after="0"/>
        <w:ind w:left="0"/>
        <w:jc w:val="both"/>
      </w:pPr>
      <w:r>
        <w:rPr>
          <w:rFonts w:ascii="Times New Roman"/>
          <w:b w:val="false"/>
          <w:i w:val="false"/>
          <w:color w:val="000000"/>
          <w:sz w:val="28"/>
        </w:rPr>
        <w:t xml:space="preserve">
      6) целевой бонусный фонд – бонусный фонд пилотного органа, сформированный из целевых бонусов каждого административного государственного служащего данного пилотного органа в соответствии с утвержденными </w:t>
      </w:r>
      <w:r>
        <w:rPr>
          <w:rFonts w:ascii="Times New Roman"/>
          <w:b w:val="false"/>
          <w:i w:val="false"/>
          <w:color w:val="000000"/>
          <w:sz w:val="28"/>
        </w:rPr>
        <w:t>лимитами</w:t>
      </w:r>
      <w:r>
        <w:rPr>
          <w:rFonts w:ascii="Times New Roman"/>
          <w:b w:val="false"/>
          <w:i w:val="false"/>
          <w:color w:val="000000"/>
          <w:sz w:val="28"/>
        </w:rPr>
        <w:t xml:space="preserve"> штатной численности;</w:t>
      </w:r>
    </w:p>
    <w:bookmarkEnd w:id="58"/>
    <w:bookmarkStart w:name="z137" w:id="59"/>
    <w:p>
      <w:pPr>
        <w:spacing w:after="0"/>
        <w:ind w:left="0"/>
        <w:jc w:val="both"/>
      </w:pPr>
      <w:r>
        <w:rPr>
          <w:rFonts w:ascii="Times New Roman"/>
          <w:b w:val="false"/>
          <w:i w:val="false"/>
          <w:color w:val="000000"/>
          <w:sz w:val="28"/>
        </w:rPr>
        <w:t>
      7) скорректированный бонус – бонус административного государственного служащего после корректировки целевого бонуса по результатам достижения целевых индикаторов соответствующего административного государственного служащего;</w:t>
      </w:r>
    </w:p>
    <w:bookmarkEnd w:id="59"/>
    <w:bookmarkStart w:name="z138" w:id="60"/>
    <w:p>
      <w:pPr>
        <w:spacing w:after="0"/>
        <w:ind w:left="0"/>
        <w:jc w:val="both"/>
      </w:pPr>
      <w:r>
        <w:rPr>
          <w:rFonts w:ascii="Times New Roman"/>
          <w:b w:val="false"/>
          <w:i w:val="false"/>
          <w:color w:val="000000"/>
          <w:sz w:val="28"/>
        </w:rPr>
        <w:t>
      8) скорректированный бонусный фонд – бонусный фонд пилотного органа после корректировки целевого бонусного фонда пилотного органа по результатам достижения целевых индикаторов пилотного органа;</w:t>
      </w:r>
    </w:p>
    <w:bookmarkEnd w:id="60"/>
    <w:bookmarkStart w:name="z139" w:id="61"/>
    <w:p>
      <w:pPr>
        <w:spacing w:after="0"/>
        <w:ind w:left="0"/>
        <w:jc w:val="both"/>
      </w:pPr>
      <w:r>
        <w:rPr>
          <w:rFonts w:ascii="Times New Roman"/>
          <w:b w:val="false"/>
          <w:i w:val="false"/>
          <w:color w:val="000000"/>
          <w:sz w:val="28"/>
        </w:rPr>
        <w:t>
      9) ключевые целевые индикаторы (далее – КЦИ) – устанавливаемые в соответствии с меморандумом политического служащего/соглашением служащего корпуса "А" либо исходя из специфики деятельности служащего корпуса "Б" показатели, достижение которых свидетельствует об их эффективности деятельности;</w:t>
      </w:r>
    </w:p>
    <w:bookmarkEnd w:id="61"/>
    <w:bookmarkStart w:name="z140" w:id="6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надбавка</w:t>
      </w:r>
      <w:r>
        <w:rPr>
          <w:rFonts w:ascii="Times New Roman"/>
          <w:b w:val="false"/>
          <w:i w:val="false"/>
          <w:color w:val="000000"/>
          <w:sz w:val="28"/>
        </w:rPr>
        <w:t xml:space="preserve"> – денежная доплата к должностному окладу, устанавливаемая административному государственному служащему корпуса "Б".</w:t>
      </w:r>
    </w:p>
    <w:bookmarkEnd w:id="6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 с изменениями, внесенными постановлениями Правительства РК от 12.12.2018 </w:t>
      </w:r>
      <w:r>
        <w:rPr>
          <w:rFonts w:ascii="Times New Roman"/>
          <w:b w:val="false"/>
          <w:i w:val="false"/>
          <w:color w:val="000000"/>
          <w:sz w:val="28"/>
        </w:rPr>
        <w:t>№ 827</w:t>
      </w:r>
      <w:r>
        <w:rPr>
          <w:rFonts w:ascii="Times New Roman"/>
          <w:b w:val="false"/>
          <w:i/>
          <w:color w:val="000000"/>
          <w:sz w:val="28"/>
        </w:rPr>
        <w:t xml:space="preserve">; от 13.12.2019 </w:t>
      </w:r>
      <w:r>
        <w:rPr>
          <w:rFonts w:ascii="Times New Roman"/>
          <w:b w:val="false"/>
          <w:i w:val="false"/>
          <w:color w:val="000000"/>
          <w:sz w:val="28"/>
        </w:rPr>
        <w:t>№ 925</w:t>
      </w:r>
      <w:r>
        <w:rPr>
          <w:rFonts w:ascii="Times New Roman"/>
          <w:b w:val="false"/>
          <w:i/>
          <w:color w:val="000000"/>
          <w:sz w:val="28"/>
        </w:rPr>
        <w:t xml:space="preserve">; от 18.02.2020 </w:t>
      </w:r>
      <w:r>
        <w:rPr>
          <w:rFonts w:ascii="Times New Roman"/>
          <w:b w:val="false"/>
          <w:i w:val="false"/>
          <w:color w:val="000000"/>
          <w:sz w:val="28"/>
        </w:rPr>
        <w:t>№ 68</w:t>
      </w:r>
      <w:r>
        <w:rPr>
          <w:rFonts w:ascii="Times New Roman"/>
          <w:b w:val="false"/>
          <w:i/>
          <w:color w:val="000000"/>
          <w:sz w:val="28"/>
        </w:rPr>
        <w:t xml:space="preserve"> (порядок введения в действие см. </w:t>
      </w:r>
      <w:r>
        <w:rPr>
          <w:rFonts w:ascii="Times New Roman"/>
          <w:b w:val="false"/>
          <w:i w:val="false"/>
          <w:color w:val="000000"/>
          <w:sz w:val="28"/>
        </w:rPr>
        <w:t>п. 2</w:t>
      </w:r>
      <w:r>
        <w:rPr>
          <w:rFonts w:ascii="Times New Roman"/>
          <w:b w:val="false"/>
          <w:i/>
          <w:color w:val="000000"/>
          <w:sz w:val="28"/>
        </w:rPr>
        <w:t>).</w:t>
      </w:r>
    </w:p>
    <w:bookmarkStart w:name="z141" w:id="63"/>
    <w:p>
      <w:pPr>
        <w:spacing w:after="0"/>
        <w:ind w:left="0"/>
        <w:jc w:val="both"/>
      </w:pPr>
      <w:r>
        <w:rPr>
          <w:rFonts w:ascii="Times New Roman"/>
          <w:b w:val="false"/>
          <w:i w:val="false"/>
          <w:color w:val="000000"/>
          <w:sz w:val="28"/>
        </w:rPr>
        <w:t>
      3. В пилотном органе формируется Комиссия по выработке предложений по вопросам оказания материальной помощи (далее – Комиссия). Положение и состав Комиссии, в которую входят руководители структурных подразделений, утверждаются решением руководителя пилотного органа, руководителя аппарата. Рекомендации Комиссии служат основанием для принятия решения о размерах материальной помощи.</w:t>
      </w:r>
    </w:p>
    <w:bookmarkEnd w:id="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 в редакции постановления Правительства РК от 18.03.2021 </w:t>
      </w:r>
      <w:r>
        <w:rPr>
          <w:rFonts w:ascii="Times New Roman"/>
          <w:b w:val="false"/>
          <w:i w:val="false"/>
          <w:color w:val="000000"/>
          <w:sz w:val="28"/>
        </w:rPr>
        <w:t>№ 145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2" w:id="64"/>
    <w:p>
      <w:pPr>
        <w:spacing w:after="0"/>
        <w:ind w:left="0"/>
        <w:jc w:val="both"/>
      </w:pPr>
      <w:r>
        <w:rPr>
          <w:rFonts w:ascii="Times New Roman"/>
          <w:b w:val="false"/>
          <w:i w:val="false"/>
          <w:color w:val="000000"/>
          <w:sz w:val="28"/>
        </w:rPr>
        <w:t>
      4. Оценка деятельности руководителя аппарата центрального исполнительного органа осуществляется на основании приоритетов, которые для данного лица устанавливаются в январе оцениваемого года руководителем центрального исполнительного органа.</w:t>
      </w:r>
    </w:p>
    <w:bookmarkEnd w:id="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 в редакции постановления Правительства РК от 18.03.2021 </w:t>
      </w:r>
      <w:r>
        <w:rPr>
          <w:rFonts w:ascii="Times New Roman"/>
          <w:b w:val="false"/>
          <w:i w:val="false"/>
          <w:color w:val="000000"/>
          <w:sz w:val="28"/>
        </w:rPr>
        <w:t>№ 145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3" w:id="65"/>
    <w:p>
      <w:pPr>
        <w:spacing w:after="0"/>
        <w:ind w:left="0"/>
        <w:jc w:val="both"/>
      </w:pPr>
      <w:r>
        <w:rPr>
          <w:rFonts w:ascii="Times New Roman"/>
          <w:b w:val="false"/>
          <w:i w:val="false"/>
          <w:color w:val="000000"/>
          <w:sz w:val="28"/>
        </w:rPr>
        <w:t xml:space="preserve">
      5. Оказание </w:t>
      </w:r>
      <w:r>
        <w:rPr>
          <w:rFonts w:ascii="Times New Roman"/>
          <w:b w:val="false"/>
          <w:i w:val="false"/>
          <w:color w:val="000000"/>
          <w:sz w:val="28"/>
        </w:rPr>
        <w:t>материальной помощи</w:t>
      </w:r>
      <w:r>
        <w:rPr>
          <w:rFonts w:ascii="Times New Roman"/>
          <w:b w:val="false"/>
          <w:i w:val="false"/>
          <w:color w:val="000000"/>
          <w:sz w:val="28"/>
        </w:rPr>
        <w:t xml:space="preserve"> административным государственным служащим, а также установление </w:t>
      </w:r>
      <w:r>
        <w:rPr>
          <w:rFonts w:ascii="Times New Roman"/>
          <w:b w:val="false"/>
          <w:i w:val="false"/>
          <w:color w:val="000000"/>
          <w:sz w:val="28"/>
        </w:rPr>
        <w:t>надбавок</w:t>
      </w:r>
      <w:r>
        <w:rPr>
          <w:rFonts w:ascii="Times New Roman"/>
          <w:b w:val="false"/>
          <w:i w:val="false"/>
          <w:color w:val="000000"/>
          <w:sz w:val="28"/>
        </w:rPr>
        <w:t xml:space="preserve"> к должностным окладам административных государственных служащих корпуса "Б" пилотных органов осуществляются за счет экономии текущих административных расходов пилотного органа в течение финансового года.</w:t>
      </w:r>
    </w:p>
    <w:bookmarkEnd w:id="65"/>
    <w:bookmarkStart w:name="z144" w:id="66"/>
    <w:p>
      <w:pPr>
        <w:spacing w:after="0"/>
        <w:ind w:left="0"/>
        <w:jc w:val="both"/>
      </w:pPr>
      <w:r>
        <w:rPr>
          <w:rFonts w:ascii="Times New Roman"/>
          <w:b w:val="false"/>
          <w:i w:val="false"/>
          <w:color w:val="000000"/>
          <w:sz w:val="28"/>
        </w:rPr>
        <w:t xml:space="preserve">
      6. Надбавки к должностным окладам административных государственных служащих корпуса "Б" пилотных органов осуществляются также в случае принятия решения о сокращении численности государственных служащих пилотных органов за счет средств, предусмотренных на обеспечение деятельности пилотных органов, исчисленных в соответствии с утвержденными </w:t>
      </w:r>
      <w:r>
        <w:rPr>
          <w:rFonts w:ascii="Times New Roman"/>
          <w:b w:val="false"/>
          <w:i w:val="false"/>
          <w:color w:val="000000"/>
          <w:sz w:val="28"/>
        </w:rPr>
        <w:t>лимитами</w:t>
      </w:r>
      <w:r>
        <w:rPr>
          <w:rFonts w:ascii="Times New Roman"/>
          <w:b w:val="false"/>
          <w:i w:val="false"/>
          <w:color w:val="000000"/>
          <w:sz w:val="28"/>
        </w:rPr>
        <w:t xml:space="preserve"> штатной численности.</w:t>
      </w:r>
    </w:p>
    <w:bookmarkEnd w:id="66"/>
    <w:bookmarkStart w:name="z145" w:id="67"/>
    <w:p>
      <w:pPr>
        <w:spacing w:after="0"/>
        <w:ind w:left="0"/>
        <w:jc w:val="both"/>
      </w:pPr>
      <w:r>
        <w:rPr>
          <w:rFonts w:ascii="Times New Roman"/>
          <w:b w:val="false"/>
          <w:i w:val="false"/>
          <w:color w:val="000000"/>
          <w:sz w:val="28"/>
        </w:rPr>
        <w:t xml:space="preserve">
      </w:t>
      </w:r>
      <w:r>
        <w:rPr>
          <w:rFonts w:ascii="Times New Roman"/>
          <w:b/>
          <w:i w:val="false"/>
          <w:color w:val="000000"/>
          <w:sz w:val="28"/>
        </w:rPr>
        <w:t>2. Порядок выплаты бонусов</w:t>
      </w:r>
    </w:p>
    <w:bookmarkEnd w:id="67"/>
    <w:bookmarkStart w:name="z146" w:id="68"/>
    <w:p>
      <w:pPr>
        <w:spacing w:after="0"/>
        <w:ind w:left="0"/>
        <w:jc w:val="both"/>
      </w:pPr>
      <w:r>
        <w:rPr>
          <w:rFonts w:ascii="Times New Roman"/>
          <w:b w:val="false"/>
          <w:i w:val="false"/>
          <w:color w:val="000000"/>
          <w:sz w:val="28"/>
        </w:rPr>
        <w:t>
      7. Выплата бонусов производится за счет средств, предусмотренных на формирование целевого бонусного фонда в системе оплаты труда административных государственных служащих пилотных органов.</w:t>
      </w:r>
    </w:p>
    <w:bookmarkEnd w:id="68"/>
    <w:bookmarkStart w:name="z147" w:id="69"/>
    <w:p>
      <w:pPr>
        <w:spacing w:after="0"/>
        <w:ind w:left="0"/>
        <w:jc w:val="both"/>
      </w:pPr>
      <w:r>
        <w:rPr>
          <w:rFonts w:ascii="Times New Roman"/>
          <w:b w:val="false"/>
          <w:i w:val="false"/>
          <w:color w:val="000000"/>
          <w:sz w:val="28"/>
        </w:rPr>
        <w:t>
      8. Скорректированный бонусный фонд административных государственных служащих корпусов "А" и "Б" пилотного органа определяется в результате корректировки целевого бонусного фонда административных государственных служащих корпусов "А" и "Б" пилотного органа по результатам достижения целевых индикаторов пилотного органа за отчетный период.</w:t>
      </w:r>
    </w:p>
    <w:bookmarkEnd w:id="69"/>
    <w:bookmarkStart w:name="z148" w:id="70"/>
    <w:p>
      <w:pPr>
        <w:spacing w:after="0"/>
        <w:ind w:left="0"/>
        <w:jc w:val="both"/>
      </w:pPr>
      <w:r>
        <w:rPr>
          <w:rFonts w:ascii="Times New Roman"/>
          <w:b w:val="false"/>
          <w:i w:val="false"/>
          <w:color w:val="000000"/>
          <w:sz w:val="28"/>
        </w:rPr>
        <w:t>
      9. Остаток бюджетных средств после корректировки целевого бонусного фонда подлежит возврату в государственный бюджет посредством последующей корректировки бюджета пилотного органа.</w:t>
      </w:r>
    </w:p>
    <w:bookmarkEnd w:id="70"/>
    <w:bookmarkStart w:name="z149" w:id="71"/>
    <w:p>
      <w:pPr>
        <w:spacing w:after="0"/>
        <w:ind w:left="0"/>
        <w:jc w:val="both"/>
      </w:pPr>
      <w:r>
        <w:rPr>
          <w:rFonts w:ascii="Times New Roman"/>
          <w:b w:val="false"/>
          <w:i w:val="false"/>
          <w:color w:val="000000"/>
          <w:sz w:val="28"/>
        </w:rPr>
        <w:t>
      10. Скорректированный бонус административного государственного служащего корпуса "А" зависит от достижения целевых индикаторов пилотного органа и КЦИ/приоритетов, определенных соглашением за отчетный период.</w:t>
      </w:r>
    </w:p>
    <w:bookmarkEnd w:id="71"/>
    <w:bookmarkStart w:name="z150" w:id="72"/>
    <w:p>
      <w:pPr>
        <w:spacing w:after="0"/>
        <w:ind w:left="0"/>
        <w:jc w:val="both"/>
      </w:pPr>
      <w:r>
        <w:rPr>
          <w:rFonts w:ascii="Times New Roman"/>
          <w:b w:val="false"/>
          <w:i w:val="false"/>
          <w:color w:val="000000"/>
          <w:sz w:val="28"/>
        </w:rPr>
        <w:t>
      11. Скорректированный бонус административного государственного служащего корпуса "Б" зависит от достижения пилотным органом целевых индикаторов, КЦИ структурного подразделения и собственных КЦИ административного государственного служащего корпуса "Б" за отчетный период.</w:t>
      </w:r>
    </w:p>
    <w:bookmarkEnd w:id="72"/>
    <w:bookmarkStart w:name="z151" w:id="73"/>
    <w:p>
      <w:pPr>
        <w:spacing w:after="0"/>
        <w:ind w:left="0"/>
        <w:jc w:val="both"/>
      </w:pPr>
      <w:r>
        <w:rPr>
          <w:rFonts w:ascii="Times New Roman"/>
          <w:b w:val="false"/>
          <w:i w:val="false"/>
          <w:color w:val="000000"/>
          <w:sz w:val="28"/>
        </w:rPr>
        <w:t xml:space="preserve">
      12. Административному государственному служащему выплачиваются бонусы в случае завершения им </w:t>
      </w:r>
      <w:r>
        <w:rPr>
          <w:rFonts w:ascii="Times New Roman"/>
          <w:b w:val="false"/>
          <w:i w:val="false"/>
          <w:color w:val="000000"/>
          <w:sz w:val="28"/>
        </w:rPr>
        <w:t>испытательного срока</w:t>
      </w:r>
      <w:r>
        <w:rPr>
          <w:rFonts w:ascii="Times New Roman"/>
          <w:b w:val="false"/>
          <w:i w:val="false"/>
          <w:color w:val="000000"/>
          <w:sz w:val="28"/>
        </w:rPr>
        <w:t xml:space="preserve"> и занятия должности на государственной службе не менее трех месяцев на дату начала оценки его деятельности за отчетный период.</w:t>
      </w:r>
    </w:p>
    <w:bookmarkEnd w:id="73"/>
    <w:bookmarkStart w:name="z152" w:id="74"/>
    <w:p>
      <w:pPr>
        <w:spacing w:after="0"/>
        <w:ind w:left="0"/>
        <w:jc w:val="both"/>
      </w:pPr>
      <w:r>
        <w:rPr>
          <w:rFonts w:ascii="Times New Roman"/>
          <w:b w:val="false"/>
          <w:i w:val="false"/>
          <w:color w:val="000000"/>
          <w:sz w:val="28"/>
        </w:rPr>
        <w:t>
      13. Выплата бонусов административным государственным служащим пилотных органов производится в течение месяца после утверждения результатов оценки деятельности пилотного органа по итогам года с учетом скорректированного бонусного фонда пилотного органа.</w:t>
      </w:r>
    </w:p>
    <w:bookmarkEnd w:id="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13 в редакции постановления Правительства РК от 18.02.2020 </w:t>
      </w:r>
      <w:r>
        <w:rPr>
          <w:rFonts w:ascii="Times New Roman"/>
          <w:b w:val="false"/>
          <w:i w:val="false"/>
          <w:color w:val="000000"/>
          <w:sz w:val="28"/>
        </w:rPr>
        <w:t>№ 68</w:t>
      </w:r>
      <w:r>
        <w:rPr>
          <w:rFonts w:ascii="Times New Roman"/>
          <w:b w:val="false"/>
          <w:i/>
          <w:color w:val="000000"/>
          <w:sz w:val="28"/>
        </w:rPr>
        <w:t xml:space="preserve"> (порядок введения в действие см. </w:t>
      </w:r>
      <w:r>
        <w:rPr>
          <w:rFonts w:ascii="Times New Roman"/>
          <w:b w:val="false"/>
          <w:i w:val="false"/>
          <w:color w:val="000000"/>
          <w:sz w:val="28"/>
        </w:rPr>
        <w:t>п. 2</w:t>
      </w:r>
      <w:r>
        <w:rPr>
          <w:rFonts w:ascii="Times New Roman"/>
          <w:b w:val="false"/>
          <w:i/>
          <w:color w:val="000000"/>
          <w:sz w:val="28"/>
        </w:rPr>
        <w:t>).</w:t>
      </w:r>
    </w:p>
    <w:bookmarkStart w:name="z153" w:id="75"/>
    <w:p>
      <w:pPr>
        <w:spacing w:after="0"/>
        <w:ind w:left="0"/>
        <w:jc w:val="both"/>
      </w:pPr>
      <w:r>
        <w:rPr>
          <w:rFonts w:ascii="Times New Roman"/>
          <w:b w:val="false"/>
          <w:i w:val="false"/>
          <w:color w:val="000000"/>
          <w:sz w:val="28"/>
        </w:rPr>
        <w:t>
      14. При расторжении трудовых отношений с административным государственным служащим или увольнении административного государственного служащего до даты начала оценки за отчетный период бонус не выплачивается, за исключением административных государственных служащих, достигших пенсионного возраста. Датой расторжения трудовых отношений или увольнения является дата, определенная соответствующим актом должностного лица, принимающего решение об освобождении от государственной должности.</w:t>
      </w:r>
    </w:p>
    <w:bookmarkEnd w:id="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14 в редакции постановления Правительства РК от 18.02.2020 </w:t>
      </w:r>
      <w:r>
        <w:rPr>
          <w:rFonts w:ascii="Times New Roman"/>
          <w:b w:val="false"/>
          <w:i w:val="false"/>
          <w:color w:val="000000"/>
          <w:sz w:val="28"/>
        </w:rPr>
        <w:t>№ 68</w:t>
      </w:r>
      <w:r>
        <w:rPr>
          <w:rFonts w:ascii="Times New Roman"/>
          <w:b w:val="false"/>
          <w:i/>
          <w:color w:val="000000"/>
          <w:sz w:val="28"/>
        </w:rPr>
        <w:t xml:space="preserve"> (порядок введения в действие см. </w:t>
      </w:r>
      <w:r>
        <w:rPr>
          <w:rFonts w:ascii="Times New Roman"/>
          <w:b w:val="false"/>
          <w:i w:val="false"/>
          <w:color w:val="000000"/>
          <w:sz w:val="28"/>
        </w:rPr>
        <w:t>п. 2</w:t>
      </w:r>
      <w:r>
        <w:rPr>
          <w:rFonts w:ascii="Times New Roman"/>
          <w:b w:val="false"/>
          <w:i/>
          <w:color w:val="000000"/>
          <w:sz w:val="28"/>
        </w:rPr>
        <w:t>).</w:t>
      </w:r>
    </w:p>
    <w:bookmarkStart w:name="z154" w:id="76"/>
    <w:p>
      <w:pPr>
        <w:spacing w:after="0"/>
        <w:ind w:left="0"/>
        <w:jc w:val="both"/>
      </w:pPr>
      <w:r>
        <w:rPr>
          <w:rFonts w:ascii="Times New Roman"/>
          <w:b w:val="false"/>
          <w:i w:val="false"/>
          <w:color w:val="000000"/>
          <w:sz w:val="28"/>
        </w:rPr>
        <w:t>
      15. При переходе с одной должности на другую должность внутри пилотного органа или из одного государственного органа в другой государственный орган в течение отчетного периода административному государственному служащему выплачивается бонус на должности, которую он занимал ранее, а также на новой занимаемой должности при условии соответствия требованиям, предусмотренным в пункте 12 настоящих Правил. При расчете скорректированного бонуса используется фактическое количество дней, отработанных в отчетном периоде по каждой должности.</w:t>
      </w:r>
    </w:p>
    <w:bookmarkEnd w:id="76"/>
    <w:bookmarkStart w:name="z155" w:id="77"/>
    <w:p>
      <w:pPr>
        <w:spacing w:after="0"/>
        <w:ind w:left="0"/>
        <w:jc w:val="both"/>
      </w:pPr>
      <w:r>
        <w:rPr>
          <w:rFonts w:ascii="Times New Roman"/>
          <w:b w:val="false"/>
          <w:i w:val="false"/>
          <w:color w:val="000000"/>
          <w:sz w:val="28"/>
        </w:rPr>
        <w:t xml:space="preserve">
      16. Для административных государственных служащих корпуса "А" размеры бонусов определяются по результатам оценки их деятельности, проводимой в порядке и сроки, определенных </w:t>
      </w:r>
      <w:r>
        <w:rPr>
          <w:rFonts w:ascii="Times New Roman"/>
          <w:b w:val="false"/>
          <w:i w:val="false"/>
          <w:color w:val="000000"/>
          <w:sz w:val="28"/>
        </w:rPr>
        <w:t>Методикой</w:t>
      </w:r>
      <w:r>
        <w:rPr>
          <w:rFonts w:ascii="Times New Roman"/>
          <w:b w:val="false"/>
          <w:i w:val="false"/>
          <w:color w:val="000000"/>
          <w:sz w:val="28"/>
        </w:rPr>
        <w:t xml:space="preserve"> оценки деятельности административных государственных служащих корпуса "А", утверждаемой в соответствии с пунктом 4 статьи 33 Закона Республики Казахстан от 23 ноября 2015 года "О государственной службе Республики Казахстан" (далее – Закон).</w:t>
      </w:r>
    </w:p>
    <w:bookmarkEnd w:id="77"/>
    <w:bookmarkStart w:name="z156" w:id="78"/>
    <w:p>
      <w:pPr>
        <w:spacing w:after="0"/>
        <w:ind w:left="0"/>
        <w:jc w:val="both"/>
      </w:pPr>
      <w:r>
        <w:rPr>
          <w:rFonts w:ascii="Times New Roman"/>
          <w:b w:val="false"/>
          <w:i w:val="false"/>
          <w:color w:val="000000"/>
          <w:sz w:val="28"/>
        </w:rPr>
        <w:t xml:space="preserve">
      17. Для административных государственных служащих корпуса "Б" размеры бонусов определяются по результатам оценки их деятельности, проводимой в порядке и сроки, определенных </w:t>
      </w:r>
      <w:r>
        <w:rPr>
          <w:rFonts w:ascii="Times New Roman"/>
          <w:b w:val="false"/>
          <w:i w:val="false"/>
          <w:color w:val="000000"/>
          <w:sz w:val="28"/>
        </w:rPr>
        <w:t>Типовой методикой</w:t>
      </w:r>
      <w:r>
        <w:rPr>
          <w:rFonts w:ascii="Times New Roman"/>
          <w:b w:val="false"/>
          <w:i w:val="false"/>
          <w:color w:val="000000"/>
          <w:sz w:val="28"/>
        </w:rPr>
        <w:t xml:space="preserve"> оценки деятельности административных государственных служащих корпуса "Б", утверждаемой в соответствии с пунктом 5 статьи 33 Закона.</w:t>
      </w:r>
    </w:p>
    <w:bookmarkEnd w:id="78"/>
    <w:bookmarkStart w:name="z157" w:id="79"/>
    <w:p>
      <w:pPr>
        <w:spacing w:after="0"/>
        <w:ind w:left="0"/>
        <w:jc w:val="both"/>
      </w:pPr>
      <w:r>
        <w:rPr>
          <w:rFonts w:ascii="Times New Roman"/>
          <w:b w:val="false"/>
          <w:i w:val="false"/>
          <w:color w:val="000000"/>
          <w:sz w:val="28"/>
        </w:rPr>
        <w:t>
      18. Решение о выплате бонусов принимается:</w:t>
      </w:r>
    </w:p>
    <w:bookmarkEnd w:id="79"/>
    <w:bookmarkStart w:name="z1" w:id="80"/>
    <w:p>
      <w:pPr>
        <w:spacing w:after="0"/>
        <w:ind w:left="0"/>
        <w:jc w:val="both"/>
      </w:pPr>
      <w:r>
        <w:rPr>
          <w:rFonts w:ascii="Times New Roman"/>
          <w:b w:val="false"/>
          <w:i w:val="false"/>
          <w:color w:val="000000"/>
          <w:sz w:val="28"/>
        </w:rPr>
        <w:t>
      1) для административных государственных служащих корпуса "А" первым руководителем пилотного органа;</w:t>
      </w:r>
    </w:p>
    <w:bookmarkEnd w:id="80"/>
    <w:bookmarkStart w:name="z2" w:id="81"/>
    <w:p>
      <w:pPr>
        <w:spacing w:after="0"/>
        <w:ind w:left="0"/>
        <w:jc w:val="both"/>
      </w:pPr>
      <w:r>
        <w:rPr>
          <w:rFonts w:ascii="Times New Roman"/>
          <w:b w:val="false"/>
          <w:i w:val="false"/>
          <w:color w:val="000000"/>
          <w:sz w:val="28"/>
        </w:rPr>
        <w:t>
      2) для административных государственных служащих корпуса "Б":</w:t>
      </w:r>
    </w:p>
    <w:bookmarkEnd w:id="81"/>
    <w:p>
      <w:pPr>
        <w:spacing w:after="0"/>
        <w:ind w:left="0"/>
        <w:jc w:val="both"/>
      </w:pPr>
      <w:r>
        <w:rPr>
          <w:rFonts w:ascii="Times New Roman"/>
          <w:b w:val="false"/>
          <w:i w:val="false"/>
          <w:color w:val="000000"/>
          <w:sz w:val="28"/>
        </w:rPr>
        <w:t>
      руководителем пилотного органа либо лицом, его замещающим;</w:t>
      </w:r>
    </w:p>
    <w:p>
      <w:pPr>
        <w:spacing w:after="0"/>
        <w:ind w:left="0"/>
        <w:jc w:val="both"/>
      </w:pPr>
      <w:r>
        <w:rPr>
          <w:rFonts w:ascii="Times New Roman"/>
          <w:b w:val="false"/>
          <w:i w:val="false"/>
          <w:color w:val="000000"/>
          <w:sz w:val="28"/>
        </w:rPr>
        <w:t>
      руководителем аппарата пилотного органа;</w:t>
      </w:r>
    </w:p>
    <w:p>
      <w:pPr>
        <w:spacing w:after="0"/>
        <w:ind w:left="0"/>
        <w:jc w:val="both"/>
      </w:pPr>
      <w:r>
        <w:rPr>
          <w:rFonts w:ascii="Times New Roman"/>
          <w:b w:val="false"/>
          <w:i w:val="false"/>
          <w:color w:val="000000"/>
          <w:sz w:val="28"/>
        </w:rPr>
        <w:t>
      должностными лицами, имеющими право назначения на должности и освобождения от должностей государственных служащих.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18 в редакции постановления Правительства РК от 18.03.2021 </w:t>
      </w:r>
      <w:r>
        <w:rPr>
          <w:rFonts w:ascii="Times New Roman"/>
          <w:b w:val="false"/>
          <w:i w:val="false"/>
          <w:color w:val="000000"/>
          <w:sz w:val="28"/>
        </w:rPr>
        <w:t>№ 145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64" w:id="82"/>
    <w:p>
      <w:pPr>
        <w:spacing w:after="0"/>
        <w:ind w:left="0"/>
        <w:jc w:val="both"/>
      </w:pPr>
      <w:r>
        <w:rPr>
          <w:rFonts w:ascii="Times New Roman"/>
          <w:b w:val="false"/>
          <w:i w:val="false"/>
          <w:color w:val="000000"/>
          <w:sz w:val="28"/>
        </w:rPr>
        <w:t>
      19. Выплата бонусов не производится:</w:t>
      </w:r>
    </w:p>
    <w:bookmarkEnd w:id="82"/>
    <w:bookmarkStart w:name="z165" w:id="83"/>
    <w:p>
      <w:pPr>
        <w:spacing w:after="0"/>
        <w:ind w:left="0"/>
        <w:jc w:val="both"/>
      </w:pPr>
      <w:r>
        <w:rPr>
          <w:rFonts w:ascii="Times New Roman"/>
          <w:b w:val="false"/>
          <w:i w:val="false"/>
          <w:color w:val="000000"/>
          <w:sz w:val="28"/>
        </w:rPr>
        <w:t>
      1) административным государственным служащим корпуса "Б" при выполнении менее 3 из 5 КЦИ;</w:t>
      </w:r>
    </w:p>
    <w:bookmarkEnd w:id="83"/>
    <w:bookmarkStart w:name="z166" w:id="84"/>
    <w:p>
      <w:pPr>
        <w:spacing w:after="0"/>
        <w:ind w:left="0"/>
        <w:jc w:val="both"/>
      </w:pPr>
      <w:r>
        <w:rPr>
          <w:rFonts w:ascii="Times New Roman"/>
          <w:b w:val="false"/>
          <w:i w:val="false"/>
          <w:color w:val="000000"/>
          <w:sz w:val="28"/>
        </w:rPr>
        <w:t>
      2) административным государственным служащим корпуса "А" при выполнении менее 60 % КЦИ/приоритетов;</w:t>
      </w:r>
    </w:p>
    <w:bookmarkEnd w:id="84"/>
    <w:bookmarkStart w:name="z167" w:id="85"/>
    <w:p>
      <w:pPr>
        <w:spacing w:after="0"/>
        <w:ind w:left="0"/>
        <w:jc w:val="both"/>
      </w:pPr>
      <w:r>
        <w:rPr>
          <w:rFonts w:ascii="Times New Roman"/>
          <w:b w:val="false"/>
          <w:i w:val="false"/>
          <w:color w:val="000000"/>
          <w:sz w:val="28"/>
        </w:rPr>
        <w:t>
      3) в период проведения специальной проверки органами национальной безопасности в отношении административного государственного служащего;</w:t>
      </w:r>
    </w:p>
    <w:bookmarkEnd w:id="85"/>
    <w:bookmarkStart w:name="z168" w:id="86"/>
    <w:p>
      <w:pPr>
        <w:spacing w:after="0"/>
        <w:ind w:left="0"/>
        <w:jc w:val="both"/>
      </w:pPr>
      <w:r>
        <w:rPr>
          <w:rFonts w:ascii="Times New Roman"/>
          <w:b w:val="false"/>
          <w:i w:val="false"/>
          <w:color w:val="000000"/>
          <w:sz w:val="28"/>
        </w:rPr>
        <w:t>
      4) в случае несоответствия требованиям, предусмотренным в пункте 12 настоящих Правил;</w:t>
      </w:r>
    </w:p>
    <w:bookmarkEnd w:id="86"/>
    <w:bookmarkStart w:name="z509" w:id="87"/>
    <w:p>
      <w:pPr>
        <w:spacing w:after="0"/>
        <w:ind w:left="0"/>
        <w:jc w:val="both"/>
      </w:pPr>
      <w:r>
        <w:rPr>
          <w:rFonts w:ascii="Times New Roman"/>
          <w:b w:val="false"/>
          <w:i w:val="false"/>
          <w:color w:val="000000"/>
          <w:sz w:val="28"/>
        </w:rPr>
        <w:t>
      5) при наличии у административного государственного служащего дисциплинарного взыскания за проступки, дискредитирующие государственную службу в оцениваемом году.</w:t>
      </w:r>
    </w:p>
    <w:bookmarkEnd w:id="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19 с изменением, внесенным постановлением Правительства РК от 18.02.2020 </w:t>
      </w:r>
      <w:r>
        <w:rPr>
          <w:rFonts w:ascii="Times New Roman"/>
          <w:b w:val="false"/>
          <w:i w:val="false"/>
          <w:color w:val="000000"/>
          <w:sz w:val="28"/>
        </w:rPr>
        <w:t>№ 68</w:t>
      </w:r>
      <w:r>
        <w:rPr>
          <w:rFonts w:ascii="Times New Roman"/>
          <w:b w:val="false"/>
          <w:i/>
          <w:color w:val="000000"/>
          <w:sz w:val="28"/>
        </w:rPr>
        <w:t xml:space="preserve"> (порядок введения в действие см. </w:t>
      </w:r>
      <w:r>
        <w:rPr>
          <w:rFonts w:ascii="Times New Roman"/>
          <w:b w:val="false"/>
          <w:i w:val="false"/>
          <w:color w:val="000000"/>
          <w:sz w:val="28"/>
        </w:rPr>
        <w:t>п. 2</w:t>
      </w:r>
      <w:r>
        <w:rPr>
          <w:rFonts w:ascii="Times New Roman"/>
          <w:b w:val="false"/>
          <w:i/>
          <w:color w:val="000000"/>
          <w:sz w:val="28"/>
        </w:rPr>
        <w:t>).</w:t>
      </w:r>
    </w:p>
    <w:bookmarkStart w:name="z169" w:id="88"/>
    <w:p>
      <w:pPr>
        <w:spacing w:after="0"/>
        <w:ind w:left="0"/>
        <w:jc w:val="both"/>
      </w:pPr>
      <w:r>
        <w:rPr>
          <w:rFonts w:ascii="Times New Roman"/>
          <w:b w:val="false"/>
          <w:i w:val="false"/>
          <w:color w:val="000000"/>
          <w:sz w:val="28"/>
        </w:rPr>
        <w:t>
      20. При наличии у административного государственного служащего неснятого дисциплинарного взыскания на момент оценки результата его деятельности определяется бонус в размере 50 % от скорректированного бонуса административного государственного служащего.</w:t>
      </w:r>
    </w:p>
    <w:bookmarkEnd w:id="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20 в редакции постановления Правительства РК от 18.02.2020 </w:t>
      </w:r>
      <w:r>
        <w:rPr>
          <w:rFonts w:ascii="Times New Roman"/>
          <w:b w:val="false"/>
          <w:i w:val="false"/>
          <w:color w:val="000000"/>
          <w:sz w:val="28"/>
        </w:rPr>
        <w:t>№ 68</w:t>
      </w:r>
      <w:r>
        <w:rPr>
          <w:rFonts w:ascii="Times New Roman"/>
          <w:b w:val="false"/>
          <w:i/>
          <w:color w:val="000000"/>
          <w:sz w:val="28"/>
        </w:rPr>
        <w:t xml:space="preserve"> (порядок введения в действие см. </w:t>
      </w:r>
      <w:r>
        <w:rPr>
          <w:rFonts w:ascii="Times New Roman"/>
          <w:b w:val="false"/>
          <w:i w:val="false"/>
          <w:color w:val="000000"/>
          <w:sz w:val="28"/>
        </w:rPr>
        <w:t>п. 2</w:t>
      </w:r>
      <w:r>
        <w:rPr>
          <w:rFonts w:ascii="Times New Roman"/>
          <w:b w:val="false"/>
          <w:i/>
          <w:color w:val="000000"/>
          <w:sz w:val="28"/>
        </w:rPr>
        <w:t>).</w:t>
      </w:r>
    </w:p>
    <w:bookmarkStart w:name="z170" w:id="89"/>
    <w:p>
      <w:pPr>
        <w:spacing w:after="0"/>
        <w:ind w:left="0"/>
        <w:jc w:val="both"/>
      </w:pPr>
      <w:r>
        <w:rPr>
          <w:rFonts w:ascii="Times New Roman"/>
          <w:b w:val="false"/>
          <w:i w:val="false"/>
          <w:color w:val="000000"/>
          <w:sz w:val="28"/>
        </w:rPr>
        <w:t xml:space="preserve">
      21. Методика расчета размера бонусов </w:t>
      </w:r>
      <w:r>
        <w:rPr>
          <w:rFonts w:ascii="Times New Roman"/>
          <w:b w:val="false"/>
          <w:i w:val="false"/>
          <w:color w:val="000000"/>
          <w:sz w:val="28"/>
        </w:rPr>
        <w:t>определяется</w:t>
      </w:r>
      <w:r>
        <w:rPr>
          <w:rFonts w:ascii="Times New Roman"/>
          <w:b w:val="false"/>
          <w:i w:val="false"/>
          <w:color w:val="000000"/>
          <w:sz w:val="28"/>
        </w:rPr>
        <w:t xml:space="preserve"> </w:t>
      </w:r>
      <w:r>
        <w:rPr>
          <w:rFonts w:ascii="Times New Roman"/>
          <w:b w:val="false"/>
          <w:i w:val="false"/>
          <w:color w:val="000000"/>
          <w:sz w:val="28"/>
        </w:rPr>
        <w:t>уполномоченным органом</w:t>
      </w:r>
      <w:r>
        <w:rPr>
          <w:rFonts w:ascii="Times New Roman"/>
          <w:b w:val="false"/>
          <w:i w:val="false"/>
          <w:color w:val="000000"/>
          <w:sz w:val="28"/>
        </w:rPr>
        <w:t xml:space="preserve"> по государственному планированию по согласованию с пилотными органами.</w:t>
      </w:r>
    </w:p>
    <w:bookmarkEnd w:id="89"/>
    <w:bookmarkStart w:name="z171" w:id="90"/>
    <w:p>
      <w:pPr>
        <w:spacing w:after="0"/>
        <w:ind w:left="0"/>
        <w:jc w:val="both"/>
      </w:pPr>
      <w:r>
        <w:rPr>
          <w:rFonts w:ascii="Times New Roman"/>
          <w:b w:val="false"/>
          <w:i w:val="false"/>
          <w:color w:val="000000"/>
          <w:sz w:val="28"/>
        </w:rPr>
        <w:t xml:space="preserve">
      </w:t>
      </w:r>
      <w:r>
        <w:rPr>
          <w:rFonts w:ascii="Times New Roman"/>
          <w:b/>
          <w:i w:val="false"/>
          <w:color w:val="000000"/>
          <w:sz w:val="28"/>
        </w:rPr>
        <w:t>3. Порядок оказания материальной помощи</w:t>
      </w:r>
    </w:p>
    <w:bookmarkEnd w:id="90"/>
    <w:bookmarkStart w:name="z172" w:id="91"/>
    <w:p>
      <w:pPr>
        <w:spacing w:after="0"/>
        <w:ind w:left="0"/>
        <w:jc w:val="both"/>
      </w:pPr>
      <w:r>
        <w:rPr>
          <w:rFonts w:ascii="Times New Roman"/>
          <w:b w:val="false"/>
          <w:i w:val="false"/>
          <w:color w:val="000000"/>
          <w:sz w:val="28"/>
        </w:rPr>
        <w:t>
      22. Оказание материальной помощи административному государственному служащему может осуществляться в случаях:</w:t>
      </w:r>
    </w:p>
    <w:bookmarkEnd w:id="91"/>
    <w:bookmarkStart w:name="z173" w:id="92"/>
    <w:p>
      <w:pPr>
        <w:spacing w:after="0"/>
        <w:ind w:left="0"/>
        <w:jc w:val="both"/>
      </w:pPr>
      <w:r>
        <w:rPr>
          <w:rFonts w:ascii="Times New Roman"/>
          <w:b w:val="false"/>
          <w:i w:val="false"/>
          <w:color w:val="000000"/>
          <w:sz w:val="28"/>
        </w:rPr>
        <w:t>
      1) смерти членов его семьи, близких родственников и свойственников (братьев, сестер, родителей и детей супруга);</w:t>
      </w:r>
    </w:p>
    <w:bookmarkEnd w:id="92"/>
    <w:bookmarkStart w:name="z174" w:id="93"/>
    <w:p>
      <w:pPr>
        <w:spacing w:after="0"/>
        <w:ind w:left="0"/>
        <w:jc w:val="both"/>
      </w:pPr>
      <w:r>
        <w:rPr>
          <w:rFonts w:ascii="Times New Roman"/>
          <w:b w:val="false"/>
          <w:i w:val="false"/>
          <w:color w:val="000000"/>
          <w:sz w:val="28"/>
        </w:rPr>
        <w:t>
      2) вступления в брак;</w:t>
      </w:r>
    </w:p>
    <w:bookmarkEnd w:id="93"/>
    <w:bookmarkStart w:name="z175" w:id="94"/>
    <w:p>
      <w:pPr>
        <w:spacing w:after="0"/>
        <w:ind w:left="0"/>
        <w:jc w:val="both"/>
      </w:pPr>
      <w:r>
        <w:rPr>
          <w:rFonts w:ascii="Times New Roman"/>
          <w:b w:val="false"/>
          <w:i w:val="false"/>
          <w:color w:val="000000"/>
          <w:sz w:val="28"/>
        </w:rPr>
        <w:t>
      3) рождения ребенка, усыновления или удочерения детей;</w:t>
      </w:r>
    </w:p>
    <w:bookmarkEnd w:id="94"/>
    <w:bookmarkStart w:name="z176" w:id="95"/>
    <w:p>
      <w:pPr>
        <w:spacing w:after="0"/>
        <w:ind w:left="0"/>
        <w:jc w:val="both"/>
      </w:pPr>
      <w:r>
        <w:rPr>
          <w:rFonts w:ascii="Times New Roman"/>
          <w:b w:val="false"/>
          <w:i w:val="false"/>
          <w:color w:val="000000"/>
          <w:sz w:val="28"/>
        </w:rPr>
        <w:t>
      4) лечения, требующего дополнительных финансовых затрат (стационарное или амбулаторное лечение более десяти календарных дней, кроме санаторного), в том числе близких родственников, состоящих на него иждивении;</w:t>
      </w:r>
    </w:p>
    <w:bookmarkEnd w:id="95"/>
    <w:bookmarkStart w:name="z177" w:id="96"/>
    <w:p>
      <w:pPr>
        <w:spacing w:after="0"/>
        <w:ind w:left="0"/>
        <w:jc w:val="both"/>
      </w:pPr>
      <w:r>
        <w:rPr>
          <w:rFonts w:ascii="Times New Roman"/>
          <w:b w:val="false"/>
          <w:i w:val="false"/>
          <w:color w:val="000000"/>
          <w:sz w:val="28"/>
        </w:rPr>
        <w:t>
      5) причинения имущественного вреда административному государственному служащему вследствие совершения в отношении его противоправных действий (разбой, кража и другие), а также стихийных бедствий (пожар, наводнение, землетрясение и другие);</w:t>
      </w:r>
    </w:p>
    <w:bookmarkEnd w:id="96"/>
    <w:bookmarkStart w:name="z178" w:id="97"/>
    <w:p>
      <w:pPr>
        <w:spacing w:after="0"/>
        <w:ind w:left="0"/>
        <w:jc w:val="both"/>
      </w:pPr>
      <w:r>
        <w:rPr>
          <w:rFonts w:ascii="Times New Roman"/>
          <w:b w:val="false"/>
          <w:i w:val="false"/>
          <w:color w:val="000000"/>
          <w:sz w:val="28"/>
        </w:rPr>
        <w:t>
      6) выхода на пенсию.</w:t>
      </w:r>
    </w:p>
    <w:bookmarkEnd w:id="97"/>
    <w:bookmarkStart w:name="z179" w:id="98"/>
    <w:p>
      <w:pPr>
        <w:spacing w:after="0"/>
        <w:ind w:left="0"/>
        <w:jc w:val="both"/>
      </w:pPr>
      <w:r>
        <w:rPr>
          <w:rFonts w:ascii="Times New Roman"/>
          <w:b w:val="false"/>
          <w:i w:val="false"/>
          <w:color w:val="000000"/>
          <w:sz w:val="28"/>
        </w:rPr>
        <w:t>
      23. Оказание материальной помощи производится по решению:</w:t>
      </w:r>
    </w:p>
    <w:bookmarkEnd w:id="98"/>
    <w:bookmarkStart w:name="z3" w:id="99"/>
    <w:p>
      <w:pPr>
        <w:spacing w:after="0"/>
        <w:ind w:left="0"/>
        <w:jc w:val="both"/>
      </w:pPr>
      <w:r>
        <w:rPr>
          <w:rFonts w:ascii="Times New Roman"/>
          <w:b w:val="false"/>
          <w:i w:val="false"/>
          <w:color w:val="000000"/>
          <w:sz w:val="28"/>
        </w:rPr>
        <w:t>
      1) руководителя пилотного органа либо лица, его замещающего;</w:t>
      </w:r>
    </w:p>
    <w:bookmarkEnd w:id="99"/>
    <w:bookmarkStart w:name="z25" w:id="100"/>
    <w:p>
      <w:pPr>
        <w:spacing w:after="0"/>
        <w:ind w:left="0"/>
        <w:jc w:val="both"/>
      </w:pPr>
      <w:r>
        <w:rPr>
          <w:rFonts w:ascii="Times New Roman"/>
          <w:b w:val="false"/>
          <w:i w:val="false"/>
          <w:color w:val="000000"/>
          <w:sz w:val="28"/>
        </w:rPr>
        <w:t>
      2) руководителя аппарата пилотного органа.</w:t>
      </w:r>
    </w:p>
    <w:bookmarkEnd w:id="1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23 в редакции постановления Правительства РК от 18.03.2021 </w:t>
      </w:r>
      <w:r>
        <w:rPr>
          <w:rFonts w:ascii="Times New Roman"/>
          <w:b w:val="false"/>
          <w:i w:val="false"/>
          <w:color w:val="000000"/>
          <w:sz w:val="28"/>
        </w:rPr>
        <w:t>№ 145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83" w:id="101"/>
    <w:p>
      <w:pPr>
        <w:spacing w:after="0"/>
        <w:ind w:left="0"/>
        <w:jc w:val="both"/>
      </w:pPr>
      <w:r>
        <w:rPr>
          <w:rFonts w:ascii="Times New Roman"/>
          <w:b w:val="false"/>
          <w:i w:val="false"/>
          <w:color w:val="000000"/>
          <w:sz w:val="28"/>
        </w:rPr>
        <w:t>
      24. Заявление об оказании материальной помощи административным государственным служащим подается в течение двух месяцев со дня наступления событий, предусмотренных пунктом 22 настоящих Правил, за исключением случая, предусмотренного подпунктом 6) пункта 22 настоящих Правил.</w:t>
      </w:r>
    </w:p>
    <w:bookmarkEnd w:id="101"/>
    <w:bookmarkStart w:name="z184" w:id="102"/>
    <w:p>
      <w:pPr>
        <w:spacing w:after="0"/>
        <w:ind w:left="0"/>
        <w:jc w:val="both"/>
      </w:pPr>
      <w:r>
        <w:rPr>
          <w:rFonts w:ascii="Times New Roman"/>
          <w:b w:val="false"/>
          <w:i w:val="false"/>
          <w:color w:val="000000"/>
          <w:sz w:val="28"/>
        </w:rPr>
        <w:t>
      Заявление об оказании материальной помощи в случае, указанном в подпункте 6) пункта 22 настоящих Правил, подается административным государственным служащим за месяц до момента наступления события.</w:t>
      </w:r>
    </w:p>
    <w:bookmarkEnd w:id="102"/>
    <w:bookmarkStart w:name="z185" w:id="103"/>
    <w:p>
      <w:pPr>
        <w:spacing w:after="0"/>
        <w:ind w:left="0"/>
        <w:jc w:val="both"/>
      </w:pPr>
      <w:r>
        <w:rPr>
          <w:rFonts w:ascii="Times New Roman"/>
          <w:b w:val="false"/>
          <w:i w:val="false"/>
          <w:color w:val="000000"/>
          <w:sz w:val="28"/>
        </w:rPr>
        <w:t xml:space="preserve">
      25. Размер материальной помощи устанавливается лицами, указанными в пункте 23 настоящих Правил, а в случаях, перечисленных в подпунктах 4) и 5) пункта 22 настоящих Правил, размер выплаты материальной помощи устанавливается на основании рекомендаций Комиссии. При этом размер единовременной выплаты материальной помощи не должен превышать семидесяти пяти </w:t>
      </w:r>
      <w:r>
        <w:rPr>
          <w:rFonts w:ascii="Times New Roman"/>
          <w:b w:val="false"/>
          <w:i w:val="false"/>
          <w:color w:val="000000"/>
          <w:sz w:val="28"/>
        </w:rPr>
        <w:t>месячных расчетных показателей</w:t>
      </w:r>
      <w:r>
        <w:rPr>
          <w:rFonts w:ascii="Times New Roman"/>
          <w:b w:val="false"/>
          <w:i w:val="false"/>
          <w:color w:val="000000"/>
          <w:sz w:val="28"/>
        </w:rPr>
        <w:t>.</w:t>
      </w:r>
    </w:p>
    <w:bookmarkEnd w:id="103"/>
    <w:bookmarkStart w:name="z186" w:id="104"/>
    <w:p>
      <w:pPr>
        <w:spacing w:after="0"/>
        <w:ind w:left="0"/>
        <w:jc w:val="both"/>
      </w:pPr>
      <w:r>
        <w:rPr>
          <w:rFonts w:ascii="Times New Roman"/>
          <w:b w:val="false"/>
          <w:i w:val="false"/>
          <w:color w:val="000000"/>
          <w:sz w:val="28"/>
        </w:rPr>
        <w:t>
      26. Приказ об оказании материальной помощи административному государственному служащему принимается лицами, перечисленными в пункте 23 настоящих Правил, на основании письменного заявления административного государственного служащего, подтверждающих документов и рекомендаций Комиссии.</w:t>
      </w:r>
    </w:p>
    <w:bookmarkEnd w:id="104"/>
    <w:bookmarkStart w:name="z187" w:id="105"/>
    <w:p>
      <w:pPr>
        <w:spacing w:after="0"/>
        <w:ind w:left="0"/>
        <w:jc w:val="both"/>
      </w:pPr>
      <w:r>
        <w:rPr>
          <w:rFonts w:ascii="Times New Roman"/>
          <w:b w:val="false"/>
          <w:i w:val="false"/>
          <w:color w:val="000000"/>
          <w:sz w:val="28"/>
        </w:rPr>
        <w:t>
      27. Выплата материальной помощи производится на основании приказа об оказании материальной помощи административному государственному служащему.</w:t>
      </w:r>
    </w:p>
    <w:bookmarkEnd w:id="105"/>
    <w:bookmarkStart w:name="z188" w:id="106"/>
    <w:p>
      <w:pPr>
        <w:spacing w:after="0"/>
        <w:ind w:left="0"/>
        <w:jc w:val="both"/>
      </w:pPr>
      <w:r>
        <w:rPr>
          <w:rFonts w:ascii="Times New Roman"/>
          <w:b w:val="false"/>
          <w:i w:val="false"/>
          <w:color w:val="000000"/>
          <w:sz w:val="28"/>
        </w:rPr>
        <w:t xml:space="preserve">
      </w:t>
      </w:r>
      <w:r>
        <w:rPr>
          <w:rFonts w:ascii="Times New Roman"/>
          <w:b/>
          <w:i w:val="false"/>
          <w:color w:val="000000"/>
          <w:sz w:val="28"/>
        </w:rPr>
        <w:t>4. Порядок установления надбавок к должностному окладу административных государственных служащих корпуса "Б"</w:t>
      </w:r>
    </w:p>
    <w:bookmarkEnd w:id="106"/>
    <w:bookmarkStart w:name="z189" w:id="107"/>
    <w:p>
      <w:pPr>
        <w:spacing w:after="0"/>
        <w:ind w:left="0"/>
        <w:jc w:val="both"/>
      </w:pPr>
      <w:r>
        <w:rPr>
          <w:rFonts w:ascii="Times New Roman"/>
          <w:b w:val="false"/>
          <w:i w:val="false"/>
          <w:color w:val="000000"/>
          <w:sz w:val="28"/>
        </w:rPr>
        <w:t>
      28. Надбавки могут устанавливаться к должностным окладам административных государственных служащих корпуса "Б" за:</w:t>
      </w:r>
    </w:p>
    <w:bookmarkEnd w:id="107"/>
    <w:bookmarkStart w:name="z190" w:id="108"/>
    <w:p>
      <w:pPr>
        <w:spacing w:after="0"/>
        <w:ind w:left="0"/>
        <w:jc w:val="both"/>
      </w:pPr>
      <w:r>
        <w:rPr>
          <w:rFonts w:ascii="Times New Roman"/>
          <w:b w:val="false"/>
          <w:i w:val="false"/>
          <w:color w:val="000000"/>
          <w:sz w:val="28"/>
        </w:rPr>
        <w:t>
      1) выполнение функций временно отсутствующих административных государственных служащих корпуса "Б" без освобождения от своей основной работы;</w:t>
      </w:r>
    </w:p>
    <w:bookmarkEnd w:id="108"/>
    <w:bookmarkStart w:name="z191" w:id="109"/>
    <w:p>
      <w:pPr>
        <w:spacing w:after="0"/>
        <w:ind w:left="0"/>
        <w:jc w:val="both"/>
      </w:pPr>
      <w:r>
        <w:rPr>
          <w:rFonts w:ascii="Times New Roman"/>
          <w:b w:val="false"/>
          <w:i w:val="false"/>
          <w:color w:val="000000"/>
          <w:sz w:val="28"/>
        </w:rPr>
        <w:t>
      2) оказание практической помощи (</w:t>
      </w:r>
      <w:r>
        <w:rPr>
          <w:rFonts w:ascii="Times New Roman"/>
          <w:b w:val="false"/>
          <w:i w:val="false"/>
          <w:color w:val="000000"/>
          <w:sz w:val="28"/>
        </w:rPr>
        <w:t>наставничество</w:t>
      </w:r>
      <w:r>
        <w:rPr>
          <w:rFonts w:ascii="Times New Roman"/>
          <w:b w:val="false"/>
          <w:i w:val="false"/>
          <w:color w:val="000000"/>
          <w:sz w:val="28"/>
        </w:rPr>
        <w:t>) государственному служащему, впервые принятому на государственную службу;</w:t>
      </w:r>
    </w:p>
    <w:bookmarkEnd w:id="109"/>
    <w:p>
      <w:pPr>
        <w:spacing w:after="0"/>
        <w:ind w:left="0"/>
        <w:jc w:val="both"/>
      </w:pPr>
      <w:r>
        <w:rPr>
          <w:rFonts w:ascii="Times New Roman"/>
          <w:b w:val="false"/>
          <w:i w:val="false"/>
          <w:color w:val="000000"/>
          <w:sz w:val="28"/>
        </w:rPr>
        <w:t xml:space="preserve">
      3) работу с документами, содержащими </w:t>
      </w:r>
      <w:r>
        <w:rPr>
          <w:rFonts w:ascii="Times New Roman"/>
          <w:b w:val="false"/>
          <w:i w:val="false"/>
          <w:color w:val="000000"/>
          <w:sz w:val="28"/>
        </w:rPr>
        <w:t>сведения</w:t>
      </w:r>
      <w:r>
        <w:rPr>
          <w:rFonts w:ascii="Times New Roman"/>
          <w:b w:val="false"/>
          <w:i w:val="false"/>
          <w:color w:val="000000"/>
          <w:sz w:val="28"/>
        </w:rPr>
        <w:t>, составляющие государственные секреты, в зависимости от объема их исполнения, а также за ограничение некоторых его прав и дополнительную ответственность, за исключением государственных служащих, основная деятельность которых связана с государственными секретами;</w:t>
      </w:r>
    </w:p>
    <w:p>
      <w:pPr>
        <w:spacing w:after="0"/>
        <w:ind w:left="0"/>
        <w:jc w:val="both"/>
      </w:pPr>
      <w:r>
        <w:rPr>
          <w:rFonts w:ascii="Times New Roman"/>
          <w:b w:val="false"/>
          <w:i w:val="false"/>
          <w:color w:val="000000"/>
          <w:sz w:val="28"/>
        </w:rPr>
        <w:t>
      4) расширение круга обязанностей, выполнение заданий особой важности (сложности), неотложный и заранее непредвиденный объем работы, затратный по времени, требующий дополнительного изучения, тщательного анализа и обобщения.</w:t>
      </w:r>
    </w:p>
    <w:p>
      <w:pPr>
        <w:spacing w:after="0"/>
        <w:ind w:left="0"/>
        <w:jc w:val="both"/>
      </w:pPr>
      <w:r>
        <w:rPr>
          <w:rFonts w:ascii="Times New Roman"/>
          <w:b w:val="false"/>
          <w:i w:val="false"/>
          <w:color w:val="000000"/>
          <w:sz w:val="28"/>
        </w:rPr>
        <w:t>
      В случае принятия решения о сокращении численности государственных служащих пилотных органов, могут устанавливаться иные виды надбавок к должностным окладам административных государственных служащих корпуса "Б" пилотных органов за счет средств, предусмотренных на обеспечение деятельности пилотных органов, исчисленных в соответствии с утвержденными лимитами штатной численности.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28 с изменениями, внесенными постановлением Правительства РК от 27.03.2018 </w:t>
      </w:r>
      <w:r>
        <w:rPr>
          <w:rFonts w:ascii="Times New Roman"/>
          <w:b w:val="false"/>
          <w:i w:val="false"/>
          <w:color w:val="000000"/>
          <w:sz w:val="28"/>
        </w:rPr>
        <w:t>№ 142</w:t>
      </w:r>
      <w:r>
        <w:rPr>
          <w:rFonts w:ascii="Times New Roman"/>
          <w:b w:val="false"/>
          <w:i/>
          <w:color w:val="000000"/>
          <w:sz w:val="28"/>
        </w:rPr>
        <w:t xml:space="preserve"> (вводится в действие с 01.01.2018).</w:t>
      </w:r>
    </w:p>
    <w:bookmarkStart w:name="z193" w:id="110"/>
    <w:p>
      <w:pPr>
        <w:spacing w:after="0"/>
        <w:ind w:left="0"/>
        <w:jc w:val="both"/>
      </w:pPr>
      <w:r>
        <w:rPr>
          <w:rFonts w:ascii="Times New Roman"/>
          <w:b w:val="false"/>
          <w:i w:val="false"/>
          <w:color w:val="000000"/>
          <w:sz w:val="28"/>
        </w:rPr>
        <w:t>
      29. Выплата надбавок к должностным окладам административных государственных служащих корпуса "Б" производится по решению:</w:t>
      </w:r>
    </w:p>
    <w:bookmarkEnd w:id="110"/>
    <w:bookmarkStart w:name="z26" w:id="111"/>
    <w:p>
      <w:pPr>
        <w:spacing w:after="0"/>
        <w:ind w:left="0"/>
        <w:jc w:val="both"/>
      </w:pPr>
      <w:r>
        <w:rPr>
          <w:rFonts w:ascii="Times New Roman"/>
          <w:b w:val="false"/>
          <w:i w:val="false"/>
          <w:color w:val="000000"/>
          <w:sz w:val="28"/>
        </w:rPr>
        <w:t>
      1) руководителя пилотного органа либо лица, его замещающего;</w:t>
      </w:r>
    </w:p>
    <w:bookmarkEnd w:id="111"/>
    <w:bookmarkStart w:name="z27" w:id="112"/>
    <w:p>
      <w:pPr>
        <w:spacing w:after="0"/>
        <w:ind w:left="0"/>
        <w:jc w:val="both"/>
      </w:pPr>
      <w:r>
        <w:rPr>
          <w:rFonts w:ascii="Times New Roman"/>
          <w:b w:val="false"/>
          <w:i w:val="false"/>
          <w:color w:val="000000"/>
          <w:sz w:val="28"/>
        </w:rPr>
        <w:t>
      2) руководителя аппарата пилотного органа.</w:t>
      </w:r>
    </w:p>
    <w:bookmarkEnd w:id="1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29 в редакции постановления Правительства РК от 18.03.2021 </w:t>
      </w:r>
      <w:r>
        <w:rPr>
          <w:rFonts w:ascii="Times New Roman"/>
          <w:b w:val="false"/>
          <w:i w:val="false"/>
          <w:color w:val="000000"/>
          <w:sz w:val="28"/>
        </w:rPr>
        <w:t>№ 145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97" w:id="113"/>
    <w:p>
      <w:pPr>
        <w:spacing w:after="0"/>
        <w:ind w:left="0"/>
        <w:jc w:val="both"/>
      </w:pPr>
      <w:r>
        <w:rPr>
          <w:rFonts w:ascii="Times New Roman"/>
          <w:b w:val="false"/>
          <w:i w:val="false"/>
          <w:color w:val="000000"/>
          <w:sz w:val="28"/>
        </w:rPr>
        <w:t>
      30. Для административных государственных служащих категорий B-1, С-1 решение о выплате надбавок и размере принимается лицами, указанными в пункте 29 настоящих Правил, по согласованию с курирующим заместителем руководителя пилотного органа (при наличии), за исключением административных государственных служащих категорий B-1, С-1, курируемых руководителем аппарата.</w:t>
      </w:r>
    </w:p>
    <w:bookmarkEnd w:id="113"/>
    <w:bookmarkStart w:name="z198" w:id="114"/>
    <w:p>
      <w:pPr>
        <w:spacing w:after="0"/>
        <w:ind w:left="0"/>
        <w:jc w:val="both"/>
      </w:pPr>
      <w:r>
        <w:rPr>
          <w:rFonts w:ascii="Times New Roman"/>
          <w:b w:val="false"/>
          <w:i w:val="false"/>
          <w:color w:val="000000"/>
          <w:sz w:val="28"/>
        </w:rPr>
        <w:t>
      Для иных административных государственных служащих корпуса "Б" решение о выплате надбавок и их размере принимается лицами, указанными в пункте 29 настоящих Правил, по согласованию с курирующим (при наличии) заместителем руководителя пилотного органа по представлению руководителя структурного подразделения пилотного органа, за исключением административных государственных служащих ведомств, для которых решение принимается руководителем ведомства по согласованию с лицами, указанными в пункте 29 настоящих Правил, по представлению заместителя руководителя ведомства.</w:t>
      </w:r>
    </w:p>
    <w:bookmarkEnd w:id="1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30 с изменением, внесенным постановлением Правительства РК от 18.03.2021 </w:t>
      </w:r>
      <w:r>
        <w:rPr>
          <w:rFonts w:ascii="Times New Roman"/>
          <w:b w:val="false"/>
          <w:i w:val="false"/>
          <w:color w:val="000000"/>
          <w:sz w:val="28"/>
        </w:rPr>
        <w:t>№ 145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99" w:id="115"/>
    <w:p>
      <w:pPr>
        <w:spacing w:after="0"/>
        <w:ind w:left="0"/>
        <w:jc w:val="both"/>
      </w:pPr>
      <w:r>
        <w:rPr>
          <w:rFonts w:ascii="Times New Roman"/>
          <w:b w:val="false"/>
          <w:i w:val="false"/>
          <w:color w:val="000000"/>
          <w:sz w:val="28"/>
        </w:rPr>
        <w:t>
      31. Выплата надбавок к должностным окладам административных государственных служащих корпуса "Б" может производиться в случаях, установленных:</w:t>
      </w:r>
    </w:p>
    <w:bookmarkEnd w:id="115"/>
    <w:bookmarkStart w:name="z200" w:id="116"/>
    <w:p>
      <w:pPr>
        <w:spacing w:after="0"/>
        <w:ind w:left="0"/>
        <w:jc w:val="both"/>
      </w:pPr>
      <w:r>
        <w:rPr>
          <w:rFonts w:ascii="Times New Roman"/>
          <w:b w:val="false"/>
          <w:i w:val="false"/>
          <w:color w:val="000000"/>
          <w:sz w:val="28"/>
        </w:rPr>
        <w:t>
      1) подпунктом 1) пункта 28 настоящих Правил – ежемесячно в размере до тридцати процентов от должностного оклада временно отсутствующих административных государственных служащих корпуса "Б";</w:t>
      </w:r>
    </w:p>
    <w:bookmarkEnd w:id="116"/>
    <w:bookmarkStart w:name="z201" w:id="117"/>
    <w:p>
      <w:pPr>
        <w:spacing w:after="0"/>
        <w:ind w:left="0"/>
        <w:jc w:val="both"/>
      </w:pPr>
      <w:r>
        <w:rPr>
          <w:rFonts w:ascii="Times New Roman"/>
          <w:b w:val="false"/>
          <w:i w:val="false"/>
          <w:color w:val="000000"/>
          <w:sz w:val="28"/>
        </w:rPr>
        <w:t>
      2) подпунктом 2) пункта 28 настоящих Правил – ежемесячно в размере до двадцати процентов от должностного оклада;</w:t>
      </w:r>
    </w:p>
    <w:bookmarkEnd w:id="117"/>
    <w:p>
      <w:pPr>
        <w:spacing w:after="0"/>
        <w:ind w:left="0"/>
        <w:jc w:val="both"/>
      </w:pPr>
      <w:r>
        <w:rPr>
          <w:rFonts w:ascii="Times New Roman"/>
          <w:b w:val="false"/>
          <w:i w:val="false"/>
          <w:color w:val="000000"/>
          <w:sz w:val="28"/>
        </w:rPr>
        <w:t>
      3) подпунктом 3) пункта 28 настоящих Правил – ежемесячно в размере до пяти процентов от должностного оклада;</w:t>
      </w:r>
    </w:p>
    <w:bookmarkStart w:name="z208" w:id="118"/>
    <w:p>
      <w:pPr>
        <w:spacing w:after="0"/>
        <w:ind w:left="0"/>
        <w:jc w:val="both"/>
      </w:pPr>
      <w:r>
        <w:rPr>
          <w:rFonts w:ascii="Times New Roman"/>
          <w:b w:val="false"/>
          <w:i w:val="false"/>
          <w:color w:val="000000"/>
          <w:sz w:val="28"/>
        </w:rPr>
        <w:t>
      4) подпунктом 4) пункта 28 настоящих Правил – ежемесячно в размере до ста процентов от должностного оклада.</w:t>
      </w:r>
    </w:p>
    <w:bookmarkEnd w:id="1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31 с изменением, внесенным постановлением Правительства РК от 27.03.2018 </w:t>
      </w:r>
      <w:r>
        <w:rPr>
          <w:rFonts w:ascii="Times New Roman"/>
          <w:b w:val="false"/>
          <w:i w:val="false"/>
          <w:color w:val="000000"/>
          <w:sz w:val="28"/>
        </w:rPr>
        <w:t>№ 142</w:t>
      </w:r>
      <w:r>
        <w:rPr>
          <w:rFonts w:ascii="Times New Roman"/>
          <w:b w:val="false"/>
          <w:i/>
          <w:color w:val="000000"/>
          <w:sz w:val="28"/>
        </w:rPr>
        <w:t xml:space="preserve"> (вводится в действие с 01.01.2018).</w:t>
      </w:r>
    </w:p>
    <w:bookmarkStart w:name="z203" w:id="119"/>
    <w:p>
      <w:pPr>
        <w:spacing w:after="0"/>
        <w:ind w:left="0"/>
        <w:jc w:val="both"/>
      </w:pPr>
      <w:r>
        <w:rPr>
          <w:rFonts w:ascii="Times New Roman"/>
          <w:b w:val="false"/>
          <w:i w:val="false"/>
          <w:color w:val="000000"/>
          <w:sz w:val="28"/>
        </w:rPr>
        <w:t>
      32. Выплата надбавок административному государственному служащему корпуса "Б" не производится:</w:t>
      </w:r>
    </w:p>
    <w:bookmarkEnd w:id="119"/>
    <w:bookmarkStart w:name="z204" w:id="120"/>
    <w:p>
      <w:pPr>
        <w:spacing w:after="0"/>
        <w:ind w:left="0"/>
        <w:jc w:val="both"/>
      </w:pPr>
      <w:r>
        <w:rPr>
          <w:rFonts w:ascii="Times New Roman"/>
          <w:b w:val="false"/>
          <w:i w:val="false"/>
          <w:color w:val="000000"/>
          <w:sz w:val="28"/>
        </w:rPr>
        <w:t xml:space="preserve">
      1) при наличии </w:t>
      </w:r>
      <w:r>
        <w:rPr>
          <w:rFonts w:ascii="Times New Roman"/>
          <w:b w:val="false"/>
          <w:i w:val="false"/>
          <w:color w:val="000000"/>
          <w:sz w:val="28"/>
        </w:rPr>
        <w:t>неснятого</w:t>
      </w:r>
      <w:r>
        <w:rPr>
          <w:rFonts w:ascii="Times New Roman"/>
          <w:b w:val="false"/>
          <w:i w:val="false"/>
          <w:color w:val="000000"/>
          <w:sz w:val="28"/>
        </w:rPr>
        <w:t xml:space="preserve"> дисциплинарного взыскания, за исключением случаев, предусмотренных подпунктом 1) пункта 28 настоящих Правил;</w:t>
      </w:r>
    </w:p>
    <w:bookmarkEnd w:id="120"/>
    <w:bookmarkStart w:name="z205" w:id="121"/>
    <w:p>
      <w:pPr>
        <w:spacing w:after="0"/>
        <w:ind w:left="0"/>
        <w:jc w:val="both"/>
      </w:pPr>
      <w:r>
        <w:rPr>
          <w:rFonts w:ascii="Times New Roman"/>
          <w:b w:val="false"/>
          <w:i w:val="false"/>
          <w:color w:val="000000"/>
          <w:sz w:val="28"/>
        </w:rPr>
        <w:t xml:space="preserve">
      2) в период прохождения </w:t>
      </w:r>
      <w:r>
        <w:rPr>
          <w:rFonts w:ascii="Times New Roman"/>
          <w:b w:val="false"/>
          <w:i w:val="false"/>
          <w:color w:val="000000"/>
          <w:sz w:val="28"/>
        </w:rPr>
        <w:t>испытательного срока</w:t>
      </w:r>
      <w:r>
        <w:rPr>
          <w:rFonts w:ascii="Times New Roman"/>
          <w:b w:val="false"/>
          <w:i w:val="false"/>
          <w:color w:val="000000"/>
          <w:sz w:val="28"/>
        </w:rPr>
        <w:t>;</w:t>
      </w:r>
    </w:p>
    <w:bookmarkEnd w:id="121"/>
    <w:bookmarkStart w:name="z206" w:id="122"/>
    <w:p>
      <w:pPr>
        <w:spacing w:after="0"/>
        <w:ind w:left="0"/>
        <w:jc w:val="both"/>
      </w:pPr>
      <w:r>
        <w:rPr>
          <w:rFonts w:ascii="Times New Roman"/>
          <w:b w:val="false"/>
          <w:i w:val="false"/>
          <w:color w:val="000000"/>
          <w:sz w:val="28"/>
        </w:rPr>
        <w:t>
      3) в период проведения специальной проверки органами национальной безопасности в отношении административного государственного служащего корпуса "Б";</w:t>
      </w:r>
    </w:p>
    <w:bookmarkEnd w:id="122"/>
    <w:bookmarkStart w:name="z207" w:id="123"/>
    <w:p>
      <w:pPr>
        <w:spacing w:after="0"/>
        <w:ind w:left="0"/>
        <w:jc w:val="both"/>
      </w:pPr>
      <w:r>
        <w:rPr>
          <w:rFonts w:ascii="Times New Roman"/>
          <w:b w:val="false"/>
          <w:i w:val="false"/>
          <w:color w:val="000000"/>
          <w:sz w:val="28"/>
        </w:rPr>
        <w:t>
      4) проработавшего в соответствующем пилотном органе менее одного месяца.</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