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c29d6" w14:textId="ffc29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нормативное постановление Верховного Суда Республики Казахстан от 24 декабря 2010 года № 20 "О некоторых вопросах применения судами норм главы 27 Гражданского процессуального кодекса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 Верховного Суда Республики Казахстан от 19 января 2018 года № 2. Утратило силу нормативным постановлением Верховного Суда Республики Казахстан от 29 сентября 2022 года № 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нормативным постановлением Верховного Суда РК от 29.09.2022 </w:t>
      </w:r>
      <w:r>
        <w:rPr>
          <w:rFonts w:ascii="Times New Roman"/>
          <w:b w:val="false"/>
          <w:i w:val="false"/>
          <w:color w:val="ff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вышеуказанное </w:t>
      </w: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Верховного Суда Республики Казахстан следующие изменения и дополнения: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заголовке и по всему тексту: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"главы 27", "главой 27", "главе 27" заменить соответственно словами "</w:t>
      </w:r>
      <w:r>
        <w:rPr>
          <w:rFonts w:ascii="Times New Roman"/>
          <w:b w:val="false"/>
          <w:i w:val="false"/>
          <w:color w:val="000000"/>
          <w:sz w:val="28"/>
        </w:rPr>
        <w:t>главы 29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главой 29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главе 29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"Гражданского процессуального кодекса Республики Казахстан" дополнить словами "(далее – ГПК)";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всему тексту: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"278", "279", "280", "282", заменить соответственно цифрами "</w:t>
      </w:r>
      <w:r>
        <w:rPr>
          <w:rFonts w:ascii="Times New Roman"/>
          <w:b w:val="false"/>
          <w:i w:val="false"/>
          <w:color w:val="000000"/>
          <w:sz w:val="28"/>
        </w:rPr>
        <w:t>292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293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294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297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"индивидуального правового акта", "Индивидуальный правовой акт", "индивидуальный правовой акт" заменить соответственно словами "правового акта индивидуального применения", "Правовой акт индивидуального применения", "правовой акт индивидуального применения";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"Гражданского процессуального кодекса Республики Казахстан (далее – ГПК)" заменить словами "ГПК";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"Служба охраны Президента" заменить словами "Служба государственной охраны";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"Комитет по управлению государственным имуществом" заменить словами "Комитет государственного имущества и приватизации Министерства финансов";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"Агентство по делам государственной службы" заменить словами "Агентство Республики Казахстан по делам государственной службы и противодействию коррупции";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третьем после слов "со статьей 1 Закона" дополнить словами "Республики Казахстан от 23 января 2001 года № 148"; 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абзацем четвертым следующего содержания: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"Прокурор в случае отклонения протеста на несоответствующий закону правовой акт индивидуального применения, а также на действия государственного органа или должностного лица обращается в суд с заявлением о признании акта, действия незаконными в порядке </w:t>
      </w:r>
      <w:r>
        <w:rPr>
          <w:rFonts w:ascii="Times New Roman"/>
          <w:b w:val="false"/>
          <w:i w:val="false"/>
          <w:color w:val="000000"/>
          <w:sz w:val="28"/>
        </w:rPr>
        <w:t>главы 29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ГПК.";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обозначение абзацев цифрами "1)", "2)", "3)" исключить;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обозначение абзацев цифрами "1)", "2)" исключить;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четвертый изложить в следующей редакции: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 правовым актам индивидуального применения относятся письменные официальные документы установленной формы, которые отвечают требованиям,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63 Закона Республики Казахстан от 6 апреля 2016 года № 480-V "О правовых актах" (далее – Закон о правовых актах).";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обозначение абзацев цифрами "1)", "2)" исключить;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 после слов "Конституции Республики Казахстан" дополнить словами "(далее – Конституция)";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третьем слова "подпунктами 1)-3) части первой статьи 279" заменить словами "подпунктами 1), 2), 3)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293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пятым следующего содержания: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"Исходя из положений </w:t>
      </w:r>
      <w:r>
        <w:rPr>
          <w:rFonts w:ascii="Times New Roman"/>
          <w:b w:val="false"/>
          <w:i w:val="false"/>
          <w:color w:val="000000"/>
          <w:sz w:val="28"/>
        </w:rPr>
        <w:t>статьи 34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30 июня 2017 года № 81-VI "О прокуратуре" (далее – Закон о прокуратуре), в порядке </w:t>
      </w:r>
      <w:r>
        <w:rPr>
          <w:rFonts w:ascii="Times New Roman"/>
          <w:b w:val="false"/>
          <w:i w:val="false"/>
          <w:color w:val="000000"/>
          <w:sz w:val="28"/>
        </w:rPr>
        <w:t>главы 29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могут быть обжалованы действия (бездействие) и акты прокурора, если они порождают для заявителя любое предусмотренное подпунктами 1), 2), 3)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293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правовое последствие и действующим законодательством не предусмотрен иной порядок их обжалования."; 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пятый считать соответственно абзацем шестым;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шестом после слова "Конституции" слова "Республики Казахстан" исключить; 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"Под должностными лицами, действия (бездействие) которых могут быть обжалованы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главой 29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ГПК, понимаются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статье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ноября 2015 года № 416- V "О государственной службе Республики Казахстан" (далее – Закон о государственной службе) и в </w:t>
      </w:r>
      <w:r>
        <w:rPr>
          <w:rFonts w:ascii="Times New Roman"/>
          <w:b w:val="false"/>
          <w:i w:val="false"/>
          <w:color w:val="000000"/>
          <w:sz w:val="28"/>
        </w:rPr>
        <w:t>статье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18 ноября 2015 года № 410-V "О противодействии коррупции".";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 слова "Закона Республики Казахстан "О государственной службе"" заменить словами "Закона о государственной службе";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обозначение абзацев цифрами "1)", "2)", "3)", "4)" исключить;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 после слов "заочного производства" дополнить словами ", а также упрощенного (письменного) производства;";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пятом после слов "мировым соглашением" дополнить словами ", урегулированием спора в порядке медиации и партисипативной процедуры;";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шестой изложить в следующей редакции: 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 делам указанной категории установлены сокращенные сроки для обращения в суд, подготовки дел к судебному разбирательству и рассмотрения дел;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седьмом цифры "19", "20", "21" заменить соответственно цифрами "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восьмой исключить;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обозначение абзацев цифрами "1)", "2)", "3)" исключить;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"30-39-1", "25", "25-1", "28", заменить соответственно цифрами "с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"; 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"26", "29" исключить;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"с положениями статьи 8 Закона Республики Казахстан "Об административных процедурах"" заменить словами "со </w:t>
      </w:r>
      <w:r>
        <w:rPr>
          <w:rFonts w:ascii="Times New Roman"/>
          <w:b w:val="false"/>
          <w:i w:val="false"/>
          <w:color w:val="000000"/>
          <w:sz w:val="28"/>
        </w:rPr>
        <w:t>статьей 65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правовых актах";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первом: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"8", "9" заменить соответственно цифрами "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"Республики Казахстан "О государственной службе"" заменить словами "о государственной службе";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 "статьи 1 Закона Республики Казахстан" дополнить словами "от 27 ноября 2000 года № 107";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следующей редакции: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Статьей 65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правовых актах предусмотрено право вышестоящего органа или должностного лица отменить решение нижестоящего органа, если такое решение принято с нарушением закона, в том числе с превышением полномочий.";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"58" заменить цифрами "</w:t>
      </w:r>
      <w:r>
        <w:rPr>
          <w:rFonts w:ascii="Times New Roman"/>
          <w:b w:val="false"/>
          <w:i w:val="false"/>
          <w:color w:val="000000"/>
          <w:sz w:val="28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"55" заменить цифрами "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третьим следующего содержания: 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"Если законом установлено обязательное рассмотрение обращения вышестоящим органом, организацией, должностным лицом, комиссиями или омбудсменом, заявление гражданина или юридического лица подается в суд после соблюдения такого порядка обращения. В случае несоблюдения такого порядка заявление подлежит возвращению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152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или оставлению без рассмотрения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279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ГПК.";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слова "статьи 8 Закона Республики Казахстан "Об административных процедурах" заменить словами "</w:t>
      </w:r>
      <w:r>
        <w:rPr>
          <w:rFonts w:ascii="Times New Roman"/>
          <w:b w:val="false"/>
          <w:i w:val="false"/>
          <w:color w:val="000000"/>
          <w:sz w:val="28"/>
        </w:rPr>
        <w:t>статьи 65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правовых актах";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абзац второй изложить в следующей редакции: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"Суд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прокуратуре может до вынесения решения по заявлению (жалобе) на действия или акты прокурора приостановить их действие."; 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в </w:t>
      </w:r>
      <w:r>
        <w:rPr>
          <w:rFonts w:ascii="Times New Roman"/>
          <w:b w:val="false"/>
          <w:i w:val="false"/>
          <w:color w:val="000000"/>
          <w:sz w:val="28"/>
        </w:rPr>
        <w:t>пункте 17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первом: 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"пунктом вторым статьи 17 Закона Республики Казахстан "Об административных процедурах" и" исключить;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предложением следующего содержания: 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"Прокурор вправе обратиться в суд в десятидневный срок с момента получения сообщения о результатах рассмотрения протеста или по истечении установленного законом срока для его рассмотрения.";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следующей редакции: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"Обязанность доказывания времени, когда заявителю стало известно о нарушении его прав, свобод и законных интересов, возлагается на заявителя.";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абзацы третий и четвертый исключить.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"18. Пропуск трехмесячного срока для обращения с заявлением в суд не является основанием для суда к отказу в принятии заявления. 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для обращения в суд, пропущенный по уважительным причинам, может быть восстановлен судом, о чем суд обязан указать в решении. Если срок не восстановлен, суд выносит решение об отказе в удовлетворении заявления, при этом иные фактические обстоятельства дела не исследуются, в качестве основания для отказа в решении указывается лишь пропуск срока обращения в суд без уважительных причин. Такое решение принимается в предварительном судебном заседании или по итогам судебного разбирательства."; 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в </w:t>
      </w:r>
      <w:r>
        <w:rPr>
          <w:rFonts w:ascii="Times New Roman"/>
          <w:b w:val="false"/>
          <w:i w:val="false"/>
          <w:color w:val="000000"/>
          <w:sz w:val="28"/>
        </w:rPr>
        <w:t>пункте 19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обозначение абзацев цифрами "1)", "2)", "3)", "4)" исключить;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"частью второй статьи 278", "частью третьей статьи 278" заменить соответственно словами "частью третьей </w:t>
      </w:r>
      <w:r>
        <w:rPr>
          <w:rFonts w:ascii="Times New Roman"/>
          <w:b w:val="false"/>
          <w:i w:val="false"/>
          <w:color w:val="000000"/>
          <w:sz w:val="28"/>
        </w:rPr>
        <w:t>статьи 292</w:t>
      </w:r>
      <w:r>
        <w:rPr>
          <w:rFonts w:ascii="Times New Roman"/>
          <w:b w:val="false"/>
          <w:i w:val="false"/>
          <w:color w:val="000000"/>
          <w:sz w:val="28"/>
        </w:rPr>
        <w:t xml:space="preserve">", "частью четвертой </w:t>
      </w:r>
      <w:r>
        <w:rPr>
          <w:rFonts w:ascii="Times New Roman"/>
          <w:b w:val="false"/>
          <w:i w:val="false"/>
          <w:color w:val="000000"/>
          <w:sz w:val="28"/>
        </w:rPr>
        <w:t>статьи 292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"27", "30", "31", "32", "33" заменить соответственно цифрами "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шестом: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"О воинской обязанности и воинской службе" заменить словами "от 16 февраля 2012 года № 561-IV "О воинской службе и статусе военнослужащих""; 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"проходящие воинскую службу" заменить словами "состоящие на воинской службе";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седьмом после слов "органа местного самоуправления" дополнить словами ", общественного объединения, организации, должностного лица, государственного служащего;"; 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восьмой исключить;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в </w:t>
      </w:r>
      <w:r>
        <w:rPr>
          <w:rFonts w:ascii="Times New Roman"/>
          <w:b w:val="false"/>
          <w:i w:val="false"/>
          <w:color w:val="000000"/>
          <w:sz w:val="28"/>
        </w:rPr>
        <w:t>пункте 20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обозначение абзацев цифрами "1)", "2)", "3)", "4)", "5)", "6)" исключить;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"150", "151" заменить соответственно цифрами "</w:t>
      </w:r>
      <w:r>
        <w:rPr>
          <w:rFonts w:ascii="Times New Roman"/>
          <w:b w:val="false"/>
          <w:i w:val="false"/>
          <w:color w:val="000000"/>
          <w:sz w:val="28"/>
        </w:rPr>
        <w:t>148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149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в </w:t>
      </w:r>
      <w:r>
        <w:rPr>
          <w:rFonts w:ascii="Times New Roman"/>
          <w:b w:val="false"/>
          <w:i w:val="false"/>
          <w:color w:val="000000"/>
          <w:sz w:val="28"/>
        </w:rPr>
        <w:t>пункте 21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"пункта первого статьи 535" заменить словами "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610";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"от 10 декабря 2008 года" исключить; 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"541" заменить цифрами "</w:t>
      </w:r>
      <w:r>
        <w:rPr>
          <w:rFonts w:ascii="Times New Roman"/>
          <w:b w:val="false"/>
          <w:i w:val="false"/>
          <w:color w:val="000000"/>
          <w:sz w:val="28"/>
        </w:rPr>
        <w:t>616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в </w:t>
      </w:r>
      <w:r>
        <w:rPr>
          <w:rFonts w:ascii="Times New Roman"/>
          <w:b w:val="false"/>
          <w:i w:val="false"/>
          <w:color w:val="000000"/>
          <w:sz w:val="28"/>
        </w:rPr>
        <w:t>пункте 22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обозначение абзацев цифрами "1)", "2)", "3)", "4)" исключить;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"166", "170" заменить соответственно цифрами "</w:t>
      </w:r>
      <w:r>
        <w:rPr>
          <w:rFonts w:ascii="Times New Roman"/>
          <w:b w:val="false"/>
          <w:i w:val="false"/>
          <w:color w:val="000000"/>
          <w:sz w:val="28"/>
        </w:rPr>
        <w:t>163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165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в </w:t>
      </w:r>
      <w:r>
        <w:rPr>
          <w:rFonts w:ascii="Times New Roman"/>
          <w:b w:val="false"/>
          <w:i w:val="false"/>
          <w:color w:val="000000"/>
          <w:sz w:val="28"/>
        </w:rPr>
        <w:t>пункте 23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исключить;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"187" заменить цифрами "</w:t>
      </w:r>
      <w:r>
        <w:rPr>
          <w:rFonts w:ascii="Times New Roman"/>
          <w:b w:val="false"/>
          <w:i w:val="false"/>
          <w:color w:val="000000"/>
          <w:sz w:val="28"/>
        </w:rPr>
        <w:t>196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в </w:t>
      </w:r>
      <w:r>
        <w:rPr>
          <w:rFonts w:ascii="Times New Roman"/>
          <w:b w:val="false"/>
          <w:i w:val="false"/>
          <w:color w:val="000000"/>
          <w:sz w:val="28"/>
        </w:rPr>
        <w:t>пункте 24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"65", "345" заменить соответственно цифрами "</w:t>
      </w:r>
      <w:r>
        <w:rPr>
          <w:rFonts w:ascii="Times New Roman"/>
          <w:b w:val="false"/>
          <w:i w:val="false"/>
          <w:color w:val="000000"/>
          <w:sz w:val="28"/>
        </w:rPr>
        <w:t>72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413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в </w:t>
      </w:r>
      <w:r>
        <w:rPr>
          <w:rFonts w:ascii="Times New Roman"/>
          <w:b w:val="false"/>
          <w:i w:val="false"/>
          <w:color w:val="000000"/>
          <w:sz w:val="28"/>
        </w:rPr>
        <w:t>пункте 25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втором: 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"частью десятой статьи 66" заменить словами "частью девятой </w:t>
      </w:r>
      <w:r>
        <w:rPr>
          <w:rFonts w:ascii="Times New Roman"/>
          <w:b w:val="false"/>
          <w:i w:val="false"/>
          <w:color w:val="000000"/>
          <w:sz w:val="28"/>
        </w:rPr>
        <w:t>статьи 73</w:t>
      </w:r>
      <w:r>
        <w:rPr>
          <w:rFonts w:ascii="Times New Roman"/>
          <w:b w:val="false"/>
          <w:i w:val="false"/>
          <w:color w:val="000000"/>
          <w:sz w:val="28"/>
        </w:rPr>
        <w:t xml:space="preserve">"; 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третий абзац дополнить предложениями следующего содержания: "Наложение административного взыскания не освобождает лицо, владеющее истребуемым судом доказательством, от обязанности его представления суду. В случае злостного неисполнения требования суда указанные лица несут уголовную ответственность.";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в </w:t>
      </w:r>
      <w:r>
        <w:rPr>
          <w:rFonts w:ascii="Times New Roman"/>
          <w:b w:val="false"/>
          <w:i w:val="false"/>
          <w:color w:val="000000"/>
          <w:sz w:val="28"/>
        </w:rPr>
        <w:t>пункте 26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"282" заменить цифрами "</w:t>
      </w:r>
      <w:r>
        <w:rPr>
          <w:rFonts w:ascii="Times New Roman"/>
          <w:b w:val="false"/>
          <w:i w:val="false"/>
          <w:color w:val="000000"/>
          <w:sz w:val="28"/>
        </w:rPr>
        <w:t>227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в </w:t>
      </w:r>
      <w:r>
        <w:rPr>
          <w:rFonts w:ascii="Times New Roman"/>
          <w:b w:val="false"/>
          <w:i w:val="false"/>
          <w:color w:val="000000"/>
          <w:sz w:val="28"/>
        </w:rPr>
        <w:t>пункте 28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обозначение абзацев цифрами "1)", "2)", "3)", "4)" исключить;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седьмой изложить в следующей редакции: 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зависимости от заявленных требований суд при составлении решения может ограничиться признанием оспоренного акта незаконным. В этом случае вынесение судебного решения о признании акта незаконным означает его незаконность с момента принятия."; 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восьмым и девятым следующего содержания: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"Признав незаконным отказ в совершении какого-либо действия (например, отказ в регистрации транспортного средства), суд возлагает на орган или должностное лицо обязанность в течение определенного судом срока совершить в отношении заявителя конкретные действия (например, зарегистрировать транспортное средство).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Признав незаконным бездействие органа или должностного лица, выразившееся в не рассмотрении обращения заявителя, суд обязывает орган или должностное лицо рассмотреть обращение заявителя в установленный судом срок, не указывая при этом содержание того решения, которое орган должен принять."; 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в </w:t>
      </w:r>
      <w:r>
        <w:rPr>
          <w:rFonts w:ascii="Times New Roman"/>
          <w:b w:val="false"/>
          <w:i w:val="false"/>
          <w:color w:val="000000"/>
          <w:sz w:val="28"/>
        </w:rPr>
        <w:t>пункте 29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слова "трех дней", "частью третьей статьи 282" заменить соответственно словами "трех рабочих дней", "частью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297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 слова "может быть направлена и" заменить словом "направляется";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четвертом слова "частью четвертой статьи 282" заменить словами "частью третьей </w:t>
      </w:r>
      <w:r>
        <w:rPr>
          <w:rFonts w:ascii="Times New Roman"/>
          <w:b w:val="false"/>
          <w:i w:val="false"/>
          <w:color w:val="000000"/>
          <w:sz w:val="28"/>
        </w:rPr>
        <w:t>статьи 297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29) в </w:t>
      </w:r>
      <w:r>
        <w:rPr>
          <w:rFonts w:ascii="Times New Roman"/>
          <w:b w:val="false"/>
          <w:i w:val="false"/>
          <w:color w:val="000000"/>
          <w:sz w:val="28"/>
        </w:rPr>
        <w:t>пункте 30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"110", "111" заменить соответственно цифрами "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113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30) в </w:t>
      </w:r>
      <w:r>
        <w:rPr>
          <w:rFonts w:ascii="Times New Roman"/>
          <w:b w:val="false"/>
          <w:i w:val="false"/>
          <w:color w:val="000000"/>
          <w:sz w:val="28"/>
        </w:rPr>
        <w:t>пункте 31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"253" заменить цифрами "</w:t>
      </w:r>
      <w:r>
        <w:rPr>
          <w:rFonts w:ascii="Times New Roman"/>
          <w:b w:val="false"/>
          <w:i w:val="false"/>
          <w:color w:val="000000"/>
          <w:sz w:val="28"/>
        </w:rPr>
        <w:t>270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31) в </w:t>
      </w:r>
      <w:r>
        <w:rPr>
          <w:rFonts w:ascii="Times New Roman"/>
          <w:b w:val="false"/>
          <w:i w:val="false"/>
          <w:color w:val="000000"/>
          <w:sz w:val="28"/>
        </w:rPr>
        <w:t>пункте 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"Республики Казахстан" исключить; 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32)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нормативного постановления Верховного Суда Республики Казахстан от 20 марта 2003 года № 2 "О применении судами некоторых норм гражданского процессуального законодательства" исключить.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 настоящее нормативное постановление включается в состав действующего права, является общеобязательным и вводится в действие со дня первого официального опубликования.</w:t>
      </w:r>
    </w:p>
    <w:bookmarkEnd w:id="1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Верховного Суда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Судья Верховного Суда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Казахстан,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пленарного заседания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Альмагамбетова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