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4339" w14:textId="51c4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радиочастотной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2018 года № 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"Государственная радиочастотная служба" Министерства информации и коммуникаций Республики Казахстан"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информации и коммуникаций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сфере, отнесенной к государственной монополии в области связи.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коммуникаций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Казахстан, 2016 г., № 36, ст. 209) следующее дополнение: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коммуникаций Республики Казахстан, утвержденном указанным постановлением: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организаций</w:t>
      </w:r>
      <w:r>
        <w:rPr>
          <w:rFonts w:ascii="Times New Roman"/>
          <w:b w:val="false"/>
          <w:i w:val="false"/>
          <w:color w:val="000000"/>
          <w:sz w:val="28"/>
        </w:rPr>
        <w:t>, находящихся в ведении Министерства: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предприятия":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Республиканское государственное предприятие на праве хозяйственного ведения "Государственная радиочастотная служба" Министерства информации и коммуникаций Республики Казахстан;".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