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a871" w14:textId="e1ba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Верховного Суда Республики Казахстан от 28 декабря 2009 года № 8 "О применении законодательства об акционерных обществах"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июня 2018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Внести в вышеуказанное нормативное постановление Верховного Суда Республики Казахстан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"особого искового производства" заменить словами "искового производства";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 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пленарного заседания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