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a139" w14:textId="5a1a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порядке расследования несчастных случаев на производстве, происшедших с гражданами одного государства-члена Евразийского экономического сообщества при осуществлении трудовой деятельности на территории другого государства-члена Евразийского экономического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2018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порядке расследования несчастных случаев на производстве, происшедших с гражданами одного государства-члена Евразийского экономического сообщества при осуществлении трудовой деятельности на территории другого государства-члена Евразийского экономического сообщества".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 О ратификации Соглашения о порядке расследования несчастных случаев на производстве, происшедших с гражданами одного государства-члена Евразийского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экономического сообщества при осуществлении трудовой деятельности на территории другого государства-члена Евразийского экономического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 порядке расследования несчастных случаев на производстве, происшедших с гражданами одного государства-члена Евразийского экономического сообщества при осуществлении трудовой деятельности на территории другого государства-члена Евразийского экономического сообщества, совершенной в Минске 31 мая 2013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