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da99" w14:textId="799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антикризисного плана реагирования на инциденты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2018 года № 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Национальный антикризисный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на инциденты информационной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2018 года № 488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антикризисный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реагирования на инциденты информационной безопасности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антикризисный план реагирования на инциденты информационной безопасности (далее – план) определяет порядок действий субъектов системы по снижению влияния инцидентов информационной безопасности на состояние информационной безопасности с одновременным сведением к минимуму нарушений их работы.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план не распространяется на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и/или правительственной, президентской, засекреченной, шифрованной и кодированной связи.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плане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информационно-коммуникационной инфраструктуры (далее – объекты ИКИ) – информационные системы,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 важные объекты информационно-коммуникационной инфраструктуры (далее – КВОИКИ) – объекты ИКИ,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значительным негативным последствиям для обороны, безопасности, международных отношений, экономики, отдельных сфер хозяйства или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реагирования на инциденты информационной безопасности (далее – система) – совокупность сил и средств обеспечения информационной безопасности, предназначенных для реализации общегосударственного комплекса мероприятий по защите электронных информационных ресурсов, информационных систем и информационно-коммуникационной инфраструктуры от технологических сбоев или несанкционированного воздействия в результате компьютерных атак и ликвидации их последствий;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инцидент информационной безопасности (далее – инцидент ИБ)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кризисная ситуация в сфере информационной безопасности – инцидент ИБ или реальные предпосылки к его возникновению на объектах ИКИ, которые могут привести к невозможности или ограничению предоставления государственных услуг,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хозяйства, инфраструктуры Республики Казахстан или для жизнедеятельности населения, проживающего на соответствующей территории;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системы – государственные органы, уполномоченные на решение вопросов информационной безопасности или реагирования на инциденты ИБ, НКЦИБ, Оперативный штаб, владельцы объектов информатизации "электронного правительства", владельцы КВОИКИ, оперативные центры информационной безопасности (далее – ОЦИБ), службы реагирования на инциденты информационной безопасности;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компьютерная атака – целенаправленная попытка реализации угрозы несанкционированного воздействия на информацию, электронный ресурс, информационную систему или получения доступа к ним с применением программных или программно-аппаратных средств (или протоколов межсетевого взаимодействия).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плане, соответствуют понятиям, используемым в законодательстве Республики Казахстан в области информатизации и связи.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Профилактические мероприятия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профилактики и недопущения инцидентов в сфере информатизации и связи НКЦИБ на плановой основе проводит разъяснительные работы по инцидентам ИБ, для этого на постоянной основе осуществляет сбор, анализ и обобщение информации от субъектов системы и иных источников, включая иностранные и международные организации в сфере информационной безопасности.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ОЦИБ в целях выявления и пресечения угроз ИБ осуществляет мониторинг подключенной к нему информационно-коммуникационной инфраструктуры и объектов информатизации.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Взаимодействие ОЦИБ по вопросам мониторинга обеспечения информационной безопасности объектов информатизации обеспечивает НКЦИБ.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системы для повышения уровня защищенности электронных информационных ресурсов, программного обеспечения, информационных систем и поддерживающей их информационно-коммуникационной инфраструктуры руководствуются Едиными требованиями в области информационно-коммуникационных технологий и обеспечения информационной безопасности, а также иными нормативными правовыми актами, регламентирующими сферу информационной безопасности.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собственников и владельцев критически важных объектов информационно-коммуникационной инфраструктуры и объектов информатизации "электронного правительства"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реагирования на инциденты ИБ с уровнями критичности от 0 до 5 владельцы объектов информатизации "электронного правительства", владельцы КВОИКИ, ОЦИБ разрабатывают и утверждают планы реагирования, в которых предусматриваются меры по обработке угроз (рисков) информационной безопасности, обеспечению непрерывной работы и восстановлению работоспособности активов, связанных со средствами обработки информации, и следующие обязательные мероприятия по: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и проведению мероприятий по недопущению возникновения кризисной ситуации информационной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сбору и анализу данных о состоянии информационной безопасности в информационно-коммуникационной инфраструктуре;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осуществлению взаимодействия с ОЦИБ и НКЦИБ;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поддерживающим мерам обеспечения непрерывности работы и устойчивости к внешним изменениям;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информированию заинтересованных субъектов системы по вопросам обнаруженных инцидентов информационной безопасности и их устранению;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порядку действий при ликвидации инцидентов информационной безопасности и их последствий, минимизации воздействия на информационно-коммуникационную инфраструктуру субъекта системы;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мерам сохранения цифровых следов инцидентов информационной безопасности (журналов, отчетов и форм);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установлению причин инцидентов информационной безопасности;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действиям, которые должны быть предприняты после инцидента информационной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устранению причины инцидента ИБ;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процедурам восстановления.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 могут быть включены, исходя из особенностей функционирования информационно-коммуникационной инфраструктуры и (или) технологических процессов субъектов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Владельцы объектов информатизации "электронного правительства" и КВОИКИ направляют копию утвержденных планов реагирования на инциденты информационной безопасности в уполномоченный орган по обеспечению информационной безопасности.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вопросам инцидентов ИБ собственники и владельцы КВОИКИ и объектов информатизации "электронного правительства" взаимодействуют с НКЦИБ посредством круглосуточного call-центра 1400 или официального сайта www.kz-cert.kz.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владельцев объектов информатизации "электронного правительства", КВОИКИ к реагированию на инциденты информационной безопасности могут быть привлечены службы реагирования на инциденты информационной безопасности и (или) ОЦИБ.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Владельцы объектов информатизации "электронного правительства", КВОИКИ после завершения реагирования приступают к реализации предусмотренных планом мер по восстановлению системы, в том числе используя рекомендации уполномоченного органа по информационной безопасности и НКЦИБ.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эффективного взаимодействия владельцы объектов информатизации "электронного правительства", КВОИКИ определяют ответственных должностных лиц за обеспечение информационной безопасности.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лиц направляются в НКЦИБ. Обо всех случаях замены ответственного должностного лица, либо его контактов НКЦИБ информируется в течение 48-и часов.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Реагирование на инциденты информационной безопасности 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4.1. Действия уполномоченных органов по реагированию на инциденты информационной безопасности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НКЦИБ в случаях получения информации об инцидентах информационной безопасности на объектах информатизации в соответствии с 3, 4 и 5 уровнями критичности инцидентов информационной безопасности, установленными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ИКИ и Правилами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безопасности, информирует органы национальной безопасности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не терпящих отлагательств и могущих привести к совершению тяжких и особо тяжких преступлений, а также преступлений, подготавливаемых и совершаемых преступной группой, Председатель Комитета национальной безопасности Республики Казахстан, его заместители или начальники территориальных органов Комитета национальной безопасности Республики Казахстан либо лица, их замещающие, вправе приостанавливать работу сетей и (или) средств связи, оказание услуг связи, доступ к интернет-ресурсам и (или) размещенной на них информации в интересах всех субъектов оперативно-розыскной деятельности с последующим уведомлением уполномоченного органа в области связи и Генеральной прокуратуры Республики Казахстан в течение 24-х часов.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чрезвычайных ситуациях социального, природного и техногенного характера, введении чрезвычайного или военного положения уполномоченный орган по обеспечению информационной безопасности осуществляет координацию деятельности по управлению интернет-ресурсами и объектами 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Меры реагирования на инциденты ИБ трансграничного характера согласовываются с уполномоченным органом по внешнеполитической деятельности и осуществляются в соответствии с международными договорами, ратифицированными Республикой Казахстан.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4.2. Действия Оперативного штаба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целях координации деятельности по реагированию на кризисные ситуации в сфере информационной безопасности на базе НКЦИБ создается оперативный штаб по реагированию на кризисные ситуации информационной безопасности (далее – Оперативный штаб).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созыва Оперативного штаба НКЦИБ совместно с силами и средствами собственников и владельцев критически важных объектов ИКИ и объектов информатизации "электронного правительства" проводит мероприятия первичного реагирования на кризисную ситуацию с целью предотвращения распространения и минимизации ее последствий.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Руководителем Оперативного штаба является заместитель Председателя Комитета национальной безопасности, курирующий сферу информационной безопасности или исполняющий его обязанности. Заместителем руководителя Оперативного штаба является руководитель ведомства, уполномоченного органа в сфере обеспечения информационной безопасности, обеспечивающий реализацию государственной политики в сфере обеспечения информационной безопасности или исполняющий его обязанности.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 решению руководителя Оперативного штаба в его состав могут включаться представители государственных органов и иных организаций.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 основе первичного анализа кризисной ситуации информационной безопасности руководитель НКЦИБ предлагает руководителю Оперативного штаба решение о созыве Оперативного штаба для организации и реализации комплекса мер по ее предотвращению и локализации последствий инцидента информационной безопасности.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Основными задачами Оперативного штаба в кризисной ситуации являются: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порядка действий уполномоченных подразделений государственных органов и организаций по реагированию на кризисную ситуацию информационной безопасности;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корректив в действия сил и средств уполномоченных подразделений государственных органов и организации по локализации и ликвидации кризисной ситуации информационной безопасности;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организационного и технического реагирования на кризисные ситуации в сфере информационной безопасности;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организация мероприятий по восстановлению функционирования информационно-коммуникационной инфраструктуры, работа которой была нарушена в период кризисной ситуации информационной безопасности;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служебных и технических расследований и разбирательств по установлению причин и условий возникновения кризисной ситуации информационной безопасности;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собственников и владельцев объектов информатизации об инцидентах информационной безопасности через средства массовой информации.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