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8a02" w14:textId="e558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30 июня 2016 года № 387 "Об утверждении Правил осуществления последующего официального опубликования текстов нормативных правовых актов печатными изданиями"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2018 года № 532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2016 года № 387 "Об утверждении Правил осуществления последующего официального опубликования текстов нормативных правовых актов печатными изданиями" (САПП Республики Казахстан 2016 г., № 37-38, ст. 228).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