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8a02" w14:textId="e558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июня 2016 года № 387 "Об утверждении Правил осуществления последующего официального опубликования текстов нормативных правовых актов печатными изданиями"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2018 года № 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2016 года № 387 "Об утверждении Правил осуществления последующего официального опубликования текстов нормативных правовых актов печатными изданиями" (САПП Республики Казахстан 2016 г., № 37-38, ст. 228).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