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0ee3" w14:textId="c650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2018 года № 710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торгово-экономическом сотрудничестве между Евразийским экономическим союзом и его государствами- членами, с одной стороны, и Китайской Народной Республикой, с другой стороны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совершенное в Астане 17 мая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