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c514" w14:textId="fe2c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занятых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178.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6 апреля 2016 года "О занятости населения"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отдельные категории занятых лиц для оказания активных мер содействия занятости населения и проведения социальной профессиональной ориентации: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начинающие и действующие предприниматели, за исключением: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выпуск подакцизных товаров/продукции, за исключением проектов, предусматривающих выпуск моторных транспортных средств и производство вина из винограда собственного производства;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реализующих проекты в металлургической промышленности, которые включены в перечень крупных налогоплательщиков, подлежащих мониторингу,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918 "Об утверждении перечня крупных налогоплательщиков, подлежащих мониторингу";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свою деятельность в горнодобывающей промышленности, за исключением проектов на разработку гравийных и песчаных карьеров;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учредителей (в том числе участников, акционеров), которыми являются государственные предприятия/учреждения, национальные управляющие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партнерстве), а также некоммерческие организации;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сокращаемые работники, не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самостоятельно осуществляющие деятельность по производству (реализации) товаров, выполнению работ и оказанию услуг с целью извлечения дохода без регистрации в качестве индивидуального предпринимателя, и (или) бездействующие индивидуальные предприниматели;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самостоятельно осуществляющие неоплачиваемую деятельность в семейном предпринимательстве;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самостоятельно осуществляющие деятельность по производству продукции в личном подсобном хозяйстве для продажи (обмена), с доходами ниже величины прожиточного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минимума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члены производственных кооперативов с доходами ниже величины прожиточного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минимума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